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7B9" w:rsidRDefault="004744EB">
      <w:hyperlink r:id="rId4" w:history="1">
        <w:r w:rsidRPr="00026D39">
          <w:rPr>
            <w:rStyle w:val="Collegamentoipertestuale"/>
          </w:rPr>
          <w:t>http://www.guamodiscuola.it/2014/09/programmazione-per-unita-di_12.html</w:t>
        </w:r>
      </w:hyperlink>
    </w:p>
    <w:p w:rsidR="004744EB" w:rsidRDefault="004744EB">
      <w:hyperlink r:id="rId5" w:history="1">
        <w:r w:rsidRPr="00026D39">
          <w:rPr>
            <w:rStyle w:val="Collegamentoipertestuale"/>
          </w:rPr>
          <w:t>http://www.guamodiscuola.it/2014/03/educare-alla-solidarieta-con-un-gioco.html</w:t>
        </w:r>
      </w:hyperlink>
    </w:p>
    <w:p w:rsidR="004744EB" w:rsidRDefault="004744EB">
      <w:hyperlink r:id="rId6" w:history="1">
        <w:r w:rsidRPr="00026D39">
          <w:rPr>
            <w:rStyle w:val="Collegamentoipertestuale"/>
          </w:rPr>
          <w:t>http://www.guamodiscuola.it/2014/03/educare-allosservazione-un-gioco.html</w:t>
        </w:r>
      </w:hyperlink>
    </w:p>
    <w:p w:rsidR="004744EB" w:rsidRDefault="004744EB">
      <w:hyperlink r:id="rId7" w:history="1">
        <w:r w:rsidRPr="00026D39">
          <w:rPr>
            <w:rStyle w:val="Collegamentoipertestuale"/>
          </w:rPr>
          <w:t>http://www.guamodiscuola.it/2013/12/valorizzarsi-in-classe-e-aumentare-la.html</w:t>
        </w:r>
      </w:hyperlink>
    </w:p>
    <w:p w:rsidR="004744EB" w:rsidRDefault="004744EB">
      <w:hyperlink r:id="rId8" w:history="1">
        <w:r w:rsidRPr="00026D39">
          <w:rPr>
            <w:rStyle w:val="Collegamentoipertestuale"/>
          </w:rPr>
          <w:t>http://www.guamodiscuola.it/2014/01/conoscersi-e-comunicarsi-attivita-per.html</w:t>
        </w:r>
      </w:hyperlink>
    </w:p>
    <w:p w:rsidR="004744EB" w:rsidRDefault="004744EB">
      <w:hyperlink r:id="rId9" w:history="1">
        <w:r w:rsidRPr="00026D39">
          <w:rPr>
            <w:rStyle w:val="Collegamentoipertestuale"/>
          </w:rPr>
          <w:t>http://www.guamodiscuola.it/2014/03/educare-allascolto-e-al-silenzio.html</w:t>
        </w:r>
      </w:hyperlink>
    </w:p>
    <w:p w:rsidR="004744EB" w:rsidRDefault="004744EB">
      <w:bookmarkStart w:id="0" w:name="_GoBack"/>
      <w:bookmarkEnd w:id="0"/>
    </w:p>
    <w:sectPr w:rsidR="004744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EB"/>
    <w:rsid w:val="004744EB"/>
    <w:rsid w:val="007301A8"/>
    <w:rsid w:val="00A1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1CA5"/>
  <w15:chartTrackingRefBased/>
  <w15:docId w15:val="{2F74F9DD-2980-4084-909F-8E14E8F3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44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4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amodiscuola.it/2014/01/conoscersi-e-comunicarsi-attivita-pe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uamodiscuola.it/2013/12/valorizzarsi-in-classe-e-aumentare-l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amodiscuola.it/2014/03/educare-allosservazione-un-gioco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uamodiscuola.it/2014/03/educare-alla-solidarieta-con-un-gioco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guamodiscuola.it/2014/09/programmazione-per-unita-di_12.html" TargetMode="External"/><Relationship Id="rId9" Type="http://schemas.openxmlformats.org/officeDocument/2006/relationships/hyperlink" Target="http://www.guamodiscuola.it/2014/03/educare-allascolto-e-al-silenzio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Stefanelli</dc:creator>
  <cp:keywords/>
  <dc:description/>
  <cp:lastModifiedBy>Laura Stefanelli</cp:lastModifiedBy>
  <cp:revision>1</cp:revision>
  <dcterms:created xsi:type="dcterms:W3CDTF">2018-11-15T12:49:00Z</dcterms:created>
  <dcterms:modified xsi:type="dcterms:W3CDTF">2018-11-15T13:03:00Z</dcterms:modified>
</cp:coreProperties>
</file>