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DC6" w:rsidRDefault="00C34DC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Libri di testo </w:t>
      </w:r>
      <w:proofErr w:type="spellStart"/>
      <w:r>
        <w:rPr>
          <w:rFonts w:ascii="Arial" w:hAnsi="Arial" w:cs="Arial"/>
          <w:sz w:val="32"/>
          <w:szCs w:val="32"/>
        </w:rPr>
        <w:t>Pearson</w:t>
      </w:r>
      <w:proofErr w:type="spellEnd"/>
      <w:r>
        <w:rPr>
          <w:rFonts w:ascii="Arial" w:hAnsi="Arial" w:cs="Arial"/>
          <w:sz w:val="32"/>
          <w:szCs w:val="32"/>
        </w:rPr>
        <w:t xml:space="preserve"> e Laterza gratuiti per alunni ucraini </w:t>
      </w:r>
    </w:p>
    <w:p w:rsidR="00C34DC6" w:rsidRPr="00C34DC6" w:rsidRDefault="00C34DC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(iscritti I.C. e I.S.)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C34DC6" w:rsidRPr="00C34DC6" w:rsidTr="00C34DC6"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hideMark/>
          </w:tcPr>
          <w:p w:rsidR="00C34DC6" w:rsidRDefault="00C34DC6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C34DC6" w:rsidRPr="00C34DC6">
              <w:tc>
                <w:tcPr>
                  <w:tcW w:w="0" w:type="auto"/>
                  <w:tcMar>
                    <w:top w:w="135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4DC6" w:rsidRDefault="00C34DC6"/>
                <w:tbl>
                  <w:tblPr>
                    <w:tblpPr w:leftFromText="36" w:rightFromText="36" w:vertAnchor="text"/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8"/>
                  </w:tblGrid>
                  <w:tr w:rsidR="00C34DC6" w:rsidRPr="00C34DC6">
                    <w:tc>
                      <w:tcPr>
                        <w:tcW w:w="0" w:type="auto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:rsidR="00C34DC6" w:rsidRDefault="00C34DC6" w:rsidP="00C34DC6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t xml:space="preserve"> </w:t>
                        </w:r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t xml:space="preserve"> </w:t>
                        </w: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t>Murelli</w:t>
                        </w:r>
                        <w:proofErr w:type="spellEnd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t xml:space="preserve"> Libri si mette a disposizione per la fornitura dei testi </w:t>
                        </w: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t>Pearson</w:t>
                        </w:r>
                        <w:proofErr w:type="spellEnd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t xml:space="preserve"> e Laterza </w:t>
                        </w:r>
                        <w:r w:rsidRPr="00C34DC6">
                          <w:rPr>
                            <w:rFonts w:ascii="Helvetica" w:eastAsia="Times New Roman" w:hAnsi="Helvetica" w:cs="Helvetica"/>
                            <w:i/>
                            <w:iCs/>
                            <w:color w:val="202020"/>
                            <w:sz w:val="24"/>
                            <w:szCs w:val="24"/>
                            <w:lang w:eastAsia="it-IT"/>
                          </w:rPr>
                          <w:t>in adozione</w:t>
                        </w:r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t> e relativi supporti compensativi a tutti i docenti che ne faranno richiesta, da destinare a questi studenti neoarrivati. Vogliamo fare la nostra parte garantendo loro l’opportunità di essere inclusi fin da subito nel gruppo classe e nelle quotidiane attività scolastiche.</w:t>
                        </w:r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br/>
                          <w:t>A disposizione per qualsiasi chiarimento,</w:t>
                        </w:r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br/>
                          <w:t>Cordialmente</w:t>
                        </w:r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t>Murelli</w:t>
                        </w:r>
                        <w:proofErr w:type="spellEnd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t xml:space="preserve"> Libri</w:t>
                        </w:r>
                      </w:p>
                      <w:p w:rsidR="00C34DC6" w:rsidRDefault="00C34DC6" w:rsidP="00C34DC6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</w:pPr>
                      </w:p>
                      <w:p w:rsidR="00C34DC6" w:rsidRPr="00C34DC6" w:rsidRDefault="00C34DC6" w:rsidP="00C34DC6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  <w:lang w:eastAsia="it-IT"/>
                          </w:rPr>
                          <w:t>E’ NECESSARIO FORMALIZZARE LA RICHIESTA CON UNA MAIL SCRITTA DALL’INSEGNANTE O DALLA SEGRETERIA.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C34DC6" w:rsidRPr="00C34DC6" w:rsidRDefault="00C34DC6" w:rsidP="00C34DC6">
                  <w:pPr>
                    <w:spacing w:after="0" w:line="240" w:lineRule="auto"/>
                    <w:rPr>
                      <w:rFonts w:ascii="Helvetica" w:eastAsia="Times New Roman" w:hAnsi="Helvetica" w:cs="Helvetica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C34DC6" w:rsidRPr="00C34DC6" w:rsidRDefault="00C34DC6" w:rsidP="00C34DC6">
            <w:pPr>
              <w:spacing w:after="0" w:line="240" w:lineRule="auto"/>
              <w:rPr>
                <w:rFonts w:ascii="Helvetica" w:eastAsia="Times New Roman" w:hAnsi="Helvetica" w:cs="Helvetica"/>
                <w:vanish/>
                <w:color w:val="222222"/>
                <w:sz w:val="24"/>
                <w:szCs w:val="24"/>
                <w:lang w:eastAsia="it-IT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C34DC6" w:rsidRPr="00C34DC6">
              <w:tc>
                <w:tcPr>
                  <w:tcW w:w="0" w:type="auto"/>
                  <w:tcMar>
                    <w:top w:w="135" w:type="dxa"/>
                    <w:left w:w="135" w:type="dxa"/>
                    <w:bottom w:w="135" w:type="dxa"/>
                    <w:right w:w="135" w:type="dxa"/>
                  </w:tcMar>
                  <w:hideMark/>
                </w:tcPr>
                <w:tbl>
                  <w:tblPr>
                    <w:tblpPr w:leftFromText="36" w:rightFromText="36" w:vertAnchor="text"/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8"/>
                  </w:tblGrid>
                  <w:tr w:rsidR="00C34DC6" w:rsidRPr="00C34DC6">
                    <w:tc>
                      <w:tcPr>
                        <w:tcW w:w="0" w:type="auto"/>
                        <w:tcMar>
                          <w:top w:w="0" w:type="dxa"/>
                          <w:left w:w="135" w:type="dxa"/>
                          <w:bottom w:w="0" w:type="dxa"/>
                          <w:right w:w="135" w:type="dxa"/>
                        </w:tcMar>
                        <w:hideMark/>
                      </w:tcPr>
                      <w:p w:rsidR="00C34DC6" w:rsidRPr="00C34DC6" w:rsidRDefault="00C34DC6" w:rsidP="00C34DC6">
                        <w:pPr>
                          <w:spacing w:after="0" w:line="240" w:lineRule="auto"/>
                          <w:jc w:val="center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  <w:lang w:eastAsia="it-IT"/>
                          </w:rPr>
                        </w:pPr>
                      </w:p>
                    </w:tc>
                  </w:tr>
                </w:tbl>
                <w:p w:rsidR="00C34DC6" w:rsidRPr="00C34DC6" w:rsidRDefault="00C34DC6" w:rsidP="00C34DC6">
                  <w:pPr>
                    <w:spacing w:after="0" w:line="240" w:lineRule="auto"/>
                    <w:rPr>
                      <w:rFonts w:ascii="Helvetica" w:eastAsia="Times New Roman" w:hAnsi="Helvetica" w:cs="Helvetica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C34DC6" w:rsidRPr="00C34DC6" w:rsidRDefault="00C34DC6" w:rsidP="00C34DC6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it-IT"/>
              </w:rPr>
            </w:pPr>
          </w:p>
        </w:tc>
      </w:tr>
      <w:tr w:rsidR="00C34DC6" w:rsidRPr="00C34DC6" w:rsidTr="00C34DC6"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C34DC6" w:rsidRPr="00C34DC6">
              <w:tc>
                <w:tcPr>
                  <w:tcW w:w="0" w:type="auto"/>
                  <w:tcMar>
                    <w:top w:w="135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pPr w:leftFromText="36" w:rightFromText="36" w:vertAnchor="text"/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8"/>
                  </w:tblGrid>
                  <w:tr w:rsidR="00C34DC6" w:rsidRPr="00C34DC6">
                    <w:tc>
                      <w:tcPr>
                        <w:tcW w:w="0" w:type="auto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:rsidR="00C34DC6" w:rsidRPr="00C34DC6" w:rsidRDefault="00C34DC6" w:rsidP="00C34DC6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</w:pPr>
                        <w:r w:rsidRPr="00C34DC6">
                          <w:rPr>
                            <w:rFonts w:ascii="Helvetica" w:eastAsia="Times New Roman" w:hAnsi="Helvetica" w:cs="Helvetica"/>
                            <w:i/>
                            <w:iCs/>
                            <w:color w:val="202020"/>
                            <w:sz w:val="18"/>
                            <w:szCs w:val="18"/>
                            <w:lang w:eastAsia="it-IT"/>
                          </w:rPr>
                          <w:t xml:space="preserve">Copyright © 2022 </w:t>
                        </w: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i/>
                            <w:iCs/>
                            <w:color w:val="202020"/>
                            <w:sz w:val="18"/>
                            <w:szCs w:val="18"/>
                            <w:lang w:eastAsia="it-IT"/>
                          </w:rPr>
                          <w:t>Murelli</w:t>
                        </w:r>
                        <w:proofErr w:type="spellEnd"/>
                        <w:r w:rsidRPr="00C34DC6">
                          <w:rPr>
                            <w:rFonts w:ascii="Helvetica" w:eastAsia="Times New Roman" w:hAnsi="Helvetica" w:cs="Helvetica"/>
                            <w:i/>
                            <w:iCs/>
                            <w:color w:val="202020"/>
                            <w:sz w:val="18"/>
                            <w:szCs w:val="18"/>
                            <w:lang w:eastAsia="it-IT"/>
                          </w:rPr>
                          <w:t xml:space="preserve"> Libri, tutti i diritti riservati.</w:t>
                        </w:r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br/>
                          <w:t xml:space="preserve">Ricevi questa email </w:t>
                        </w: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t>perchè</w:t>
                        </w:r>
                        <w:proofErr w:type="spellEnd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t xml:space="preserve"> ci hai fornito il tuo consenso.</w:t>
                        </w:r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br/>
                        </w:r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br/>
                        </w: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b/>
                            <w:bCs/>
                            <w:color w:val="202020"/>
                            <w:sz w:val="18"/>
                            <w:szCs w:val="18"/>
                            <w:lang w:eastAsia="it-IT"/>
                          </w:rPr>
                          <w:t>Our</w:t>
                        </w:r>
                        <w:proofErr w:type="spellEnd"/>
                        <w:r w:rsidRPr="00C34DC6">
                          <w:rPr>
                            <w:rFonts w:ascii="Helvetica" w:eastAsia="Times New Roman" w:hAnsi="Helvetica" w:cs="Helvetica"/>
                            <w:b/>
                            <w:bCs/>
                            <w:color w:val="202020"/>
                            <w:sz w:val="18"/>
                            <w:szCs w:val="18"/>
                            <w:lang w:eastAsia="it-IT"/>
                          </w:rPr>
                          <w:t xml:space="preserve"> mailing </w:t>
                        </w: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b/>
                            <w:bCs/>
                            <w:color w:val="202020"/>
                            <w:sz w:val="18"/>
                            <w:szCs w:val="18"/>
                            <w:lang w:eastAsia="it-IT"/>
                          </w:rPr>
                          <w:t>address</w:t>
                        </w:r>
                        <w:proofErr w:type="spellEnd"/>
                        <w:r w:rsidRPr="00C34DC6">
                          <w:rPr>
                            <w:rFonts w:ascii="Helvetica" w:eastAsia="Times New Roman" w:hAnsi="Helvetica" w:cs="Helvetica"/>
                            <w:b/>
                            <w:bCs/>
                            <w:color w:val="202020"/>
                            <w:sz w:val="18"/>
                            <w:szCs w:val="18"/>
                            <w:lang w:eastAsia="it-IT"/>
                          </w:rPr>
                          <w:t xml:space="preserve"> </w:t>
                        </w: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b/>
                            <w:bCs/>
                            <w:color w:val="202020"/>
                            <w:sz w:val="18"/>
                            <w:szCs w:val="18"/>
                            <w:lang w:eastAsia="it-IT"/>
                          </w:rPr>
                          <w:t>is</w:t>
                        </w:r>
                        <w:proofErr w:type="spellEnd"/>
                        <w:r w:rsidRPr="00C34DC6">
                          <w:rPr>
                            <w:rFonts w:ascii="Helvetica" w:eastAsia="Times New Roman" w:hAnsi="Helvetica" w:cs="Helvetica"/>
                            <w:b/>
                            <w:bCs/>
                            <w:color w:val="202020"/>
                            <w:sz w:val="18"/>
                            <w:szCs w:val="18"/>
                            <w:lang w:eastAsia="it-IT"/>
                          </w:rPr>
                          <w:t>:</w:t>
                        </w:r>
                      </w:p>
                      <w:p w:rsidR="00C34DC6" w:rsidRPr="00C34DC6" w:rsidRDefault="00C34DC6" w:rsidP="00C34DC6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</w:pP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t>Murelli</w:t>
                        </w:r>
                        <w:proofErr w:type="spellEnd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t xml:space="preserve"> Libri</w:t>
                        </w:r>
                      </w:p>
                      <w:p w:rsidR="00C34DC6" w:rsidRPr="00C34DC6" w:rsidRDefault="00C34DC6" w:rsidP="00C34DC6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</w:pPr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t xml:space="preserve">Via Don </w:t>
                        </w: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t>Mazzucotelli</w:t>
                        </w:r>
                        <w:proofErr w:type="spellEnd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t xml:space="preserve"> 6A</w:t>
                        </w:r>
                      </w:p>
                      <w:p w:rsidR="00C34DC6" w:rsidRPr="00C34DC6" w:rsidRDefault="00C34DC6" w:rsidP="00C34DC6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</w:pPr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t>Gorle, BERGAMO 24020</w:t>
                        </w:r>
                      </w:p>
                      <w:p w:rsidR="00C34DC6" w:rsidRPr="00C34DC6" w:rsidRDefault="00C34DC6" w:rsidP="00C34DC6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</w:pPr>
                        <w:proofErr w:type="spellStart"/>
                        <w:r w:rsidRPr="00C34DC6">
                          <w:rPr>
                            <w:rFonts w:ascii="Helvetica" w:eastAsia="Times New Roman" w:hAnsi="Helvetica" w:cs="Helvetica"/>
                            <w:color w:val="202020"/>
                            <w:sz w:val="18"/>
                            <w:szCs w:val="18"/>
                            <w:lang w:eastAsia="it-IT"/>
                          </w:rPr>
                          <w:t>Italy</w:t>
                        </w:r>
                        <w:proofErr w:type="spellEnd"/>
                      </w:p>
                    </w:tc>
                  </w:tr>
                </w:tbl>
                <w:p w:rsidR="00C34DC6" w:rsidRPr="00C34DC6" w:rsidRDefault="00C34DC6" w:rsidP="00C34DC6">
                  <w:pPr>
                    <w:spacing w:after="0" w:line="240" w:lineRule="auto"/>
                    <w:rPr>
                      <w:rFonts w:ascii="Helvetica" w:eastAsia="Times New Roman" w:hAnsi="Helvetica" w:cs="Helvetica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C34DC6" w:rsidRPr="00C34DC6" w:rsidRDefault="00C34DC6" w:rsidP="00C34DC6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it-IT"/>
              </w:rPr>
            </w:pPr>
          </w:p>
        </w:tc>
      </w:tr>
    </w:tbl>
    <w:p w:rsidR="0052150F" w:rsidRDefault="0052150F"/>
    <w:sectPr w:rsidR="005215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60"/>
    <w:rsid w:val="0052150F"/>
    <w:rsid w:val="00C34DC6"/>
    <w:rsid w:val="00E9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CC16"/>
  <w15:chartTrackingRefBased/>
  <w15:docId w15:val="{AAE2CD75-A12C-465F-BF08-430B5ADC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C34DC6"/>
    <w:rPr>
      <w:i/>
      <w:iCs/>
    </w:rPr>
  </w:style>
  <w:style w:type="character" w:styleId="Enfasigrassetto">
    <w:name w:val="Strong"/>
    <w:basedOn w:val="Carpredefinitoparagrafo"/>
    <w:uiPriority w:val="22"/>
    <w:qFormat/>
    <w:rsid w:val="00C34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5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3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2022-03-16T14:54:00Z</dcterms:created>
  <dcterms:modified xsi:type="dcterms:W3CDTF">2022-03-16T14:54:00Z</dcterms:modified>
</cp:coreProperties>
</file>