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D4" w:rsidRPr="002A3663" w:rsidRDefault="00F66ED4" w:rsidP="00F66ED4">
      <w:pPr>
        <w:spacing w:after="0" w:line="240" w:lineRule="auto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3016250</wp:posOffset>
            </wp:positionH>
            <wp:positionV relativeFrom="paragraph">
              <wp:posOffset>-167640</wp:posOffset>
            </wp:positionV>
            <wp:extent cx="422275" cy="434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ED4" w:rsidRPr="002A3663" w:rsidRDefault="00F66ED4" w:rsidP="00F66ED4">
      <w:pPr>
        <w:spacing w:after="0" w:line="240" w:lineRule="auto"/>
        <w:rPr>
          <w:rFonts w:ascii="Century Gothic" w:hAnsi="Century Gothic"/>
          <w:bCs/>
          <w:sz w:val="18"/>
          <w:szCs w:val="18"/>
        </w:rPr>
      </w:pPr>
    </w:p>
    <w:p w:rsidR="00F66ED4" w:rsidRPr="000C23D2" w:rsidRDefault="00F66ED4" w:rsidP="00F66ED4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0C23D2">
        <w:rPr>
          <w:rFonts w:ascii="Century Gothic" w:hAnsi="Century Gothic"/>
          <w:b/>
          <w:bCs/>
        </w:rPr>
        <w:t>Ministero della Pubblica Istruzione</w:t>
      </w:r>
    </w:p>
    <w:p w:rsidR="00F66ED4" w:rsidRPr="000C23D2" w:rsidRDefault="00F66ED4" w:rsidP="00F66ED4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0C23D2">
        <w:rPr>
          <w:rFonts w:ascii="Century Gothic" w:hAnsi="Century Gothic"/>
          <w:b/>
          <w:bCs/>
        </w:rPr>
        <w:t>IC “E. De Amicis”</w:t>
      </w:r>
    </w:p>
    <w:p w:rsidR="00F66ED4" w:rsidRPr="00C11D6A" w:rsidRDefault="00F66ED4" w:rsidP="00F66ED4">
      <w:pPr>
        <w:pStyle w:val="Paragrafoelenco"/>
        <w:spacing w:after="0" w:line="240" w:lineRule="auto"/>
        <w:ind w:left="0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F66ED4" w:rsidRPr="00C11D6A" w:rsidRDefault="00F66ED4" w:rsidP="00F66ED4">
      <w:pPr>
        <w:pStyle w:val="Paragrafoelenco"/>
        <w:spacing w:after="0" w:line="240" w:lineRule="auto"/>
        <w:ind w:left="7080"/>
        <w:rPr>
          <w:rFonts w:ascii="Century Gothic" w:hAnsi="Century Gothic"/>
          <w:b/>
          <w:bCs/>
          <w:sz w:val="18"/>
          <w:szCs w:val="18"/>
        </w:rPr>
      </w:pPr>
      <w:r w:rsidRPr="00C11D6A">
        <w:rPr>
          <w:rFonts w:ascii="Century Gothic" w:hAnsi="Century Gothic"/>
          <w:b/>
          <w:bCs/>
          <w:sz w:val="18"/>
          <w:szCs w:val="18"/>
        </w:rPr>
        <w:t>A tutti i docenti</w:t>
      </w:r>
    </w:p>
    <w:p w:rsidR="00F66ED4" w:rsidRPr="00C11D6A" w:rsidRDefault="00F66ED4" w:rsidP="00F66ED4">
      <w:pPr>
        <w:pStyle w:val="Paragrafoelenco"/>
        <w:spacing w:after="0" w:line="240" w:lineRule="auto"/>
        <w:ind w:left="7080"/>
        <w:rPr>
          <w:rFonts w:ascii="Century Gothic" w:hAnsi="Century Gothic"/>
          <w:b/>
          <w:bCs/>
          <w:sz w:val="18"/>
          <w:szCs w:val="18"/>
        </w:rPr>
      </w:pPr>
      <w:r w:rsidRPr="00C11D6A">
        <w:rPr>
          <w:rFonts w:ascii="Century Gothic" w:hAnsi="Century Gothic"/>
          <w:b/>
          <w:bCs/>
          <w:sz w:val="18"/>
          <w:szCs w:val="18"/>
        </w:rPr>
        <w:t>Al</w:t>
      </w:r>
      <w:r w:rsidR="00036401">
        <w:rPr>
          <w:rFonts w:ascii="Century Gothic" w:hAnsi="Century Gothic"/>
          <w:b/>
          <w:bCs/>
          <w:sz w:val="18"/>
          <w:szCs w:val="18"/>
        </w:rPr>
        <w:t>la DSGA</w:t>
      </w:r>
    </w:p>
    <w:p w:rsidR="00F66ED4" w:rsidRDefault="00F66ED4" w:rsidP="00F66ED4">
      <w:pPr>
        <w:pStyle w:val="Paragrafoelenco"/>
        <w:spacing w:after="0" w:line="240" w:lineRule="auto"/>
        <w:ind w:left="708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All’ Albo</w:t>
      </w:r>
    </w:p>
    <w:p w:rsidR="00F66ED4" w:rsidRPr="00F66ED4" w:rsidRDefault="00F66ED4" w:rsidP="00F66ED4">
      <w:pPr>
        <w:pStyle w:val="Paragrafoelenco"/>
        <w:spacing w:after="0" w:line="240" w:lineRule="auto"/>
        <w:ind w:left="0"/>
        <w:rPr>
          <w:rFonts w:asciiTheme="majorHAnsi" w:hAnsiTheme="majorHAnsi"/>
          <w:b/>
          <w:bCs/>
        </w:rPr>
      </w:pPr>
      <w:r w:rsidRPr="00F66ED4">
        <w:rPr>
          <w:rFonts w:asciiTheme="majorHAnsi" w:hAnsiTheme="majorHAnsi"/>
          <w:b/>
          <w:bCs/>
        </w:rPr>
        <w:t xml:space="preserve">Bergamo, </w:t>
      </w:r>
      <w:r w:rsidR="00036401">
        <w:rPr>
          <w:rFonts w:asciiTheme="majorHAnsi" w:hAnsiTheme="majorHAnsi"/>
          <w:b/>
          <w:bCs/>
        </w:rPr>
        <w:t>24 settembre 2016</w:t>
      </w:r>
    </w:p>
    <w:p w:rsidR="00082955" w:rsidRPr="00F66ED4" w:rsidRDefault="00F810E2" w:rsidP="00F66ED4">
      <w:pPr>
        <w:pStyle w:val="Paragrafoelenco"/>
        <w:spacing w:after="0" w:line="240" w:lineRule="auto"/>
        <w:ind w:left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Circ. n.</w:t>
      </w:r>
      <w:r w:rsidR="00036401">
        <w:rPr>
          <w:rFonts w:asciiTheme="majorHAnsi" w:hAnsiTheme="majorHAnsi"/>
          <w:b/>
          <w:bCs/>
        </w:rPr>
        <w:t xml:space="preserve"> 23</w:t>
      </w:r>
    </w:p>
    <w:p w:rsidR="00F66ED4" w:rsidRPr="00F66ED4" w:rsidRDefault="00F66ED4" w:rsidP="00F66ED4">
      <w:pPr>
        <w:pStyle w:val="Paragrafoelenco"/>
        <w:spacing w:after="0" w:line="240" w:lineRule="auto"/>
        <w:ind w:left="0"/>
        <w:rPr>
          <w:rFonts w:asciiTheme="majorHAnsi" w:hAnsiTheme="majorHAnsi"/>
          <w:b/>
          <w:bCs/>
        </w:rPr>
      </w:pPr>
    </w:p>
    <w:p w:rsidR="00F66ED4" w:rsidRPr="00F66ED4" w:rsidRDefault="00F66ED4" w:rsidP="00F66ED4">
      <w:pPr>
        <w:pStyle w:val="Paragrafoelenco"/>
        <w:spacing w:after="0" w:line="240" w:lineRule="auto"/>
        <w:ind w:left="0"/>
        <w:rPr>
          <w:rFonts w:asciiTheme="majorHAnsi" w:hAnsiTheme="majorHAnsi"/>
          <w:b/>
          <w:bCs/>
        </w:rPr>
      </w:pPr>
    </w:p>
    <w:p w:rsidR="00F66ED4" w:rsidRPr="008961F6" w:rsidRDefault="00F66ED4" w:rsidP="008961F6">
      <w:pPr>
        <w:pStyle w:val="NormaleWeb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8961F6">
        <w:rPr>
          <w:rFonts w:asciiTheme="majorHAnsi" w:hAnsiTheme="majorHAnsi"/>
          <w:b/>
          <w:bCs/>
          <w:sz w:val="22"/>
          <w:szCs w:val="22"/>
        </w:rPr>
        <w:t>Oggetto: F</w:t>
      </w:r>
      <w:r w:rsidR="00CB1D2A">
        <w:rPr>
          <w:rFonts w:asciiTheme="majorHAnsi" w:hAnsiTheme="majorHAnsi"/>
          <w:b/>
          <w:bCs/>
          <w:sz w:val="22"/>
          <w:szCs w:val="22"/>
        </w:rPr>
        <w:t xml:space="preserve">ondi </w:t>
      </w:r>
      <w:r w:rsidRPr="008961F6">
        <w:rPr>
          <w:rFonts w:asciiTheme="majorHAnsi" w:hAnsiTheme="majorHAnsi"/>
          <w:b/>
          <w:bCs/>
          <w:sz w:val="22"/>
          <w:szCs w:val="22"/>
        </w:rPr>
        <w:t>S</w:t>
      </w:r>
      <w:r w:rsidR="00CB1D2A">
        <w:rPr>
          <w:rFonts w:asciiTheme="majorHAnsi" w:hAnsiTheme="majorHAnsi"/>
          <w:b/>
          <w:bCs/>
          <w:sz w:val="22"/>
          <w:szCs w:val="22"/>
        </w:rPr>
        <w:t xml:space="preserve">trutturali </w:t>
      </w:r>
      <w:r w:rsidRPr="008961F6">
        <w:rPr>
          <w:rFonts w:asciiTheme="majorHAnsi" w:hAnsiTheme="majorHAnsi"/>
          <w:b/>
          <w:bCs/>
          <w:sz w:val="22"/>
          <w:szCs w:val="22"/>
        </w:rPr>
        <w:t>E</w:t>
      </w:r>
      <w:r w:rsidR="00CB1D2A">
        <w:rPr>
          <w:rFonts w:asciiTheme="majorHAnsi" w:hAnsiTheme="majorHAnsi"/>
          <w:b/>
          <w:bCs/>
          <w:sz w:val="22"/>
          <w:szCs w:val="22"/>
        </w:rPr>
        <w:t xml:space="preserve">uropei 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 – PON “Per la scuola – Competenze e ambienti per l’apprendimento” 2014-2020 – Azione 10.8.4 “Formazione del personale della scuola su tecnologie e approcci metodologici innovativi”. Selezione 10 docenti dell’Istituto per la partecipazione all’iniziativa di formazione di cui alla</w:t>
      </w:r>
      <w:r w:rsidR="00CB1D2A">
        <w:rPr>
          <w:rFonts w:asciiTheme="majorHAnsi" w:hAnsiTheme="majorHAnsi"/>
          <w:b/>
          <w:bCs/>
          <w:sz w:val="22"/>
          <w:szCs w:val="22"/>
        </w:rPr>
        <w:t xml:space="preserve"> nota MIUR </w:t>
      </w:r>
      <w:proofErr w:type="spellStart"/>
      <w:r w:rsidR="00CB1D2A">
        <w:rPr>
          <w:rFonts w:asciiTheme="majorHAnsi" w:hAnsiTheme="majorHAnsi"/>
          <w:b/>
          <w:bCs/>
          <w:sz w:val="22"/>
          <w:szCs w:val="22"/>
        </w:rPr>
        <w:t>prot</w:t>
      </w:r>
      <w:proofErr w:type="spellEnd"/>
      <w:r w:rsidR="00CB1D2A">
        <w:rPr>
          <w:rFonts w:asciiTheme="majorHAnsi" w:hAnsiTheme="majorHAnsi"/>
          <w:b/>
          <w:bCs/>
          <w:sz w:val="22"/>
          <w:szCs w:val="22"/>
        </w:rPr>
        <w:t>. n. AOODGEFID/99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24 del 29/07/2016. </w:t>
      </w:r>
    </w:p>
    <w:p w:rsidR="00F66ED4" w:rsidRPr="008961F6" w:rsidRDefault="00F66ED4" w:rsidP="008961F6">
      <w:pPr>
        <w:pStyle w:val="NormaleWeb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61F6">
        <w:rPr>
          <w:rFonts w:asciiTheme="majorHAnsi" w:hAnsiTheme="majorHAnsi"/>
          <w:sz w:val="22"/>
          <w:szCs w:val="22"/>
        </w:rPr>
        <w:t xml:space="preserve">In riferimento alla nota MIUR </w:t>
      </w:r>
      <w:proofErr w:type="spellStart"/>
      <w:r w:rsidRPr="008961F6">
        <w:rPr>
          <w:rFonts w:asciiTheme="majorHAnsi" w:hAnsiTheme="majorHAnsi"/>
          <w:sz w:val="22"/>
          <w:szCs w:val="22"/>
        </w:rPr>
        <w:t>prot</w:t>
      </w:r>
      <w:proofErr w:type="spellEnd"/>
      <w:r w:rsidRPr="008961F6">
        <w:rPr>
          <w:rFonts w:asciiTheme="majorHAnsi" w:hAnsiTheme="majorHAnsi"/>
          <w:sz w:val="22"/>
          <w:szCs w:val="22"/>
        </w:rPr>
        <w:t xml:space="preserve">. n. AOODGEFID/9924 del 29/07/2016, il sottoscritto, in qualità di Dirigente Scolastico dell’I.C. De Amicis di Bergamo, con la presente circolare, rende pubblica la possibilità di iscriversi ai corsi </w:t>
      </w:r>
      <w:r w:rsidR="00F810E2" w:rsidRPr="008961F6">
        <w:rPr>
          <w:rFonts w:asciiTheme="majorHAnsi" w:hAnsiTheme="majorHAnsi"/>
          <w:sz w:val="22"/>
          <w:szCs w:val="22"/>
        </w:rPr>
        <w:t>di formazione riservati al personale e</w:t>
      </w:r>
      <w:r w:rsidRPr="008961F6">
        <w:rPr>
          <w:rFonts w:asciiTheme="majorHAnsi" w:hAnsiTheme="majorHAnsi"/>
          <w:sz w:val="22"/>
          <w:szCs w:val="22"/>
        </w:rPr>
        <w:t xml:space="preserve"> invita i docenti interessati a 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presentare la richiesta di partecipazione alla formazione, </w:t>
      </w:r>
      <w:r w:rsidR="008C74FF">
        <w:rPr>
          <w:rFonts w:asciiTheme="majorHAnsi" w:hAnsiTheme="majorHAnsi"/>
          <w:b/>
          <w:bCs/>
          <w:sz w:val="22"/>
          <w:szCs w:val="22"/>
        </w:rPr>
        <w:t xml:space="preserve">debitamente firmata, </w:t>
      </w:r>
      <w:r w:rsidR="00036401">
        <w:rPr>
          <w:rFonts w:asciiTheme="majorHAnsi" w:hAnsiTheme="majorHAnsi"/>
          <w:b/>
          <w:bCs/>
          <w:sz w:val="22"/>
          <w:szCs w:val="22"/>
        </w:rPr>
        <w:t>entro le ore 10.00 del giorno 28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 settembre presso l’ufficio protocollo dell’Istituto (brevi </w:t>
      </w:r>
      <w:proofErr w:type="spellStart"/>
      <w:r w:rsidRPr="008961F6">
        <w:rPr>
          <w:rFonts w:asciiTheme="majorHAnsi" w:hAnsiTheme="majorHAnsi"/>
          <w:b/>
          <w:bCs/>
          <w:sz w:val="22"/>
          <w:szCs w:val="22"/>
        </w:rPr>
        <w:t>manu</w:t>
      </w:r>
      <w:proofErr w:type="spellEnd"/>
      <w:r w:rsidRPr="008961F6">
        <w:rPr>
          <w:rFonts w:asciiTheme="majorHAnsi" w:hAnsiTheme="majorHAnsi"/>
          <w:b/>
          <w:bCs/>
          <w:sz w:val="22"/>
          <w:szCs w:val="22"/>
        </w:rPr>
        <w:t xml:space="preserve"> o via mail in file PDF all’indirizzo</w:t>
      </w:r>
      <w:r w:rsidRPr="008961F6">
        <w:rPr>
          <w:rFonts w:asciiTheme="majorHAnsi" w:hAnsiTheme="majorHAnsi"/>
          <w:b/>
          <w:bCs/>
          <w:color w:val="0000FF"/>
          <w:sz w:val="22"/>
          <w:szCs w:val="22"/>
        </w:rPr>
        <w:t xml:space="preserve"> </w:t>
      </w:r>
      <w:r w:rsidR="00036401">
        <w:rPr>
          <w:rFonts w:asciiTheme="majorHAnsi" w:hAnsiTheme="majorHAnsi"/>
          <w:b/>
          <w:bCs/>
          <w:color w:val="0000FF"/>
          <w:sz w:val="22"/>
          <w:szCs w:val="22"/>
        </w:rPr>
        <w:t>info@istitutodeamicis.gov.it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). </w:t>
      </w:r>
    </w:p>
    <w:p w:rsidR="00F66ED4" w:rsidRPr="008961F6" w:rsidRDefault="00F66ED4" w:rsidP="008961F6">
      <w:pPr>
        <w:pStyle w:val="NormaleWeb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61F6">
        <w:rPr>
          <w:rFonts w:asciiTheme="majorHAnsi" w:hAnsiTheme="majorHAnsi"/>
          <w:sz w:val="22"/>
          <w:szCs w:val="22"/>
        </w:rPr>
        <w:t xml:space="preserve">L’individuazione dei 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10 docenti </w:t>
      </w:r>
      <w:r w:rsidR="008961F6" w:rsidRPr="008961F6">
        <w:rPr>
          <w:rFonts w:asciiTheme="majorHAnsi" w:hAnsiTheme="majorHAnsi"/>
          <w:sz w:val="22"/>
          <w:szCs w:val="22"/>
        </w:rPr>
        <w:t xml:space="preserve">verrà </w:t>
      </w:r>
      <w:r w:rsidRPr="008961F6">
        <w:rPr>
          <w:rFonts w:asciiTheme="majorHAnsi" w:hAnsiTheme="majorHAnsi"/>
          <w:sz w:val="22"/>
          <w:szCs w:val="22"/>
        </w:rPr>
        <w:t xml:space="preserve"> effettuata sulla base dei </w:t>
      </w:r>
      <w:r w:rsidRPr="008961F6">
        <w:rPr>
          <w:rFonts w:asciiTheme="majorHAnsi" w:hAnsiTheme="majorHAnsi"/>
          <w:b/>
          <w:bCs/>
          <w:sz w:val="22"/>
          <w:szCs w:val="22"/>
        </w:rPr>
        <w:t xml:space="preserve">criteri di selezione </w:t>
      </w:r>
      <w:r w:rsidRPr="008961F6">
        <w:rPr>
          <w:rFonts w:asciiTheme="majorHAnsi" w:hAnsiTheme="majorHAnsi"/>
          <w:sz w:val="22"/>
          <w:szCs w:val="22"/>
        </w:rPr>
        <w:t xml:space="preserve">previsti dalla nota MIUR </w:t>
      </w:r>
      <w:proofErr w:type="spellStart"/>
      <w:r w:rsidRPr="008961F6">
        <w:rPr>
          <w:rFonts w:asciiTheme="majorHAnsi" w:hAnsiTheme="majorHAnsi"/>
          <w:sz w:val="22"/>
          <w:szCs w:val="22"/>
        </w:rPr>
        <w:t>prot</w:t>
      </w:r>
      <w:proofErr w:type="spellEnd"/>
      <w:r w:rsidRPr="008961F6">
        <w:rPr>
          <w:rFonts w:asciiTheme="majorHAnsi" w:hAnsiTheme="majorHAnsi"/>
          <w:sz w:val="22"/>
          <w:szCs w:val="22"/>
        </w:rPr>
        <w:t>. n. AOODGEFID/9924 del 29 luglio 2016, che prevedono</w:t>
      </w:r>
      <w:r w:rsidR="008961F6" w:rsidRPr="008961F6">
        <w:rPr>
          <w:rFonts w:asciiTheme="majorHAnsi" w:hAnsiTheme="majorHAnsi"/>
          <w:sz w:val="22"/>
          <w:szCs w:val="22"/>
        </w:rPr>
        <w:t xml:space="preserve"> la rappresentanza dei</w:t>
      </w:r>
      <w:r w:rsidRPr="008961F6">
        <w:rPr>
          <w:rFonts w:asciiTheme="majorHAnsi" w:hAnsiTheme="majorHAnsi"/>
          <w:sz w:val="22"/>
          <w:szCs w:val="22"/>
        </w:rPr>
        <w:t>:</w:t>
      </w:r>
    </w:p>
    <w:p w:rsidR="00F66ED4" w:rsidRPr="008961F6" w:rsidRDefault="00F810E2" w:rsidP="008961F6">
      <w:pPr>
        <w:pStyle w:val="Normale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61F6">
        <w:rPr>
          <w:rFonts w:asciiTheme="majorHAnsi" w:hAnsiTheme="majorHAnsi"/>
          <w:sz w:val="22"/>
          <w:szCs w:val="22"/>
        </w:rPr>
        <w:t>diver</w:t>
      </w:r>
      <w:r w:rsidR="008961F6" w:rsidRPr="008961F6">
        <w:rPr>
          <w:rFonts w:asciiTheme="majorHAnsi" w:hAnsiTheme="majorHAnsi"/>
          <w:sz w:val="22"/>
          <w:szCs w:val="22"/>
        </w:rPr>
        <w:t>si ambiti disciplinari</w:t>
      </w:r>
    </w:p>
    <w:p w:rsidR="00F66ED4" w:rsidRDefault="00F66ED4" w:rsidP="008961F6">
      <w:pPr>
        <w:pStyle w:val="NormaleWeb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961F6">
        <w:rPr>
          <w:rFonts w:asciiTheme="majorHAnsi" w:hAnsiTheme="majorHAnsi"/>
          <w:sz w:val="22"/>
          <w:szCs w:val="22"/>
        </w:rPr>
        <w:t>diversi ordini</w:t>
      </w:r>
      <w:r w:rsidR="008961F6" w:rsidRPr="008961F6">
        <w:rPr>
          <w:rFonts w:asciiTheme="majorHAnsi" w:hAnsiTheme="majorHAnsi"/>
          <w:sz w:val="22"/>
          <w:szCs w:val="22"/>
        </w:rPr>
        <w:t xml:space="preserve"> di scuola</w:t>
      </w:r>
      <w:r w:rsidRPr="008961F6">
        <w:rPr>
          <w:rFonts w:asciiTheme="majorHAnsi" w:hAnsiTheme="majorHAnsi"/>
          <w:sz w:val="22"/>
          <w:szCs w:val="22"/>
        </w:rPr>
        <w:t xml:space="preserve"> </w:t>
      </w:r>
    </w:p>
    <w:p w:rsidR="00E25C57" w:rsidRPr="008961F6" w:rsidRDefault="00E25C57" w:rsidP="00E25C57">
      <w:pPr>
        <w:pStyle w:val="NormaleWeb"/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Auspicabile l’equa distribuzione </w:t>
      </w:r>
      <w:r w:rsidR="00F26E1E">
        <w:rPr>
          <w:rFonts w:asciiTheme="majorHAnsi" w:hAnsiTheme="majorHAnsi"/>
          <w:sz w:val="22"/>
          <w:szCs w:val="22"/>
        </w:rPr>
        <w:t xml:space="preserve">tra i plessi 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dei richiedenti.</w:t>
      </w:r>
    </w:p>
    <w:p w:rsidR="00F810E2" w:rsidRPr="008961F6" w:rsidRDefault="00F810E2" w:rsidP="008961F6">
      <w:pPr>
        <w:spacing w:before="100" w:beforeAutospacing="1" w:after="100" w:afterAutospacing="1"/>
        <w:jc w:val="both"/>
        <w:rPr>
          <w:rFonts w:asciiTheme="majorHAnsi" w:eastAsiaTheme="minorEastAsia" w:hAnsiTheme="majorHAnsi"/>
          <w:lang w:eastAsia="it-IT"/>
        </w:rPr>
      </w:pPr>
      <w:r w:rsidRPr="008961F6">
        <w:rPr>
          <w:rFonts w:asciiTheme="majorHAnsi" w:eastAsiaTheme="minorEastAsia" w:hAnsiTheme="majorHAnsi"/>
          <w:lang w:eastAsia="it-IT"/>
        </w:rPr>
        <w:t>Animatore di</w:t>
      </w:r>
      <w:r w:rsidR="00E25C57">
        <w:rPr>
          <w:rFonts w:asciiTheme="majorHAnsi" w:eastAsiaTheme="minorEastAsia" w:hAnsiTheme="majorHAnsi"/>
          <w:lang w:eastAsia="it-IT"/>
        </w:rPr>
        <w:t>gitale e team digitale hanno già</w:t>
      </w:r>
      <w:r w:rsidRPr="008961F6">
        <w:rPr>
          <w:rFonts w:asciiTheme="majorHAnsi" w:eastAsiaTheme="minorEastAsia" w:hAnsiTheme="majorHAnsi"/>
          <w:lang w:eastAsia="it-IT"/>
        </w:rPr>
        <w:t xml:space="preserve"> usufruito della formazione garantita dall’azione in oggetto e, dunque, non possono candidarsi; la partecipazione è, invece, aperta a tutto il restante personale dell’Istituto. </w:t>
      </w:r>
    </w:p>
    <w:p w:rsidR="00F810E2" w:rsidRPr="008961F6" w:rsidRDefault="00F810E2" w:rsidP="008961F6">
      <w:pPr>
        <w:spacing w:before="100" w:beforeAutospacing="1" w:after="100" w:afterAutospacing="1"/>
        <w:jc w:val="both"/>
        <w:rPr>
          <w:rFonts w:asciiTheme="majorHAnsi" w:eastAsiaTheme="minorEastAsia" w:hAnsiTheme="majorHAnsi"/>
          <w:lang w:eastAsia="it-IT"/>
        </w:rPr>
      </w:pPr>
      <w:r w:rsidRPr="008961F6">
        <w:rPr>
          <w:rFonts w:asciiTheme="majorHAnsi" w:eastAsiaTheme="minorEastAsia" w:hAnsiTheme="majorHAnsi"/>
          <w:lang w:eastAsia="it-IT"/>
        </w:rPr>
        <w:t>Terminate le operazi</w:t>
      </w:r>
      <w:r w:rsidR="008961F6" w:rsidRPr="008961F6">
        <w:rPr>
          <w:rFonts w:asciiTheme="majorHAnsi" w:eastAsiaTheme="minorEastAsia" w:hAnsiTheme="majorHAnsi"/>
          <w:lang w:eastAsia="it-IT"/>
        </w:rPr>
        <w:t>oni di individuazione, il sottoscritto</w:t>
      </w:r>
      <w:r w:rsidRPr="008961F6">
        <w:rPr>
          <w:rFonts w:asciiTheme="majorHAnsi" w:eastAsiaTheme="minorEastAsia" w:hAnsiTheme="majorHAnsi"/>
          <w:lang w:eastAsia="it-IT"/>
        </w:rPr>
        <w:t xml:space="preserve"> </w:t>
      </w:r>
      <w:r w:rsidR="008961F6">
        <w:rPr>
          <w:rFonts w:asciiTheme="majorHAnsi" w:eastAsiaTheme="minorEastAsia" w:hAnsiTheme="majorHAnsi"/>
          <w:lang w:eastAsia="it-IT"/>
        </w:rPr>
        <w:t xml:space="preserve">provvederà </w:t>
      </w:r>
      <w:r w:rsidRPr="008961F6">
        <w:rPr>
          <w:rFonts w:asciiTheme="majorHAnsi" w:eastAsiaTheme="minorEastAsia" w:hAnsiTheme="majorHAnsi"/>
          <w:lang w:eastAsia="it-IT"/>
        </w:rPr>
        <w:t xml:space="preserve">all’iscrizione dei 10 docenti selezionati entro il 30 settembre 2016. </w:t>
      </w:r>
    </w:p>
    <w:p w:rsidR="008961F6" w:rsidRPr="008961F6" w:rsidRDefault="008961F6" w:rsidP="008961F6">
      <w:pPr>
        <w:spacing w:before="100" w:beforeAutospacing="1" w:after="100" w:afterAutospacing="1"/>
        <w:jc w:val="both"/>
        <w:rPr>
          <w:rFonts w:asciiTheme="majorHAnsi" w:eastAsiaTheme="minorEastAsia" w:hAnsiTheme="majorHAnsi"/>
          <w:lang w:eastAsia="it-IT"/>
        </w:rPr>
      </w:pPr>
    </w:p>
    <w:p w:rsidR="008961F6" w:rsidRDefault="008961F6" w:rsidP="008961F6">
      <w:pPr>
        <w:spacing w:after="0"/>
        <w:rPr>
          <w:rFonts w:ascii="Times New Roman" w:eastAsiaTheme="minorEastAsia" w:hAnsi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/>
          <w:sz w:val="24"/>
          <w:szCs w:val="24"/>
          <w:lang w:eastAsia="it-IT"/>
        </w:rPr>
        <w:t>Il Dirigente Scolastico</w:t>
      </w:r>
    </w:p>
    <w:p w:rsidR="008961F6" w:rsidRDefault="008961F6" w:rsidP="008961F6">
      <w:pPr>
        <w:spacing w:after="0"/>
        <w:rPr>
          <w:rFonts w:ascii="Times New Roman" w:eastAsiaTheme="minorEastAsia" w:hAnsi="Times New Roman"/>
          <w:b/>
          <w:i/>
          <w:sz w:val="24"/>
          <w:szCs w:val="24"/>
          <w:lang w:eastAsia="it-IT"/>
        </w:rPr>
      </w:pPr>
      <w:r w:rsidRPr="008961F6">
        <w:rPr>
          <w:rFonts w:ascii="Times New Roman" w:eastAsiaTheme="minorEastAsia" w:hAnsi="Times New Roman"/>
          <w:b/>
          <w:i/>
          <w:sz w:val="24"/>
          <w:szCs w:val="24"/>
          <w:lang w:eastAsia="it-IT"/>
        </w:rPr>
        <w:t xml:space="preserve">Claudio </w:t>
      </w:r>
      <w:proofErr w:type="spellStart"/>
      <w:r w:rsidRPr="008961F6">
        <w:rPr>
          <w:rFonts w:ascii="Times New Roman" w:eastAsiaTheme="minorEastAsia" w:hAnsi="Times New Roman"/>
          <w:b/>
          <w:i/>
          <w:sz w:val="24"/>
          <w:szCs w:val="24"/>
          <w:lang w:eastAsia="it-IT"/>
        </w:rPr>
        <w:t>Ghilardi</w:t>
      </w:r>
      <w:proofErr w:type="spellEnd"/>
    </w:p>
    <w:p w:rsidR="008961F6" w:rsidRDefault="000A61B6" w:rsidP="008961F6">
      <w:pPr>
        <w:spacing w:after="0"/>
        <w:rPr>
          <w:rFonts w:ascii="Times New Roman" w:eastAsiaTheme="minorEastAsia" w:hAnsi="Times New Roman"/>
          <w:b/>
          <w:i/>
          <w:sz w:val="24"/>
          <w:szCs w:val="24"/>
          <w:lang w:eastAsia="it-IT"/>
        </w:rPr>
      </w:pPr>
      <w:r w:rsidRPr="000A61B6">
        <w:rPr>
          <w:rFonts w:ascii="Times" w:eastAsiaTheme="minorEastAsia" w:hAnsi="Times"/>
          <w:b/>
          <w:i/>
          <w:noProof/>
          <w:sz w:val="20"/>
          <w:szCs w:val="20"/>
          <w:lang w:eastAsia="it-IT"/>
        </w:rPr>
        <w:pict>
          <v:roundrect id="Rettangolo arrotondato 4" o:spid="_x0000_s1026" style="position:absolute;margin-left:-8.95pt;margin-top:9.95pt;width:19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wrapcoords="422 -514 -84 1029 -84 19029 169 21086 21347 21086 21431 21086 21684 16971 21684 3086 21516 514 21094 -514 422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YwqD4CAAB4BAAADgAAAGRycy9lMm9Eb2MueG1srFRRb9MwEH5H4j9YfqdpS9ptUdNpdBQhDZg2&#10;+AGO7SQGx2dst0n59VyctLTAEyKRrLvc3ee777Ozuu0aTfbSeQUmp7PJlBJpOAhlqpx++bx9dU2J&#10;D8wIpsHInB6kp7frly9Wrc3kHGrQQjqCIMZnrc1pHYLNksTzWjbMT8BKg8ESXMMCuq5KhGMtojc6&#10;mU+ny6QFJ6wDLr3Hr/dDkK4jfllKHj6VpZeB6JxibyGuLq5FvybrFcsqx2yt+NgG+4cuGqYMbnqC&#10;umeBkZ1Tf0A1ijvwUIYJhyaBslRcxhlwmtn0t2mea2ZlnAXJ8fZEk/9/sPzj/tERJXKaUmJYgxI9&#10;yYCCVaCBMOcgAIoXgKQ9V631GZY820fXT+vtA/BvnhjY1Fgi7zC/rSUT2OGsz08uCnrHYykp2g8g&#10;cCu2CxBp60rX9IBICOmiOoeTOrILhOPHefr6Op2iiBxjaEwXUb6EZcdq63x4J6EhvZFTBzsjnvAI&#10;xC3Y/sGHKJEYB2XiKyVlo1HwPdNktlwur2LTLBuTEfuIGccFrcRWaR0dVxUb7QiW5nQbn7HYn6dp&#10;Q9qc3izmi9jFRcyfQ7zZ9u/fIOIc8aD21L41ItqBKT3Y2KU2I9c9vYNMoSu6UbECxAFZRy0jtXhd&#10;0ajB/aCkxaOfU/99x5ykRL83qNzNLE37uxKddHE1R8edR4rzCDMcoXIaKBnMTRju1846VdW40yxO&#10;buAO1S5VOB6LoauxbzzeaF3cn3M/Zv36Yax/AgAA//8DAFBLAwQUAAYACAAAACEAIDHX1twAAAAJ&#10;AQAADwAAAGRycy9kb3ducmV2LnhtbEyPwU7DMAyG70i8Q2QkblvaIZW0NJ0AbdwZ2z1rvLZa45Qm&#10;28qeHnNiJ8v6P/3+XC4n14szjqHzpCGdJyCQam87ajRsv9YzBSJEQ9b0nlDDDwZYVvd3pSmsv9An&#10;njexEVxCoTAa2hiHQspQt+hMmPsBibODH52JvI6NtKO5cLnr5SJJMulMR3yhNQO+t1gfNyenwQ/5&#10;9SOh1VV9K7vbqmz9tnI7rR8fptcXEBGn+A/Dnz6rQ8VOe38iG0SvYZY+54xykPNk4CnLUhB7DWqR&#10;g6xKeftB9QsAAP//AwBQSwECLQAUAAYACAAAACEA5JnDwPsAAADhAQAAEwAAAAAAAAAAAAAAAAAA&#10;AAAAW0NvbnRlbnRfVHlwZXNdLnhtbFBLAQItABQABgAIAAAAIQAjsmrh1wAAAJQBAAALAAAAAAAA&#10;AAAAAAAAACwBAABfcmVscy8ucmVsc1BLAQItABQABgAIAAAAIQBjVjCoPgIAAHgEAAAOAAAAAAAA&#10;AAAAAAAAACwCAABkcnMvZTJvRG9jLnhtbFBLAQItABQABgAIAAAAIQAgMdfW3AAAAAkBAAAPAAAA&#10;AAAAAAAAAAAAAJYEAABkcnMvZG93bnJldi54bWxQSwUGAAAAAAQABADzAAAAnwUAAAAA&#10;" strokecolor="#bfbfbf">
            <v:textbox>
              <w:txbxContent>
                <w:p w:rsidR="008961F6" w:rsidRPr="00E93B93" w:rsidRDefault="008961F6" w:rsidP="0056360D">
                  <w:pPr>
                    <w:ind w:right="23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E93B93">
                    <w:rPr>
                      <w:i/>
                      <w:sz w:val="16"/>
                      <w:szCs w:val="16"/>
                    </w:rPr>
                    <w:t xml:space="preserve">Firma autografa sostituita da indicazione a mezzo stampa , ai sensi dell'art.3, c.2  </w:t>
                  </w:r>
                  <w:proofErr w:type="spellStart"/>
                  <w:r w:rsidRPr="00E93B93">
                    <w:rPr>
                      <w:i/>
                      <w:sz w:val="16"/>
                      <w:szCs w:val="16"/>
                    </w:rPr>
                    <w:t>D.Lgs.</w:t>
                  </w:r>
                  <w:proofErr w:type="spellEnd"/>
                  <w:r w:rsidRPr="00E93B93">
                    <w:rPr>
                      <w:i/>
                      <w:sz w:val="16"/>
                      <w:szCs w:val="16"/>
                    </w:rPr>
                    <w:t xml:space="preserve"> 39/1993</w:t>
                  </w:r>
                </w:p>
                <w:p w:rsidR="008961F6" w:rsidRDefault="008961F6" w:rsidP="0056360D"/>
              </w:txbxContent>
            </v:textbox>
            <w10:wrap type="through"/>
          </v:roundrect>
        </w:pict>
      </w:r>
    </w:p>
    <w:p w:rsidR="008961F6" w:rsidRPr="008961F6" w:rsidRDefault="008961F6" w:rsidP="008961F6">
      <w:pPr>
        <w:spacing w:after="0"/>
        <w:rPr>
          <w:rFonts w:ascii="Times" w:eastAsiaTheme="minorEastAsia" w:hAnsi="Times"/>
          <w:b/>
          <w:i/>
          <w:sz w:val="20"/>
          <w:szCs w:val="20"/>
          <w:lang w:eastAsia="it-IT"/>
        </w:rPr>
      </w:pPr>
    </w:p>
    <w:p w:rsidR="00F66ED4" w:rsidRPr="00F66ED4" w:rsidRDefault="00F66ED4" w:rsidP="00F66ED4">
      <w:pPr>
        <w:pStyle w:val="NormaleWeb"/>
        <w:shd w:val="clear" w:color="auto" w:fill="FFFFFF"/>
        <w:rPr>
          <w:rFonts w:asciiTheme="majorHAnsi" w:hAnsiTheme="majorHAnsi"/>
          <w:sz w:val="22"/>
          <w:szCs w:val="22"/>
        </w:rPr>
      </w:pPr>
    </w:p>
    <w:p w:rsidR="00F66ED4" w:rsidRPr="00F66ED4" w:rsidRDefault="00F66ED4" w:rsidP="00F66ED4">
      <w:pPr>
        <w:pStyle w:val="Paragrafoelenco"/>
        <w:spacing w:after="0" w:line="240" w:lineRule="auto"/>
        <w:ind w:left="0"/>
        <w:rPr>
          <w:rFonts w:asciiTheme="majorHAnsi" w:hAnsiTheme="majorHAnsi"/>
        </w:rPr>
      </w:pPr>
    </w:p>
    <w:sectPr w:rsidR="00F66ED4" w:rsidRPr="00F66ED4" w:rsidSect="002D4F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752D"/>
    <w:multiLevelType w:val="multilevel"/>
    <w:tmpl w:val="0C28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E228A"/>
    <w:multiLevelType w:val="hybridMultilevel"/>
    <w:tmpl w:val="A07E927C"/>
    <w:lvl w:ilvl="0" w:tplc="DD0EF3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66ED4"/>
    <w:rsid w:val="00036401"/>
    <w:rsid w:val="00082955"/>
    <w:rsid w:val="000A61B6"/>
    <w:rsid w:val="002D4F2B"/>
    <w:rsid w:val="003B52D2"/>
    <w:rsid w:val="008961F6"/>
    <w:rsid w:val="008C74FF"/>
    <w:rsid w:val="00CB1D2A"/>
    <w:rsid w:val="00E25C57"/>
    <w:rsid w:val="00F26E1E"/>
    <w:rsid w:val="00F66ED4"/>
    <w:rsid w:val="00F8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ED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66ED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66ED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ED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66ED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66ED4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Furma</dc:creator>
  <cp:keywords/>
  <dc:description/>
  <cp:lastModifiedBy>utente02</cp:lastModifiedBy>
  <cp:revision>8</cp:revision>
  <dcterms:created xsi:type="dcterms:W3CDTF">2016-09-23T21:39:00Z</dcterms:created>
  <dcterms:modified xsi:type="dcterms:W3CDTF">2016-09-24T07:18:00Z</dcterms:modified>
</cp:coreProperties>
</file>