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69" w:rsidRDefault="00857A69">
      <w:pPr>
        <w:pStyle w:val="normal"/>
        <w:rPr>
          <w:rFonts w:ascii="Calibri" w:eastAsia="Calibri" w:hAnsi="Calibri" w:cs="Calibri"/>
          <w:b/>
          <w:sz w:val="24"/>
          <w:szCs w:val="24"/>
        </w:rPr>
      </w:pPr>
    </w:p>
    <w:p w:rsidR="00857A69" w:rsidRDefault="00857A69">
      <w:pPr>
        <w:pStyle w:val="normal"/>
        <w:rPr>
          <w:rFonts w:ascii="Calibri" w:eastAsia="Calibri" w:hAnsi="Calibri" w:cs="Calibri"/>
          <w:b/>
          <w:sz w:val="24"/>
          <w:szCs w:val="24"/>
        </w:rPr>
      </w:pPr>
    </w:p>
    <w:p w:rsidR="00857A69" w:rsidRDefault="00857A69">
      <w:pPr>
        <w:pStyle w:val="normal"/>
        <w:rPr>
          <w:rFonts w:ascii="Calibri" w:eastAsia="Calibri" w:hAnsi="Calibri" w:cs="Calibri"/>
          <w:b/>
          <w:sz w:val="24"/>
          <w:szCs w:val="24"/>
        </w:rPr>
      </w:pPr>
    </w:p>
    <w:p w:rsidR="00857A69" w:rsidRDefault="005D44E3">
      <w:pPr>
        <w:pStyle w:val="normal"/>
        <w:spacing w:line="27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VALUTAZIONE DEL PERCORSO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ALFABETIZZAZIONE LIVELLO A2</w:t>
      </w:r>
    </w:p>
    <w:p w:rsidR="00857A69" w:rsidRDefault="005D44E3">
      <w:pPr>
        <w:pStyle w:val="normal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PERIODO ____________________________________________________________N° ORE _________</w:t>
      </w:r>
    </w:p>
    <w:p w:rsidR="00857A69" w:rsidRDefault="005D44E3">
      <w:pPr>
        <w:pStyle w:val="normal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ALUNNO_____________________________________________________________________________  </w:t>
      </w:r>
    </w:p>
    <w:p w:rsidR="00857A69" w:rsidRDefault="005D44E3">
      <w:pPr>
        <w:pStyle w:val="normal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PAESE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PROVENIENZA __________________________ LINGUA MADRE ________________________</w:t>
      </w:r>
    </w:p>
    <w:p w:rsidR="00857A69" w:rsidRDefault="005D44E3">
      <w:pPr>
        <w:pStyle w:val="normal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CLASSE________________    PLESSO ______________________________________________________</w:t>
      </w:r>
    </w:p>
    <w:p w:rsidR="00857A69" w:rsidRDefault="00857A69">
      <w:pPr>
        <w:pStyle w:val="normal"/>
        <w:tabs>
          <w:tab w:val="left" w:pos="6804"/>
          <w:tab w:val="left" w:pos="8505"/>
          <w:tab w:val="left" w:pos="9072"/>
        </w:tabs>
        <w:spacing w:line="276" w:lineRule="auto"/>
        <w:ind w:right="-2"/>
        <w:rPr>
          <w:rFonts w:ascii="Calibri" w:eastAsia="Calibri" w:hAnsi="Calibri" w:cs="Calibri"/>
          <w:sz w:val="22"/>
          <w:szCs w:val="22"/>
        </w:rPr>
      </w:pPr>
    </w:p>
    <w:p w:rsidR="00857A69" w:rsidRDefault="00857A69">
      <w:pPr>
        <w:pStyle w:val="normal"/>
        <w:tabs>
          <w:tab w:val="left" w:pos="6804"/>
          <w:tab w:val="left" w:pos="8505"/>
          <w:tab w:val="left" w:pos="9072"/>
        </w:tabs>
        <w:ind w:right="-2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10354" w:type="dxa"/>
        <w:tblInd w:w="-5" w:type="dxa"/>
        <w:tblLayout w:type="fixed"/>
        <w:tblLook w:val="0000"/>
      </w:tblPr>
      <w:tblGrid>
        <w:gridCol w:w="8220"/>
        <w:gridCol w:w="570"/>
        <w:gridCol w:w="615"/>
        <w:gridCol w:w="949"/>
      </w:tblGrid>
      <w:tr w:rsidR="00857A69">
        <w:tc>
          <w:tcPr>
            <w:tcW w:w="8220" w:type="dxa"/>
            <w:shd w:val="clear" w:color="auto" w:fill="auto"/>
          </w:tcPr>
          <w:p w:rsidR="00857A69" w:rsidRDefault="00857A69">
            <w:pPr>
              <w:pStyle w:val="normal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b/>
              </w:rPr>
            </w:pPr>
          </w:p>
          <w:p w:rsidR="00857A69" w:rsidRDefault="005D44E3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SI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b/>
              </w:rPr>
            </w:pPr>
          </w:p>
          <w:p w:rsidR="00857A69" w:rsidRDefault="005D44E3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b/>
              </w:rPr>
            </w:pPr>
          </w:p>
          <w:p w:rsidR="00857A69" w:rsidRDefault="005D44E3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 PARTE</w:t>
            </w:r>
          </w:p>
        </w:tc>
      </w:tr>
      <w:tr w:rsidR="00857A69">
        <w:tc>
          <w:tcPr>
            <w:tcW w:w="10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5D44E3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Lingua orale: comprensione</w:t>
            </w:r>
          </w:p>
        </w:tc>
      </w:tr>
      <w:tr w:rsidR="00857A69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5D44E3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Comprende dialoghi e discorsi molto semplici relativi alla routine quotidiana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57A69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5D44E3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Comprende il contenuto essenziale di un messaggio breve, espresso in modo semplice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57A69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5D44E3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Comprende gran parte del linguaggio dei pari e delle comunicazioni della classe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57A69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5D44E3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Comprende brevi e semplici testi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57A69">
        <w:tc>
          <w:tcPr>
            <w:tcW w:w="10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5D44E3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Lingua orale: produzione</w:t>
            </w:r>
          </w:p>
        </w:tc>
      </w:tr>
      <w:tr w:rsidR="00857A69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5D44E3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Riferisce in modo semplice situazioni, sentimenti, stati d’animo ed esperienze personali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57A69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5D44E3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Gestisce scambi comunicativi molto brevi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57A69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5D44E3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Riferisce fatti ed esperienze personali al presente ed al passato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57A69">
        <w:tc>
          <w:tcPr>
            <w:tcW w:w="10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5D44E3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Lingua scritta: lettura</w:t>
            </w:r>
          </w:p>
        </w:tc>
      </w:tr>
      <w:tr w:rsidR="00857A69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5D44E3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Legge semplici frasi comprendendone il significato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57A69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5D44E3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Comprende testi brevi e semplici che contengano un linguaggio ricorrente nella vita di tutti i giorni o a scuola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57A69">
        <w:tc>
          <w:tcPr>
            <w:tcW w:w="10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5D44E3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Lingua scritta: scrittura</w:t>
            </w:r>
          </w:p>
        </w:tc>
      </w:tr>
      <w:tr w:rsidR="00857A69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5D44E3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Completa un semplice questionario anagrafico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57A69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5D44E3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Scrive semplici frasi utilizzando i connettivi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ma, perché, quando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57A69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5D44E3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Scrive un breve testo descrittivo e narrativo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57A69" w:rsidRDefault="00857A69">
      <w:pPr>
        <w:pStyle w:val="normal"/>
        <w:tabs>
          <w:tab w:val="left" w:pos="6804"/>
          <w:tab w:val="left" w:pos="8505"/>
          <w:tab w:val="left" w:pos="9072"/>
        </w:tabs>
        <w:ind w:right="-2"/>
        <w:rPr>
          <w:rFonts w:ascii="Calibri" w:eastAsia="Calibri" w:hAnsi="Calibri" w:cs="Calibri"/>
          <w:sz w:val="22"/>
          <w:szCs w:val="22"/>
        </w:rPr>
      </w:pPr>
    </w:p>
    <w:p w:rsidR="00857A69" w:rsidRDefault="005D44E3">
      <w:pPr>
        <w:pStyle w:val="normal"/>
        <w:tabs>
          <w:tab w:val="left" w:pos="6804"/>
          <w:tab w:val="left" w:pos="8505"/>
          <w:tab w:val="left" w:pos="9072"/>
        </w:tabs>
        <w:ind w:right="-2"/>
      </w:pPr>
      <w:r>
        <w:rPr>
          <w:rFonts w:ascii="Calibri" w:eastAsia="Calibri" w:hAnsi="Calibri" w:cs="Calibri"/>
          <w:b/>
          <w:sz w:val="22"/>
          <w:szCs w:val="22"/>
        </w:rPr>
        <w:t>Eventuali aspetti di criticità emersi</w:t>
      </w:r>
    </w:p>
    <w:tbl>
      <w:tblPr>
        <w:tblStyle w:val="a0"/>
        <w:tblW w:w="9523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23"/>
      </w:tblGrid>
      <w:tr w:rsidR="00857A69">
        <w:trPr>
          <w:trHeight w:val="3460"/>
        </w:trPr>
        <w:tc>
          <w:tcPr>
            <w:tcW w:w="9523" w:type="dxa"/>
            <w:shd w:val="clear" w:color="auto" w:fill="auto"/>
            <w:tcMar>
              <w:left w:w="108" w:type="dxa"/>
            </w:tcMar>
          </w:tcPr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57A69" w:rsidRDefault="00857A69">
            <w:pPr>
              <w:pStyle w:val="normal"/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857A69" w:rsidRDefault="00857A69">
      <w:pPr>
        <w:pStyle w:val="normal"/>
        <w:tabs>
          <w:tab w:val="left" w:pos="6804"/>
          <w:tab w:val="left" w:pos="8505"/>
          <w:tab w:val="left" w:pos="9072"/>
        </w:tabs>
        <w:ind w:right="-2"/>
        <w:rPr>
          <w:rFonts w:ascii="Calibri" w:eastAsia="Calibri" w:hAnsi="Calibri" w:cs="Calibri"/>
          <w:b/>
          <w:sz w:val="22"/>
          <w:szCs w:val="22"/>
        </w:rPr>
      </w:pPr>
    </w:p>
    <w:p w:rsidR="00857A69" w:rsidRDefault="00857A69">
      <w:pPr>
        <w:pStyle w:val="normal"/>
        <w:tabs>
          <w:tab w:val="left" w:pos="6804"/>
          <w:tab w:val="left" w:pos="8505"/>
          <w:tab w:val="left" w:pos="9072"/>
        </w:tabs>
        <w:ind w:right="-2"/>
        <w:rPr>
          <w:rFonts w:ascii="Calibri" w:eastAsia="Calibri" w:hAnsi="Calibri" w:cs="Calibri"/>
          <w:sz w:val="22"/>
          <w:szCs w:val="22"/>
        </w:rPr>
      </w:pPr>
    </w:p>
    <w:p w:rsidR="00857A69" w:rsidRDefault="00857A69">
      <w:pPr>
        <w:pStyle w:val="normal"/>
        <w:tabs>
          <w:tab w:val="left" w:pos="6804"/>
          <w:tab w:val="left" w:pos="8505"/>
          <w:tab w:val="left" w:pos="9072"/>
        </w:tabs>
        <w:ind w:right="-2"/>
        <w:rPr>
          <w:rFonts w:ascii="Calibri" w:eastAsia="Calibri" w:hAnsi="Calibri" w:cs="Calibri"/>
          <w:sz w:val="22"/>
          <w:szCs w:val="22"/>
        </w:rPr>
      </w:pPr>
    </w:p>
    <w:p w:rsidR="00857A69" w:rsidRDefault="00857A69">
      <w:pPr>
        <w:pStyle w:val="normal"/>
        <w:tabs>
          <w:tab w:val="left" w:pos="6804"/>
          <w:tab w:val="left" w:pos="8505"/>
          <w:tab w:val="left" w:pos="9072"/>
        </w:tabs>
        <w:ind w:right="-2"/>
        <w:rPr>
          <w:rFonts w:ascii="Calibri" w:eastAsia="Calibri" w:hAnsi="Calibri" w:cs="Calibri"/>
          <w:sz w:val="22"/>
          <w:szCs w:val="22"/>
        </w:rPr>
      </w:pPr>
    </w:p>
    <w:p w:rsidR="00857A69" w:rsidRDefault="00857A69">
      <w:pPr>
        <w:pStyle w:val="normal"/>
        <w:tabs>
          <w:tab w:val="left" w:pos="6804"/>
          <w:tab w:val="left" w:pos="8505"/>
          <w:tab w:val="left" w:pos="9072"/>
        </w:tabs>
        <w:ind w:right="-2"/>
        <w:rPr>
          <w:rFonts w:ascii="Calibri" w:eastAsia="Calibri" w:hAnsi="Calibri" w:cs="Calibri"/>
          <w:sz w:val="22"/>
          <w:szCs w:val="22"/>
        </w:rPr>
      </w:pPr>
    </w:p>
    <w:p w:rsidR="00857A69" w:rsidRDefault="005D44E3">
      <w:pPr>
        <w:pStyle w:val="normal"/>
        <w:tabs>
          <w:tab w:val="left" w:pos="6804"/>
          <w:tab w:val="left" w:pos="8505"/>
          <w:tab w:val="left" w:pos="9072"/>
        </w:tabs>
        <w:ind w:right="-2"/>
      </w:pPr>
      <w:r>
        <w:rPr>
          <w:rFonts w:ascii="Calibri" w:eastAsia="Calibri" w:hAnsi="Calibri" w:cs="Calibri"/>
          <w:sz w:val="22"/>
          <w:szCs w:val="22"/>
        </w:rPr>
        <w:t xml:space="preserve">Data__________________                          Insegnante </w:t>
      </w:r>
      <w:proofErr w:type="spellStart"/>
      <w:r>
        <w:rPr>
          <w:rFonts w:ascii="Calibri" w:eastAsia="Calibri" w:hAnsi="Calibri" w:cs="Calibri"/>
          <w:sz w:val="22"/>
          <w:szCs w:val="22"/>
        </w:rPr>
        <w:t>alfabetizzatore</w:t>
      </w:r>
      <w:proofErr w:type="spellEnd"/>
      <w:r>
        <w:rPr>
          <w:rFonts w:ascii="Calibri" w:eastAsia="Calibri" w:hAnsi="Calibri" w:cs="Calibri"/>
          <w:sz w:val="22"/>
          <w:szCs w:val="22"/>
        </w:rPr>
        <w:t>: _______________________________</w:t>
      </w:r>
    </w:p>
    <w:sectPr w:rsidR="00857A69" w:rsidSect="00857A69">
      <w:headerReference w:type="default" r:id="rId6"/>
      <w:pgSz w:w="11906" w:h="16838"/>
      <w:pgMar w:top="1417" w:right="1134" w:bottom="1134" w:left="1134" w:header="708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4E3" w:rsidRDefault="005D44E3" w:rsidP="00857A69">
      <w:r>
        <w:separator/>
      </w:r>
    </w:p>
  </w:endnote>
  <w:endnote w:type="continuationSeparator" w:id="0">
    <w:p w:rsidR="005D44E3" w:rsidRDefault="005D44E3" w:rsidP="00857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4E3" w:rsidRDefault="005D44E3" w:rsidP="00857A69">
      <w:r>
        <w:separator/>
      </w:r>
    </w:p>
  </w:footnote>
  <w:footnote w:type="continuationSeparator" w:id="0">
    <w:p w:rsidR="005D44E3" w:rsidRDefault="005D44E3" w:rsidP="00857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A69" w:rsidRDefault="005D44E3">
    <w:pPr>
      <w:pStyle w:val="normal"/>
      <w:jc w:val="center"/>
      <w:rPr>
        <w:rFonts w:ascii="Verdana" w:eastAsia="Verdana" w:hAnsi="Verdana" w:cs="Verdana"/>
        <w:i/>
        <w:sz w:val="18"/>
        <w:szCs w:val="18"/>
      </w:rPr>
    </w:pPr>
    <w:r>
      <w:rPr>
        <w:rFonts w:ascii="Verdana" w:eastAsia="Verdana" w:hAnsi="Verdana" w:cs="Verdana"/>
        <w:b/>
        <w:sz w:val="18"/>
        <w:szCs w:val="18"/>
      </w:rPr>
      <w:t>Ministero dell’ Istruzione, dell’Università e della Ricerca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66676</wp:posOffset>
          </wp:positionH>
          <wp:positionV relativeFrom="paragraph">
            <wp:posOffset>-47624</wp:posOffset>
          </wp:positionV>
          <wp:extent cx="304800" cy="3143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800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57A69" w:rsidRDefault="005D44E3">
    <w:pPr>
      <w:pStyle w:val="normal"/>
      <w:keepNext/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b/>
        <w:i/>
        <w:color w:val="000000"/>
        <w:sz w:val="18"/>
        <w:szCs w:val="18"/>
      </w:rPr>
    </w:pPr>
    <w:r>
      <w:rPr>
        <w:rFonts w:ascii="Verdana" w:eastAsia="Verdana" w:hAnsi="Verdana" w:cs="Verdana"/>
        <w:b/>
        <w:color w:val="000000"/>
        <w:sz w:val="18"/>
        <w:szCs w:val="18"/>
      </w:rPr>
      <w:t xml:space="preserve">IC “E. De </w:t>
    </w:r>
    <w:proofErr w:type="spellStart"/>
    <w:r>
      <w:rPr>
        <w:rFonts w:ascii="Verdana" w:eastAsia="Verdana" w:hAnsi="Verdana" w:cs="Verdana"/>
        <w:b/>
        <w:color w:val="000000"/>
        <w:sz w:val="18"/>
        <w:szCs w:val="18"/>
      </w:rPr>
      <w:t>Amicis</w:t>
    </w:r>
    <w:proofErr w:type="spellEnd"/>
    <w:r>
      <w:rPr>
        <w:rFonts w:ascii="Verdana" w:eastAsia="Verdana" w:hAnsi="Verdana" w:cs="Verdana"/>
        <w:b/>
        <w:color w:val="000000"/>
        <w:sz w:val="18"/>
        <w:szCs w:val="18"/>
      </w:rPr>
      <w:t>”</w:t>
    </w:r>
  </w:p>
  <w:p w:rsidR="00857A69" w:rsidRDefault="005D44E3">
    <w:pPr>
      <w:pStyle w:val="normal"/>
      <w:jc w:val="center"/>
      <w:rPr>
        <w:rFonts w:ascii="Comic Sans MS" w:eastAsia="Comic Sans MS" w:hAnsi="Comic Sans MS" w:cs="Comic Sans MS"/>
        <w:i/>
        <w:sz w:val="18"/>
        <w:szCs w:val="18"/>
      </w:rPr>
    </w:pPr>
    <w:r>
      <w:rPr>
        <w:b/>
        <w:sz w:val="18"/>
        <w:szCs w:val="18"/>
      </w:rPr>
      <w:t xml:space="preserve">Via delle </w:t>
    </w:r>
    <w:proofErr w:type="spellStart"/>
    <w:r>
      <w:rPr>
        <w:b/>
        <w:sz w:val="18"/>
        <w:szCs w:val="18"/>
      </w:rPr>
      <w:t>Tofane</w:t>
    </w:r>
    <w:proofErr w:type="spellEnd"/>
    <w:r>
      <w:rPr>
        <w:b/>
        <w:sz w:val="18"/>
        <w:szCs w:val="18"/>
      </w:rPr>
      <w:t>, 1 – 24125 Bergamo</w:t>
    </w:r>
  </w:p>
  <w:p w:rsidR="00857A69" w:rsidRDefault="00857A6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A69"/>
    <w:rsid w:val="004904AE"/>
    <w:rsid w:val="005D44E3"/>
    <w:rsid w:val="0085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857A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857A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857A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857A6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857A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857A69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57A69"/>
  </w:style>
  <w:style w:type="table" w:customStyle="1" w:styleId="TableNormal">
    <w:name w:val="Table Normal"/>
    <w:rsid w:val="00857A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57A6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857A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57A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857A6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utente10</dc:creator>
  <cp:lastModifiedBy>utente10</cp:lastModifiedBy>
  <cp:revision>2</cp:revision>
  <dcterms:created xsi:type="dcterms:W3CDTF">2019-06-11T08:19:00Z</dcterms:created>
  <dcterms:modified xsi:type="dcterms:W3CDTF">2019-06-11T08:19:00Z</dcterms:modified>
</cp:coreProperties>
</file>