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412F" w:rsidRDefault="008F412F">
      <w:pPr>
        <w:pStyle w:val="Corpotesto"/>
        <w:rPr>
          <w:sz w:val="20"/>
        </w:rPr>
      </w:pPr>
    </w:p>
    <w:p w:rsidR="008F412F" w:rsidRDefault="008F412F">
      <w:pPr>
        <w:pStyle w:val="Corpotesto"/>
        <w:rPr>
          <w:sz w:val="20"/>
        </w:rPr>
      </w:pPr>
    </w:p>
    <w:p w:rsidR="008F412F" w:rsidRDefault="008F412F">
      <w:pPr>
        <w:pStyle w:val="Corpotesto"/>
        <w:rPr>
          <w:sz w:val="20"/>
        </w:rPr>
      </w:pPr>
    </w:p>
    <w:p w:rsidR="008F412F" w:rsidRDefault="008F412F">
      <w:pPr>
        <w:pStyle w:val="Corpotesto"/>
        <w:rPr>
          <w:sz w:val="20"/>
        </w:rPr>
      </w:pPr>
    </w:p>
    <w:p w:rsidR="008F412F" w:rsidRDefault="008F412F">
      <w:pPr>
        <w:pStyle w:val="Corpotesto"/>
        <w:spacing w:before="1"/>
        <w:rPr>
          <w:sz w:val="26"/>
        </w:rPr>
      </w:pPr>
    </w:p>
    <w:p w:rsidR="008F412F" w:rsidRDefault="00C02409">
      <w:pPr>
        <w:pStyle w:val="Corpotesto"/>
        <w:ind w:left="779"/>
        <w:rPr>
          <w:sz w:val="20"/>
        </w:rPr>
      </w:pPr>
      <w:r>
        <w:rPr>
          <w:noProof/>
          <w:sz w:val="20"/>
          <w:lang w:bidi="ar-SA"/>
        </w:rPr>
        <mc:AlternateContent>
          <mc:Choice Requires="wps">
            <w:drawing>
              <wp:inline distT="0" distB="0" distL="0" distR="0">
                <wp:extent cx="6087110" cy="3649980"/>
                <wp:effectExtent l="0" t="0" r="8890" b="7620"/>
                <wp:docPr id="3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7110" cy="3649980"/>
                        </a:xfrm>
                        <a:prstGeom prst="rect">
                          <a:avLst/>
                        </a:prstGeom>
                        <a:noFill/>
                        <a:ln>
                          <a:noFill/>
                        </a:ln>
                        <a:extLst/>
                      </wps:spPr>
                      <wps:txbx>
                        <w:txbxContent>
                          <w:p w:rsidR="00D17DFD" w:rsidRPr="00D17DFD" w:rsidRDefault="00D17DFD">
                            <w:pPr>
                              <w:pStyle w:val="Corpotesto"/>
                              <w:spacing w:before="9"/>
                              <w:rPr>
                                <w:sz w:val="20"/>
                              </w:rPr>
                            </w:pPr>
                          </w:p>
                          <w:p w:rsidR="00D17DFD" w:rsidRPr="00D17DFD" w:rsidRDefault="00D17DFD">
                            <w:pPr>
                              <w:spacing w:line="369" w:lineRule="auto"/>
                              <w:ind w:left="1291" w:right="1291"/>
                              <w:jc w:val="center"/>
                              <w:rPr>
                                <w:b/>
                                <w:sz w:val="24"/>
                              </w:rPr>
                            </w:pPr>
                            <w:r w:rsidRPr="00D17DFD">
                              <w:rPr>
                                <w:b/>
                                <w:sz w:val="24"/>
                              </w:rPr>
                              <w:t>ALLEGATO AL DOCUMENTO DI VALUTAZIONE DEI RISCHI PER LA SICUREZZA E LA SALUTE DEI LAVORATORI</w:t>
                            </w:r>
                          </w:p>
                          <w:p w:rsidR="00D17DFD" w:rsidRPr="00D17DFD" w:rsidRDefault="00D17DFD">
                            <w:pPr>
                              <w:spacing w:line="276" w:lineRule="exact"/>
                              <w:ind w:left="1291" w:right="1291"/>
                              <w:jc w:val="center"/>
                              <w:rPr>
                                <w:b/>
                                <w:sz w:val="24"/>
                              </w:rPr>
                            </w:pPr>
                            <w:r w:rsidRPr="00D17DFD">
                              <w:rPr>
                                <w:b/>
                                <w:sz w:val="24"/>
                              </w:rPr>
                              <w:t>SUI LUOGHI DI LAVORO</w:t>
                            </w:r>
                          </w:p>
                          <w:p w:rsidR="00D17DFD" w:rsidRPr="00D17DFD" w:rsidRDefault="00D17DFD">
                            <w:pPr>
                              <w:pStyle w:val="Corpotesto"/>
                            </w:pPr>
                          </w:p>
                          <w:p w:rsidR="00D17DFD" w:rsidRPr="00D17DFD" w:rsidRDefault="00D17DFD">
                            <w:pPr>
                              <w:pStyle w:val="Corpotesto"/>
                              <w:spacing w:before="9"/>
                              <w:rPr>
                                <w:sz w:val="19"/>
                              </w:rPr>
                            </w:pPr>
                          </w:p>
                          <w:p w:rsidR="00D17DFD" w:rsidRPr="00D17DFD" w:rsidRDefault="00D17DFD">
                            <w:pPr>
                              <w:spacing w:line="367" w:lineRule="auto"/>
                              <w:ind w:left="1430" w:right="1376" w:firstLine="487"/>
                              <w:rPr>
                                <w:b/>
                                <w:sz w:val="40"/>
                              </w:rPr>
                            </w:pPr>
                            <w:r w:rsidRPr="00D17DFD">
                              <w:rPr>
                                <w:b/>
                                <w:sz w:val="40"/>
                              </w:rPr>
                              <w:t>VALUTAZIONE DEL RISCHIO DA STRESS LAVORO CORRELATO</w:t>
                            </w:r>
                          </w:p>
                          <w:p w:rsidR="00D17DFD" w:rsidRPr="00D17DFD" w:rsidRDefault="00D17DFD">
                            <w:pPr>
                              <w:ind w:left="1291" w:right="1291"/>
                              <w:jc w:val="center"/>
                              <w:rPr>
                                <w:b/>
                                <w:sz w:val="28"/>
                              </w:rPr>
                            </w:pPr>
                            <w:r w:rsidRPr="00D17DFD">
                              <w:rPr>
                                <w:b/>
                                <w:sz w:val="28"/>
                              </w:rPr>
                              <w:t xml:space="preserve">(ai sensi D. </w:t>
                            </w:r>
                            <w:proofErr w:type="spellStart"/>
                            <w:r w:rsidRPr="00D17DFD">
                              <w:rPr>
                                <w:b/>
                                <w:sz w:val="28"/>
                              </w:rPr>
                              <w:t>Lgs</w:t>
                            </w:r>
                            <w:proofErr w:type="spellEnd"/>
                            <w:r w:rsidRPr="00D17DFD">
                              <w:rPr>
                                <w:b/>
                                <w:sz w:val="28"/>
                              </w:rPr>
                              <w:t>. 81/2008 e ss.mm.)</w:t>
                            </w:r>
                          </w:p>
                          <w:p w:rsidR="00D17DFD" w:rsidRPr="00D17DFD" w:rsidRDefault="00D17DFD">
                            <w:pPr>
                              <w:pStyle w:val="Corpotesto"/>
                              <w:spacing w:before="5"/>
                              <w:rPr>
                                <w:sz w:val="35"/>
                              </w:rPr>
                            </w:pPr>
                          </w:p>
                          <w:p w:rsidR="00D17DFD" w:rsidRPr="00D17DFD" w:rsidRDefault="00D17DFD">
                            <w:pPr>
                              <w:spacing w:before="1" w:line="369" w:lineRule="auto"/>
                              <w:ind w:left="813" w:right="815"/>
                              <w:jc w:val="center"/>
                              <w:rPr>
                                <w:b/>
                                <w:sz w:val="28"/>
                              </w:rPr>
                            </w:pPr>
                            <w:r w:rsidRPr="00D17DFD">
                              <w:rPr>
                                <w:b/>
                                <w:sz w:val="28"/>
                              </w:rPr>
                              <w:t>ISTITUTO COMPRENSIVO ”</w:t>
                            </w:r>
                            <w:proofErr w:type="spellStart"/>
                            <w:r w:rsidRPr="00D17DFD">
                              <w:rPr>
                                <w:b/>
                                <w:sz w:val="28"/>
                              </w:rPr>
                              <w:t>DeAmicis</w:t>
                            </w:r>
                            <w:proofErr w:type="spellEnd"/>
                            <w:r w:rsidRPr="00D17DFD">
                              <w:rPr>
                                <w:b/>
                                <w:sz w:val="28"/>
                              </w:rPr>
                              <w:t>” BERGAMO</w:t>
                            </w:r>
                          </w:p>
                          <w:p w:rsidR="00D17DFD" w:rsidRPr="00D17DFD" w:rsidRDefault="00D17DFD">
                            <w:pPr>
                              <w:ind w:left="1290" w:right="1291"/>
                              <w:jc w:val="center"/>
                              <w:rPr>
                                <w:b/>
                                <w:sz w:val="24"/>
                              </w:rPr>
                            </w:pPr>
                            <w:r w:rsidRPr="00D17DFD">
                              <w:rPr>
                                <w:b/>
                                <w:sz w:val="24"/>
                              </w:rPr>
                              <w:t>Via delle Tofane, 1 24125 Bergamo (BG)</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0" o:spid="_x0000_s1026" type="#_x0000_t202" style="width:479.3pt;height:28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" filled="f" stroked="f">
                <v:textbox inset="0,0,0,0">
                  <w:txbxContent>
                    <w:p w:rsidR="00D17DFD" w:rsidRPr="00D17DFD" w:rsidRDefault="00D17DFD">
                      <w:pPr>
                        <w:pStyle w:val="Corpotesto"/>
                        <w:spacing w:before="9"/>
                        <w:rPr>
                          <w:sz w:val="20"/>
                        </w:rPr>
                      </w:pPr>
                    </w:p>
                    <w:p w:rsidR="00D17DFD" w:rsidRPr="00D17DFD" w:rsidRDefault="00D17DFD">
                      <w:pPr>
                        <w:spacing w:line="369" w:lineRule="auto"/>
                        <w:ind w:left="1291" w:right="1291"/>
                        <w:jc w:val="center"/>
                        <w:rPr>
                          <w:b/>
                          <w:sz w:val="24"/>
                        </w:rPr>
                      </w:pPr>
                      <w:r w:rsidRPr="00D17DFD">
                        <w:rPr>
                          <w:b/>
                          <w:sz w:val="24"/>
                        </w:rPr>
                        <w:t>ALLEGATO AL DOCUMENTO DI VALUTAZIONE DEI RISCHI PER LA SICUREZZA E LA SALUTE DEI LAVORATORI</w:t>
                      </w:r>
                    </w:p>
                    <w:p w:rsidR="00D17DFD" w:rsidRPr="00D17DFD" w:rsidRDefault="00D17DFD">
                      <w:pPr>
                        <w:spacing w:line="276" w:lineRule="exact"/>
                        <w:ind w:left="1291" w:right="1291"/>
                        <w:jc w:val="center"/>
                        <w:rPr>
                          <w:b/>
                          <w:sz w:val="24"/>
                        </w:rPr>
                      </w:pPr>
                      <w:r w:rsidRPr="00D17DFD">
                        <w:rPr>
                          <w:b/>
                          <w:sz w:val="24"/>
                        </w:rPr>
                        <w:t>SUI LUOGHI DI LAVORO</w:t>
                      </w:r>
                    </w:p>
                    <w:p w:rsidR="00D17DFD" w:rsidRPr="00D17DFD" w:rsidRDefault="00D17DFD">
                      <w:pPr>
                        <w:pStyle w:val="Corpotesto"/>
                      </w:pPr>
                    </w:p>
                    <w:p w:rsidR="00D17DFD" w:rsidRPr="00D17DFD" w:rsidRDefault="00D17DFD">
                      <w:pPr>
                        <w:pStyle w:val="Corpotesto"/>
                        <w:spacing w:before="9"/>
                        <w:rPr>
                          <w:sz w:val="19"/>
                        </w:rPr>
                      </w:pPr>
                    </w:p>
                    <w:p w:rsidR="00D17DFD" w:rsidRPr="00D17DFD" w:rsidRDefault="00D17DFD">
                      <w:pPr>
                        <w:spacing w:line="367" w:lineRule="auto"/>
                        <w:ind w:left="1430" w:right="1376" w:firstLine="487"/>
                        <w:rPr>
                          <w:b/>
                          <w:sz w:val="40"/>
                        </w:rPr>
                      </w:pPr>
                      <w:r w:rsidRPr="00D17DFD">
                        <w:rPr>
                          <w:b/>
                          <w:sz w:val="40"/>
                        </w:rPr>
                        <w:t>VALUTAZIONE DEL RISCHIO DA STRESS LAVORO CORRELATO</w:t>
                      </w:r>
                    </w:p>
                    <w:p w:rsidR="00D17DFD" w:rsidRPr="00D17DFD" w:rsidRDefault="00D17DFD">
                      <w:pPr>
                        <w:ind w:left="1291" w:right="1291"/>
                        <w:jc w:val="center"/>
                        <w:rPr>
                          <w:b/>
                          <w:sz w:val="28"/>
                        </w:rPr>
                      </w:pPr>
                      <w:r w:rsidRPr="00D17DFD">
                        <w:rPr>
                          <w:b/>
                          <w:sz w:val="28"/>
                        </w:rPr>
                        <w:t xml:space="preserve">(ai sensi D. </w:t>
                      </w:r>
                      <w:proofErr w:type="spellStart"/>
                      <w:r w:rsidRPr="00D17DFD">
                        <w:rPr>
                          <w:b/>
                          <w:sz w:val="28"/>
                        </w:rPr>
                        <w:t>Lgs</w:t>
                      </w:r>
                      <w:proofErr w:type="spellEnd"/>
                      <w:r w:rsidRPr="00D17DFD">
                        <w:rPr>
                          <w:b/>
                          <w:sz w:val="28"/>
                        </w:rPr>
                        <w:t>. 81/2008 e ss.mm.)</w:t>
                      </w:r>
                    </w:p>
                    <w:p w:rsidR="00D17DFD" w:rsidRPr="00D17DFD" w:rsidRDefault="00D17DFD">
                      <w:pPr>
                        <w:pStyle w:val="Corpotesto"/>
                        <w:spacing w:before="5"/>
                        <w:rPr>
                          <w:sz w:val="35"/>
                        </w:rPr>
                      </w:pPr>
                    </w:p>
                    <w:p w:rsidR="00D17DFD" w:rsidRPr="00D17DFD" w:rsidRDefault="00D17DFD">
                      <w:pPr>
                        <w:spacing w:before="1" w:line="369" w:lineRule="auto"/>
                        <w:ind w:left="813" w:right="815"/>
                        <w:jc w:val="center"/>
                        <w:rPr>
                          <w:b/>
                          <w:sz w:val="28"/>
                        </w:rPr>
                      </w:pPr>
                      <w:r w:rsidRPr="00D17DFD">
                        <w:rPr>
                          <w:b/>
                          <w:sz w:val="28"/>
                        </w:rPr>
                        <w:t>ISTITUTO COMPRENSIVO ”</w:t>
                      </w:r>
                      <w:proofErr w:type="spellStart"/>
                      <w:r w:rsidRPr="00D17DFD">
                        <w:rPr>
                          <w:b/>
                          <w:sz w:val="28"/>
                        </w:rPr>
                        <w:t>DeAmicis</w:t>
                      </w:r>
                      <w:proofErr w:type="spellEnd"/>
                      <w:r w:rsidRPr="00D17DFD">
                        <w:rPr>
                          <w:b/>
                          <w:sz w:val="28"/>
                        </w:rPr>
                        <w:t>” BERGAMO</w:t>
                      </w:r>
                    </w:p>
                    <w:p w:rsidR="00D17DFD" w:rsidRPr="00D17DFD" w:rsidRDefault="00D17DFD">
                      <w:pPr>
                        <w:ind w:left="1290" w:right="1291"/>
                        <w:jc w:val="center"/>
                        <w:rPr>
                          <w:b/>
                          <w:sz w:val="24"/>
                        </w:rPr>
                      </w:pPr>
                      <w:r w:rsidRPr="00D17DFD">
                        <w:rPr>
                          <w:b/>
                          <w:sz w:val="24"/>
                        </w:rPr>
                        <w:t>Via delle Tofane, 1 24125 Bergamo (BG)</w:t>
                      </w:r>
                    </w:p>
                  </w:txbxContent>
                </v:textbox>
                <w10:anchorlock/>
              </v:shape>
            </w:pict>
          </mc:Fallback>
        </mc:AlternateContent>
      </w:r>
    </w:p>
    <w:p w:rsidR="008F412F" w:rsidRDefault="008F412F">
      <w:pPr>
        <w:pStyle w:val="Corpotesto"/>
        <w:rPr>
          <w:sz w:val="20"/>
        </w:rPr>
      </w:pPr>
    </w:p>
    <w:p w:rsidR="008F412F" w:rsidRDefault="008F412F">
      <w:pPr>
        <w:pStyle w:val="Corpotesto"/>
        <w:rPr>
          <w:sz w:val="20"/>
        </w:rPr>
      </w:pPr>
    </w:p>
    <w:p w:rsidR="008F412F" w:rsidRDefault="008F412F">
      <w:pPr>
        <w:pStyle w:val="Corpotesto"/>
        <w:rPr>
          <w:sz w:val="20"/>
        </w:rPr>
      </w:pPr>
    </w:p>
    <w:p w:rsidR="008F412F" w:rsidRDefault="00136DC6">
      <w:pPr>
        <w:pStyle w:val="Titolo1"/>
        <w:spacing w:before="187"/>
        <w:ind w:left="2832" w:right="2829"/>
      </w:pPr>
      <w:r>
        <w:rPr>
          <w:color w:val="00007F"/>
        </w:rPr>
        <w:t>Redazione: 2</w:t>
      </w:r>
      <w:r w:rsidR="00F508FB">
        <w:rPr>
          <w:color w:val="00007F"/>
        </w:rPr>
        <w:t>0</w:t>
      </w:r>
      <w:r>
        <w:rPr>
          <w:color w:val="00007F"/>
        </w:rPr>
        <w:t xml:space="preserve"> </w:t>
      </w:r>
      <w:r w:rsidR="00F508FB">
        <w:rPr>
          <w:color w:val="00007F"/>
        </w:rPr>
        <w:t>gennaio</w:t>
      </w:r>
      <w:r>
        <w:rPr>
          <w:color w:val="00007F"/>
        </w:rPr>
        <w:t xml:space="preserve"> 20</w:t>
      </w:r>
      <w:r w:rsidR="00F508FB">
        <w:rPr>
          <w:color w:val="00007F"/>
        </w:rPr>
        <w:t>20</w:t>
      </w: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rPr>
          <w:b/>
        </w:rPr>
      </w:pPr>
    </w:p>
    <w:p w:rsidR="008F412F" w:rsidRDefault="008F412F">
      <w:pPr>
        <w:pStyle w:val="Corpotesto"/>
        <w:spacing w:before="4"/>
        <w:rPr>
          <w:b/>
          <w:sz w:val="33"/>
        </w:rPr>
      </w:pPr>
    </w:p>
    <w:p w:rsidR="008F412F" w:rsidRDefault="00136DC6">
      <w:pPr>
        <w:pStyle w:val="Corpotesto"/>
        <w:spacing w:before="1"/>
        <w:ind w:left="1515"/>
      </w:pPr>
      <w:r>
        <w:rPr>
          <w:color w:val="00007F"/>
        </w:rPr>
        <w:t xml:space="preserve">Il datore di Lavoro </w:t>
      </w:r>
      <w:r w:rsidR="00F508FB">
        <w:rPr>
          <w:color w:val="00007F"/>
        </w:rPr>
        <w:t>prof.</w:t>
      </w:r>
      <w:r w:rsidR="002B517F">
        <w:rPr>
          <w:color w:val="00007F"/>
        </w:rPr>
        <w:t>ssa</w:t>
      </w:r>
      <w:r w:rsidR="00F508FB">
        <w:rPr>
          <w:color w:val="00007F"/>
        </w:rPr>
        <w:t xml:space="preserve"> </w:t>
      </w:r>
      <w:r w:rsidR="002B517F">
        <w:rPr>
          <w:color w:val="00007F"/>
        </w:rPr>
        <w:t xml:space="preserve">Maddalena </w:t>
      </w:r>
      <w:proofErr w:type="spellStart"/>
      <w:r w:rsidR="002B517F">
        <w:rPr>
          <w:color w:val="00007F"/>
        </w:rPr>
        <w:t>Dasdia</w:t>
      </w:r>
      <w:proofErr w:type="spellEnd"/>
    </w:p>
    <w:p w:rsidR="008F412F" w:rsidRDefault="008F412F">
      <w:pPr>
        <w:pStyle w:val="Corpotesto"/>
        <w:rPr>
          <w:sz w:val="20"/>
        </w:rPr>
      </w:pPr>
    </w:p>
    <w:p w:rsidR="008F412F" w:rsidRDefault="008F412F">
      <w:pPr>
        <w:pStyle w:val="Corpotesto"/>
        <w:rPr>
          <w:sz w:val="20"/>
        </w:rPr>
      </w:pPr>
    </w:p>
    <w:p w:rsidR="008F412F" w:rsidRDefault="00C02409">
      <w:pPr>
        <w:pStyle w:val="Corpotesto"/>
        <w:spacing w:before="6"/>
        <w:rPr>
          <w:sz w:val="27"/>
        </w:rPr>
      </w:pPr>
      <w:r>
        <w:rPr>
          <w:noProof/>
          <w:lang w:bidi="ar-SA"/>
        </w:rPr>
        <mc:AlternateContent>
          <mc:Choice Requires="wps">
            <w:drawing>
              <wp:anchor distT="0" distB="0" distL="0" distR="0" simplePos="0" relativeHeight="251659264" behindDoc="1" locked="0" layoutInCell="1" allowOverlap="1">
                <wp:simplePos x="0" y="0"/>
                <wp:positionH relativeFrom="page">
                  <wp:posOffset>1242060</wp:posOffset>
                </wp:positionH>
                <wp:positionV relativeFrom="paragraph">
                  <wp:posOffset>229870</wp:posOffset>
                </wp:positionV>
                <wp:extent cx="2743200" cy="0"/>
                <wp:effectExtent l="0" t="0" r="0" b="0"/>
                <wp:wrapTopAndBottom/>
                <wp:docPr id="30"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7616">
                          <a:solidFill>
                            <a:srgbClr val="00007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D308B" id="Line 19"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7.8pt,18.1pt" to="313.8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FhiIA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" strokecolor="#00007e" strokeweight=".21156mm">
                <w10:wrap type="topAndBottom" anchorx="page"/>
              </v:line>
            </w:pict>
          </mc:Fallback>
        </mc:AlternateContent>
      </w:r>
    </w:p>
    <w:p w:rsidR="008F412F" w:rsidRDefault="008F412F">
      <w:pPr>
        <w:rPr>
          <w:sz w:val="27"/>
        </w:rPr>
        <w:sectPr w:rsidR="008F412F">
          <w:type w:val="continuous"/>
          <w:pgSz w:w="11900" w:h="16840"/>
          <w:pgMar w:top="1600" w:right="320" w:bottom="280" w:left="440" w:header="720" w:footer="720" w:gutter="0"/>
          <w:pgBorders w:offsetFrom="page">
            <w:top w:val="double" w:sz="4" w:space="24" w:color="000000"/>
            <w:left w:val="double" w:sz="4" w:space="24" w:color="000000"/>
            <w:bottom w:val="double" w:sz="4" w:space="25" w:color="000000"/>
            <w:right w:val="double" w:sz="4" w:space="24" w:color="000000"/>
          </w:pgBorders>
          <w:cols w:space="720"/>
        </w:sectPr>
      </w:pPr>
    </w:p>
    <w:p w:rsidR="008F412F" w:rsidRDefault="00136DC6">
      <w:pPr>
        <w:spacing w:before="101"/>
        <w:ind w:left="2832" w:right="2833"/>
        <w:jc w:val="center"/>
        <w:rPr>
          <w:rFonts w:ascii="Arial"/>
          <w:b/>
          <w:sz w:val="36"/>
        </w:rPr>
      </w:pPr>
      <w:r>
        <w:rPr>
          <w:rFonts w:ascii="Arial"/>
          <w:b/>
          <w:sz w:val="36"/>
        </w:rPr>
        <w:lastRenderedPageBreak/>
        <w:t>SOMMARIO</w:t>
      </w:r>
    </w:p>
    <w:sdt>
      <w:sdtPr>
        <w:id w:val="469410536"/>
        <w:docPartObj>
          <w:docPartGallery w:val="Table of Contents"/>
          <w:docPartUnique/>
        </w:docPartObj>
      </w:sdtPr>
      <w:sdtContent>
        <w:p w:rsidR="008F412F" w:rsidRDefault="00D17DFD">
          <w:pPr>
            <w:pStyle w:val="Sommario3"/>
            <w:numPr>
              <w:ilvl w:val="0"/>
              <w:numId w:val="45"/>
            </w:numPr>
            <w:tabs>
              <w:tab w:val="left" w:pos="1146"/>
              <w:tab w:val="left" w:pos="1147"/>
              <w:tab w:val="left" w:leader="dot" w:pos="9510"/>
            </w:tabs>
            <w:spacing w:before="253"/>
            <w:ind w:hanging="568"/>
          </w:pPr>
          <w:hyperlink w:anchor="_TOC_250006" w:history="1">
            <w:r w:rsidR="00136DC6">
              <w:t>DESCRIZIONE GENERALE</w:t>
            </w:r>
            <w:r w:rsidR="00136DC6">
              <w:rPr>
                <w:spacing w:val="-7"/>
              </w:rPr>
              <w:t xml:space="preserve"> </w:t>
            </w:r>
            <w:r w:rsidR="00136DC6">
              <w:t>DEL</w:t>
            </w:r>
            <w:r w:rsidR="00136DC6">
              <w:rPr>
                <w:spacing w:val="-3"/>
              </w:rPr>
              <w:t xml:space="preserve"> </w:t>
            </w:r>
            <w:r w:rsidR="00136DC6">
              <w:t>METODO</w:t>
            </w:r>
            <w:r w:rsidR="00136DC6">
              <w:tab/>
              <w:t>3</w:t>
            </w:r>
          </w:hyperlink>
        </w:p>
        <w:p w:rsidR="008F412F" w:rsidRDefault="00D17DFD">
          <w:pPr>
            <w:pStyle w:val="Sommario3"/>
            <w:numPr>
              <w:ilvl w:val="0"/>
              <w:numId w:val="45"/>
            </w:numPr>
            <w:tabs>
              <w:tab w:val="left" w:pos="1146"/>
              <w:tab w:val="left" w:pos="1147"/>
              <w:tab w:val="left" w:leader="dot" w:pos="9510"/>
            </w:tabs>
            <w:spacing w:before="369" w:line="247" w:lineRule="auto"/>
            <w:ind w:right="1064"/>
          </w:pPr>
          <w:hyperlink w:anchor="_TOC_250005" w:history="1">
            <w:r w:rsidR="00136DC6">
              <w:t>SCHEMA GENERALE PER LA VALUTAZIONE E LA GESTIONE</w:t>
            </w:r>
            <w:r w:rsidR="00136DC6">
              <w:rPr>
                <w:spacing w:val="-23"/>
              </w:rPr>
              <w:t xml:space="preserve"> </w:t>
            </w:r>
            <w:r w:rsidR="00136DC6">
              <w:t>DEI RISCHI DA STRESS LAVORO-CORRELATO</w:t>
            </w:r>
            <w:r w:rsidR="00136DC6">
              <w:rPr>
                <w:spacing w:val="-12"/>
              </w:rPr>
              <w:t xml:space="preserve"> </w:t>
            </w:r>
            <w:r w:rsidR="00136DC6">
              <w:t>A</w:t>
            </w:r>
            <w:r w:rsidR="00136DC6">
              <w:rPr>
                <w:spacing w:val="-4"/>
              </w:rPr>
              <w:t xml:space="preserve"> </w:t>
            </w:r>
            <w:r w:rsidR="00136DC6">
              <w:t>SCUOLA</w:t>
            </w:r>
            <w:r w:rsidR="00136DC6">
              <w:tab/>
              <w:t>5</w:t>
            </w:r>
          </w:hyperlink>
        </w:p>
        <w:p w:rsidR="008F412F" w:rsidRDefault="00D17DFD">
          <w:pPr>
            <w:pStyle w:val="Sommario3"/>
            <w:numPr>
              <w:ilvl w:val="0"/>
              <w:numId w:val="45"/>
            </w:numPr>
            <w:tabs>
              <w:tab w:val="left" w:pos="1146"/>
              <w:tab w:val="left" w:pos="1147"/>
              <w:tab w:val="left" w:leader="dot" w:pos="9510"/>
            </w:tabs>
            <w:ind w:hanging="568"/>
          </w:pPr>
          <w:hyperlink w:anchor="_TOC_250004" w:history="1">
            <w:r w:rsidR="00136DC6">
              <w:t>LA GRIGLIA DI RACCOLTA DEI</w:t>
            </w:r>
            <w:r w:rsidR="00136DC6">
              <w:rPr>
                <w:spacing w:val="-8"/>
              </w:rPr>
              <w:t xml:space="preserve"> </w:t>
            </w:r>
            <w:r w:rsidR="00136DC6">
              <w:t>DATI</w:t>
            </w:r>
            <w:r w:rsidR="00136DC6">
              <w:rPr>
                <w:spacing w:val="-1"/>
              </w:rPr>
              <w:t xml:space="preserve"> </w:t>
            </w:r>
            <w:r w:rsidR="00136DC6">
              <w:t>OGGETTIVI</w:t>
            </w:r>
            <w:r w:rsidR="00136DC6">
              <w:tab/>
              <w:t>6</w:t>
            </w:r>
          </w:hyperlink>
        </w:p>
        <w:p w:rsidR="008F412F" w:rsidRDefault="00D17DFD">
          <w:pPr>
            <w:pStyle w:val="Sommario1"/>
            <w:numPr>
              <w:ilvl w:val="0"/>
              <w:numId w:val="45"/>
            </w:numPr>
            <w:tabs>
              <w:tab w:val="left" w:pos="566"/>
              <w:tab w:val="left" w:pos="1147"/>
              <w:tab w:val="left" w:leader="dot" w:pos="8788"/>
            </w:tabs>
            <w:ind w:hanging="1147"/>
            <w:jc w:val="right"/>
          </w:pPr>
          <w:hyperlink w:anchor="_TOC_250003" w:history="1">
            <w:r w:rsidR="00136DC6">
              <w:t>LA</w:t>
            </w:r>
            <w:r w:rsidR="00136DC6">
              <w:rPr>
                <w:spacing w:val="-2"/>
              </w:rPr>
              <w:t xml:space="preserve"> </w:t>
            </w:r>
            <w:r w:rsidR="00136DC6">
              <w:t>CHECK</w:t>
            </w:r>
            <w:r w:rsidR="00136DC6">
              <w:rPr>
                <w:spacing w:val="-1"/>
              </w:rPr>
              <w:t xml:space="preserve"> </w:t>
            </w:r>
            <w:r w:rsidR="00136DC6">
              <w:t>LIST</w:t>
            </w:r>
            <w:r w:rsidR="00136DC6">
              <w:tab/>
              <w:t>10</w:t>
            </w:r>
          </w:hyperlink>
        </w:p>
        <w:p w:rsidR="008F412F" w:rsidRDefault="00D17DFD">
          <w:pPr>
            <w:pStyle w:val="Sommario3"/>
            <w:numPr>
              <w:ilvl w:val="0"/>
              <w:numId w:val="45"/>
            </w:numPr>
            <w:tabs>
              <w:tab w:val="left" w:pos="1146"/>
              <w:tab w:val="left" w:pos="1147"/>
              <w:tab w:val="left" w:leader="dot" w:pos="9368"/>
            </w:tabs>
            <w:spacing w:before="370" w:line="247" w:lineRule="auto"/>
            <w:ind w:right="644"/>
          </w:pPr>
          <w:hyperlink w:anchor="_TOC_250002" w:history="1">
            <w:r w:rsidR="00136DC6">
              <w:t>VALUTAZIONE COMPLESSIVA E INDIVIDUAZIONE DEL LIVELLO</w:t>
            </w:r>
            <w:r w:rsidR="00136DC6">
              <w:rPr>
                <w:spacing w:val="-29"/>
              </w:rPr>
              <w:t xml:space="preserve"> </w:t>
            </w:r>
            <w:r w:rsidR="00136DC6">
              <w:t>DI RISCHIO</w:t>
            </w:r>
            <w:r w:rsidR="00136DC6">
              <w:tab/>
              <w:t>18</w:t>
            </w:r>
          </w:hyperlink>
        </w:p>
        <w:p w:rsidR="008F412F" w:rsidRDefault="00D17DFD">
          <w:pPr>
            <w:pStyle w:val="Sommario3"/>
            <w:numPr>
              <w:ilvl w:val="0"/>
              <w:numId w:val="45"/>
            </w:numPr>
            <w:tabs>
              <w:tab w:val="left" w:pos="1146"/>
              <w:tab w:val="left" w:pos="1147"/>
            </w:tabs>
            <w:ind w:hanging="568"/>
          </w:pPr>
          <w:hyperlink w:anchor="_TOC_250001" w:history="1">
            <w:r w:rsidR="00136DC6">
              <w:t>USO DELLA CHECK LIST PER LE AZIONI DI</w:t>
            </w:r>
            <w:r w:rsidR="00136DC6">
              <w:rPr>
                <w:spacing w:val="-11"/>
              </w:rPr>
              <w:t xml:space="preserve"> </w:t>
            </w:r>
            <w:r w:rsidR="00136DC6">
              <w:t>MIGLIORAMENTO</w:t>
            </w:r>
          </w:hyperlink>
        </w:p>
        <w:p w:rsidR="008F412F" w:rsidRDefault="00136DC6">
          <w:pPr>
            <w:pStyle w:val="Sommario2"/>
            <w:rPr>
              <w:b w:val="0"/>
              <w:i w:val="0"/>
              <w:sz w:val="28"/>
            </w:rPr>
          </w:pPr>
          <w:r>
            <w:rPr>
              <w:i w:val="0"/>
              <w:sz w:val="28"/>
            </w:rPr>
            <w:t>...........</w:t>
          </w:r>
          <w:r w:rsidR="00D17DFD">
            <w:rPr>
              <w:i w:val="0"/>
              <w:sz w:val="28"/>
            </w:rPr>
            <w:t>..........................................................................................................19</w:t>
          </w:r>
          <w:r>
            <w:rPr>
              <w:b w:val="0"/>
              <w:i w:val="0"/>
              <w:sz w:val="28"/>
            </w:rPr>
            <w:t>.</w:t>
          </w:r>
        </w:p>
        <w:p w:rsidR="008F412F" w:rsidRDefault="00D17DFD">
          <w:pPr>
            <w:pStyle w:val="Sommario3"/>
            <w:numPr>
              <w:ilvl w:val="0"/>
              <w:numId w:val="45"/>
            </w:numPr>
            <w:tabs>
              <w:tab w:val="left" w:pos="1146"/>
              <w:tab w:val="left" w:pos="1147"/>
              <w:tab w:val="left" w:leader="dot" w:pos="9368"/>
            </w:tabs>
            <w:spacing w:before="374"/>
            <w:ind w:hanging="568"/>
          </w:pPr>
          <w:hyperlink w:anchor="_TOC_250000" w:history="1">
            <w:r w:rsidR="00136DC6">
              <w:t>FIRME</w:t>
            </w:r>
            <w:r w:rsidR="00136DC6">
              <w:tab/>
              <w:t>28</w:t>
            </w:r>
          </w:hyperlink>
        </w:p>
      </w:sdtContent>
    </w:sdt>
    <w:p w:rsidR="008F412F" w:rsidRDefault="008F412F">
      <w:pPr>
        <w:sectPr w:rsidR="008F412F">
          <w:headerReference w:type="default" r:id="rId7"/>
          <w:footerReference w:type="default" r:id="rId8"/>
          <w:pgSz w:w="11900" w:h="16840"/>
          <w:pgMar w:top="1080" w:right="320" w:bottom="820" w:left="440" w:header="747" w:footer="638" w:gutter="0"/>
          <w:pgNumType w:start="2"/>
          <w:cols w:space="720"/>
        </w:sectPr>
      </w:pPr>
    </w:p>
    <w:p w:rsidR="008F412F" w:rsidRDefault="00136DC6">
      <w:pPr>
        <w:pStyle w:val="Titolo1"/>
        <w:numPr>
          <w:ilvl w:val="0"/>
          <w:numId w:val="44"/>
        </w:numPr>
        <w:tabs>
          <w:tab w:val="left" w:pos="864"/>
        </w:tabs>
        <w:ind w:hanging="285"/>
        <w:jc w:val="both"/>
      </w:pPr>
      <w:bookmarkStart w:id="0" w:name="_TOC_250006"/>
      <w:r>
        <w:rPr>
          <w:color w:val="0000FF"/>
        </w:rPr>
        <w:lastRenderedPageBreak/>
        <w:t>DESCRIZIONE GENERALE DEL</w:t>
      </w:r>
      <w:r>
        <w:rPr>
          <w:color w:val="0000FF"/>
          <w:spacing w:val="-1"/>
        </w:rPr>
        <w:t xml:space="preserve"> </w:t>
      </w:r>
      <w:bookmarkEnd w:id="0"/>
      <w:r>
        <w:rPr>
          <w:color w:val="0000FF"/>
        </w:rPr>
        <w:t>METODO</w:t>
      </w:r>
    </w:p>
    <w:p w:rsidR="008F412F" w:rsidRDefault="008F412F">
      <w:pPr>
        <w:pStyle w:val="Corpotesto"/>
        <w:spacing w:before="10"/>
        <w:rPr>
          <w:b/>
          <w:sz w:val="22"/>
        </w:rPr>
      </w:pPr>
    </w:p>
    <w:p w:rsidR="002B63A7" w:rsidRPr="002B63A7" w:rsidRDefault="002B63A7" w:rsidP="002B63A7">
      <w:pPr>
        <w:pStyle w:val="Paragrafoelenco"/>
        <w:spacing w:line="360" w:lineRule="auto"/>
        <w:rPr>
          <w:sz w:val="24"/>
          <w:szCs w:val="24"/>
        </w:rPr>
      </w:pPr>
      <w:r w:rsidRPr="002B63A7">
        <w:rPr>
          <w:sz w:val="24"/>
          <w:szCs w:val="24"/>
        </w:rPr>
        <w:t xml:space="preserve">La metodologia seguita per la Valutazione del Rischio Stress Lavoro Correlato presso la Scuola in oggetto è stata quella proposta dalle Linee Guida </w:t>
      </w:r>
      <w:proofErr w:type="spellStart"/>
      <w:r w:rsidRPr="002B63A7">
        <w:rPr>
          <w:sz w:val="24"/>
          <w:szCs w:val="24"/>
        </w:rPr>
        <w:t>Ispesl</w:t>
      </w:r>
      <w:proofErr w:type="spellEnd"/>
      <w:r w:rsidRPr="002B63A7">
        <w:rPr>
          <w:sz w:val="24"/>
          <w:szCs w:val="24"/>
        </w:rPr>
        <w:t xml:space="preserve"> del 2010.</w:t>
      </w:r>
    </w:p>
    <w:p w:rsidR="002B63A7" w:rsidRPr="002B63A7" w:rsidRDefault="002B63A7" w:rsidP="002B63A7">
      <w:pPr>
        <w:pStyle w:val="Paragrafoelenco"/>
        <w:spacing w:line="360" w:lineRule="auto"/>
        <w:rPr>
          <w:sz w:val="24"/>
          <w:szCs w:val="24"/>
        </w:rPr>
      </w:pPr>
    </w:p>
    <w:p w:rsidR="002B63A7" w:rsidRPr="002B63A7" w:rsidRDefault="002B63A7" w:rsidP="002B63A7">
      <w:pPr>
        <w:pStyle w:val="Paragrafoelenco"/>
        <w:spacing w:line="360" w:lineRule="auto"/>
        <w:rPr>
          <w:sz w:val="24"/>
          <w:szCs w:val="24"/>
        </w:rPr>
      </w:pPr>
      <w:r w:rsidRPr="002B63A7">
        <w:rPr>
          <w:sz w:val="24"/>
          <w:szCs w:val="24"/>
        </w:rPr>
        <w:t>Tale processo valutativo ha visto la partecipazione, assieme ai Datori di Lavoro, del Responsabile del Servizio di Prevenzione e Protezione (RSPP)</w:t>
      </w:r>
      <w:r w:rsidR="002B517F">
        <w:rPr>
          <w:sz w:val="24"/>
          <w:szCs w:val="24"/>
        </w:rPr>
        <w:t>,</w:t>
      </w:r>
      <w:r w:rsidRPr="002B63A7">
        <w:rPr>
          <w:sz w:val="24"/>
          <w:szCs w:val="24"/>
        </w:rPr>
        <w:t xml:space="preserve"> del Medico Competente</w:t>
      </w:r>
      <w:r w:rsidR="002B517F">
        <w:rPr>
          <w:sz w:val="24"/>
          <w:szCs w:val="24"/>
        </w:rPr>
        <w:t>,</w:t>
      </w:r>
      <w:r w:rsidRPr="002B63A7">
        <w:rPr>
          <w:sz w:val="24"/>
          <w:szCs w:val="24"/>
        </w:rPr>
        <w:t xml:space="preserve"> del Rappresentante dei Lavoratori per la Sicurezza (RLS)</w:t>
      </w:r>
      <w:r w:rsidR="002B517F">
        <w:rPr>
          <w:sz w:val="24"/>
          <w:szCs w:val="24"/>
        </w:rPr>
        <w:t xml:space="preserve"> e la commissione sicurezza.</w:t>
      </w:r>
    </w:p>
    <w:p w:rsidR="008F412F" w:rsidRDefault="008F412F">
      <w:pPr>
        <w:spacing w:line="369" w:lineRule="auto"/>
        <w:ind w:left="580" w:right="610"/>
        <w:rPr>
          <w:sz w:val="24"/>
        </w:rPr>
      </w:pPr>
    </w:p>
    <w:p w:rsidR="008F412F" w:rsidRDefault="00136DC6">
      <w:pPr>
        <w:pStyle w:val="Paragrafoelenco"/>
        <w:numPr>
          <w:ilvl w:val="0"/>
          <w:numId w:val="43"/>
        </w:numPr>
        <w:tabs>
          <w:tab w:val="left" w:pos="849"/>
        </w:tabs>
        <w:spacing w:before="149" w:line="369" w:lineRule="auto"/>
        <w:ind w:right="578" w:firstLine="0"/>
        <w:jc w:val="both"/>
        <w:rPr>
          <w:sz w:val="24"/>
        </w:rPr>
      </w:pPr>
      <w:r>
        <w:rPr>
          <w:spacing w:val="-3"/>
          <w:sz w:val="24"/>
        </w:rPr>
        <w:t xml:space="preserve">La </w:t>
      </w:r>
      <w:r>
        <w:rPr>
          <w:sz w:val="24"/>
        </w:rPr>
        <w:t>gestione dei rischi da stress lavoro correlato è naturalmente competenza del Dirigente Scolastico, sulla base delle proposte operative formulate dal Gruppo di</w:t>
      </w:r>
      <w:r>
        <w:rPr>
          <w:spacing w:val="-9"/>
          <w:sz w:val="24"/>
        </w:rPr>
        <w:t xml:space="preserve"> </w:t>
      </w:r>
      <w:r>
        <w:rPr>
          <w:sz w:val="24"/>
        </w:rPr>
        <w:t>Valutazione</w:t>
      </w:r>
    </w:p>
    <w:p w:rsidR="008F412F" w:rsidRDefault="00136DC6">
      <w:pPr>
        <w:pStyle w:val="Paragrafoelenco"/>
        <w:numPr>
          <w:ilvl w:val="0"/>
          <w:numId w:val="43"/>
        </w:numPr>
        <w:tabs>
          <w:tab w:val="left" w:pos="840"/>
        </w:tabs>
        <w:spacing w:line="276" w:lineRule="exact"/>
        <w:ind w:left="839" w:right="0" w:hanging="260"/>
        <w:jc w:val="both"/>
        <w:rPr>
          <w:sz w:val="24"/>
        </w:rPr>
      </w:pPr>
      <w:r>
        <w:rPr>
          <w:spacing w:val="-3"/>
          <w:sz w:val="24"/>
        </w:rPr>
        <w:t xml:space="preserve">Il </w:t>
      </w:r>
      <w:r>
        <w:rPr>
          <w:sz w:val="24"/>
        </w:rPr>
        <w:t>metodo si basa sull’applicazione periodica dei seguenti tre</w:t>
      </w:r>
      <w:r>
        <w:rPr>
          <w:spacing w:val="-4"/>
          <w:sz w:val="24"/>
        </w:rPr>
        <w:t xml:space="preserve"> </w:t>
      </w:r>
      <w:r>
        <w:rPr>
          <w:sz w:val="24"/>
        </w:rPr>
        <w:t>strumenti:</w:t>
      </w:r>
    </w:p>
    <w:p w:rsidR="008F412F" w:rsidRDefault="00136DC6">
      <w:pPr>
        <w:pStyle w:val="Paragrafoelenco"/>
        <w:numPr>
          <w:ilvl w:val="0"/>
          <w:numId w:val="42"/>
        </w:numPr>
        <w:tabs>
          <w:tab w:val="left" w:pos="729"/>
        </w:tabs>
        <w:spacing w:before="154" w:line="369" w:lineRule="auto"/>
        <w:ind w:right="578" w:firstLine="0"/>
        <w:rPr>
          <w:sz w:val="24"/>
        </w:rPr>
      </w:pPr>
      <w:r>
        <w:rPr>
          <w:sz w:val="24"/>
        </w:rPr>
        <w:t xml:space="preserve">una </w:t>
      </w:r>
      <w:r>
        <w:rPr>
          <w:b/>
          <w:sz w:val="24"/>
        </w:rPr>
        <w:t>griglia di raccolta di dati oggettivi</w:t>
      </w:r>
      <w:r>
        <w:rPr>
          <w:sz w:val="24"/>
        </w:rPr>
        <w:t>, che, raccogliendo informazioni su fatti e situazioni “spia” (o “sentinella”), fornisce una fotografia oggettiva della realtà scolastica rispetto al tema</w:t>
      </w:r>
      <w:r>
        <w:rPr>
          <w:spacing w:val="-23"/>
          <w:sz w:val="24"/>
        </w:rPr>
        <w:t xml:space="preserve"> </w:t>
      </w:r>
      <w:r>
        <w:rPr>
          <w:sz w:val="24"/>
        </w:rPr>
        <w:t>trattato</w:t>
      </w:r>
    </w:p>
    <w:p w:rsidR="008F412F" w:rsidRDefault="00136DC6">
      <w:pPr>
        <w:pStyle w:val="Paragrafoelenco"/>
        <w:numPr>
          <w:ilvl w:val="0"/>
          <w:numId w:val="42"/>
        </w:numPr>
        <w:tabs>
          <w:tab w:val="left" w:pos="737"/>
        </w:tabs>
        <w:spacing w:before="4" w:line="369" w:lineRule="auto"/>
        <w:ind w:right="578" w:firstLine="0"/>
        <w:rPr>
          <w:sz w:val="24"/>
        </w:rPr>
      </w:pPr>
      <w:r>
        <w:rPr>
          <w:sz w:val="24"/>
        </w:rPr>
        <w:t xml:space="preserve">una </w:t>
      </w:r>
      <w:proofErr w:type="spellStart"/>
      <w:r>
        <w:rPr>
          <w:b/>
          <w:sz w:val="24"/>
        </w:rPr>
        <w:t>check</w:t>
      </w:r>
      <w:proofErr w:type="spellEnd"/>
      <w:r>
        <w:rPr>
          <w:b/>
          <w:sz w:val="24"/>
        </w:rPr>
        <w:t xml:space="preserve"> list</w:t>
      </w:r>
      <w:r>
        <w:rPr>
          <w:sz w:val="24"/>
        </w:rPr>
        <w:t>, che indaga le possibili sorgenti di stress e alcune problematiche di tipo organizzativo, permettendo nel contempo di individuare le possibili misure di prevenzione e</w:t>
      </w:r>
      <w:r>
        <w:rPr>
          <w:spacing w:val="-14"/>
          <w:sz w:val="24"/>
        </w:rPr>
        <w:t xml:space="preserve"> </w:t>
      </w:r>
      <w:r>
        <w:rPr>
          <w:sz w:val="24"/>
        </w:rPr>
        <w:t>miglioramento.</w:t>
      </w:r>
    </w:p>
    <w:p w:rsidR="008F412F" w:rsidRDefault="00136DC6">
      <w:pPr>
        <w:pStyle w:val="Paragrafoelenco"/>
        <w:numPr>
          <w:ilvl w:val="0"/>
          <w:numId w:val="43"/>
        </w:numPr>
        <w:tabs>
          <w:tab w:val="left" w:pos="893"/>
        </w:tabs>
        <w:spacing w:line="369" w:lineRule="auto"/>
        <w:ind w:firstLine="0"/>
        <w:jc w:val="both"/>
        <w:rPr>
          <w:sz w:val="24"/>
        </w:rPr>
      </w:pPr>
      <w:r>
        <w:rPr>
          <w:sz w:val="24"/>
        </w:rPr>
        <w:t xml:space="preserve">I primi due strumenti sono gestiti direttamente dal Gruppo di Valutazione, che si trova così a svolgere un compito delicato; in entrambi i casi, infatti, richiedono di operare delle scelte, non possono cioè essere applicati meccanicamente. Inoltre, anche l’individuazione delle misure preventive che scaturisce dall’uso della </w:t>
      </w:r>
      <w:proofErr w:type="spellStart"/>
      <w:r>
        <w:rPr>
          <w:sz w:val="24"/>
        </w:rPr>
        <w:t>check</w:t>
      </w:r>
      <w:proofErr w:type="spellEnd"/>
      <w:r>
        <w:rPr>
          <w:sz w:val="24"/>
        </w:rPr>
        <w:t xml:space="preserve"> list non avviene in modo automatico, ma è frutto di discussione e di condivisione in seno al Gruppo di Valutazione. Sia la griglia che la </w:t>
      </w:r>
      <w:proofErr w:type="spellStart"/>
      <w:r>
        <w:rPr>
          <w:sz w:val="24"/>
        </w:rPr>
        <w:t>check</w:t>
      </w:r>
      <w:proofErr w:type="spellEnd"/>
      <w:r>
        <w:rPr>
          <w:sz w:val="24"/>
        </w:rPr>
        <w:t xml:space="preserve"> list conservano comunque la connotazione di strumenti oggettivi, anche se non in senso assoluto; la loro relativa oggettività discende dal fatto di essere impiegati da un gruppo di persone (il Gruppo di Valutazione appunto) e non da un singolo individuo e di condurre ad un risultato che rappresenta l’esito di una mediazione tra molteplici e diverse prospettive e punti di</w:t>
      </w:r>
      <w:r>
        <w:rPr>
          <w:spacing w:val="-5"/>
          <w:sz w:val="24"/>
        </w:rPr>
        <w:t xml:space="preserve"> </w:t>
      </w:r>
      <w:r>
        <w:rPr>
          <w:sz w:val="24"/>
        </w:rPr>
        <w:t>vista</w:t>
      </w:r>
    </w:p>
    <w:p w:rsidR="008F412F" w:rsidRDefault="00136DC6">
      <w:pPr>
        <w:pStyle w:val="Paragrafoelenco"/>
        <w:numPr>
          <w:ilvl w:val="0"/>
          <w:numId w:val="43"/>
        </w:numPr>
        <w:tabs>
          <w:tab w:val="left" w:pos="878"/>
        </w:tabs>
        <w:spacing w:line="369" w:lineRule="auto"/>
        <w:ind w:firstLine="0"/>
        <w:jc w:val="both"/>
        <w:rPr>
          <w:sz w:val="24"/>
        </w:rPr>
      </w:pPr>
      <w:r>
        <w:rPr>
          <w:spacing w:val="-3"/>
          <w:sz w:val="24"/>
        </w:rPr>
        <w:t xml:space="preserve">Il </w:t>
      </w:r>
      <w:r>
        <w:rPr>
          <w:sz w:val="24"/>
        </w:rPr>
        <w:t>metodo proposto pone il principio che non sia il solo RSPP ad occuparsi concretamente della valutazione dei rischi da stress lavoro correlato; la sua posizione di consulente del Dirigente Scolastico lo</w:t>
      </w:r>
      <w:r>
        <w:rPr>
          <w:spacing w:val="24"/>
          <w:sz w:val="24"/>
        </w:rPr>
        <w:t xml:space="preserve"> </w:t>
      </w:r>
      <w:r>
        <w:rPr>
          <w:sz w:val="24"/>
        </w:rPr>
        <w:t>espone</w:t>
      </w:r>
      <w:r>
        <w:rPr>
          <w:spacing w:val="23"/>
          <w:sz w:val="24"/>
        </w:rPr>
        <w:t xml:space="preserve"> </w:t>
      </w:r>
      <w:r>
        <w:rPr>
          <w:sz w:val="24"/>
        </w:rPr>
        <w:t>al</w:t>
      </w:r>
      <w:r>
        <w:rPr>
          <w:spacing w:val="25"/>
          <w:sz w:val="24"/>
        </w:rPr>
        <w:t xml:space="preserve"> </w:t>
      </w:r>
      <w:r>
        <w:rPr>
          <w:sz w:val="24"/>
        </w:rPr>
        <w:t>rischio</w:t>
      </w:r>
      <w:r>
        <w:rPr>
          <w:spacing w:val="24"/>
          <w:sz w:val="24"/>
        </w:rPr>
        <w:t xml:space="preserve"> </w:t>
      </w:r>
      <w:r>
        <w:rPr>
          <w:sz w:val="24"/>
        </w:rPr>
        <w:t>di</w:t>
      </w:r>
      <w:r>
        <w:rPr>
          <w:spacing w:val="25"/>
          <w:sz w:val="24"/>
        </w:rPr>
        <w:t xml:space="preserve"> </w:t>
      </w:r>
      <w:r>
        <w:rPr>
          <w:sz w:val="24"/>
        </w:rPr>
        <w:t>subire</w:t>
      </w:r>
      <w:r>
        <w:rPr>
          <w:spacing w:val="23"/>
          <w:sz w:val="24"/>
        </w:rPr>
        <w:t xml:space="preserve"> </w:t>
      </w:r>
      <w:r>
        <w:rPr>
          <w:sz w:val="24"/>
        </w:rPr>
        <w:t>pressioni</w:t>
      </w:r>
      <w:r>
        <w:rPr>
          <w:spacing w:val="24"/>
          <w:sz w:val="24"/>
        </w:rPr>
        <w:t xml:space="preserve"> </w:t>
      </w:r>
      <w:r>
        <w:rPr>
          <w:sz w:val="24"/>
        </w:rPr>
        <w:t>rispetto</w:t>
      </w:r>
      <w:r>
        <w:rPr>
          <w:spacing w:val="25"/>
          <w:sz w:val="24"/>
        </w:rPr>
        <w:t xml:space="preserve"> </w:t>
      </w:r>
      <w:r>
        <w:rPr>
          <w:sz w:val="24"/>
        </w:rPr>
        <w:t>al</w:t>
      </w:r>
      <w:r>
        <w:rPr>
          <w:spacing w:val="22"/>
          <w:sz w:val="24"/>
        </w:rPr>
        <w:t xml:space="preserve"> </w:t>
      </w:r>
      <w:r>
        <w:rPr>
          <w:sz w:val="24"/>
        </w:rPr>
        <w:t>suo</w:t>
      </w:r>
      <w:r>
        <w:rPr>
          <w:spacing w:val="23"/>
          <w:sz w:val="24"/>
        </w:rPr>
        <w:t xml:space="preserve"> </w:t>
      </w:r>
      <w:r>
        <w:rPr>
          <w:sz w:val="24"/>
        </w:rPr>
        <w:t>operato</w:t>
      </w:r>
      <w:r>
        <w:rPr>
          <w:spacing w:val="22"/>
          <w:sz w:val="24"/>
        </w:rPr>
        <w:t xml:space="preserve"> </w:t>
      </w:r>
      <w:r>
        <w:rPr>
          <w:sz w:val="24"/>
        </w:rPr>
        <w:t>e,</w:t>
      </w:r>
      <w:r>
        <w:rPr>
          <w:spacing w:val="23"/>
          <w:sz w:val="24"/>
        </w:rPr>
        <w:t xml:space="preserve"> </w:t>
      </w:r>
      <w:r>
        <w:rPr>
          <w:sz w:val="24"/>
        </w:rPr>
        <w:t>comunque,</w:t>
      </w:r>
      <w:r>
        <w:rPr>
          <w:spacing w:val="22"/>
          <w:sz w:val="24"/>
        </w:rPr>
        <w:t xml:space="preserve"> </w:t>
      </w:r>
      <w:r>
        <w:rPr>
          <w:sz w:val="24"/>
        </w:rPr>
        <w:t>di</w:t>
      </w:r>
      <w:r>
        <w:rPr>
          <w:spacing w:val="23"/>
          <w:sz w:val="24"/>
        </w:rPr>
        <w:t xml:space="preserve"> </w:t>
      </w:r>
      <w:r>
        <w:rPr>
          <w:sz w:val="24"/>
        </w:rPr>
        <w:t>non</w:t>
      </w:r>
      <w:r>
        <w:rPr>
          <w:spacing w:val="22"/>
          <w:sz w:val="24"/>
        </w:rPr>
        <w:t xml:space="preserve"> </w:t>
      </w:r>
      <w:r>
        <w:rPr>
          <w:sz w:val="24"/>
        </w:rPr>
        <w:t>essere</w:t>
      </w:r>
      <w:r>
        <w:rPr>
          <w:spacing w:val="21"/>
          <w:sz w:val="24"/>
        </w:rPr>
        <w:t xml:space="preserve"> </w:t>
      </w:r>
      <w:r>
        <w:rPr>
          <w:sz w:val="24"/>
        </w:rPr>
        <w:t>sereno</w:t>
      </w:r>
      <w:r>
        <w:rPr>
          <w:spacing w:val="23"/>
          <w:sz w:val="24"/>
        </w:rPr>
        <w:t xml:space="preserve"> </w:t>
      </w:r>
      <w:r>
        <w:rPr>
          <w:sz w:val="24"/>
        </w:rPr>
        <w:t>nei</w:t>
      </w:r>
    </w:p>
    <w:p w:rsidR="008F412F" w:rsidRDefault="008F412F">
      <w:pPr>
        <w:spacing w:line="369" w:lineRule="auto"/>
        <w:jc w:val="both"/>
        <w:rPr>
          <w:sz w:val="24"/>
        </w:rPr>
        <w:sectPr w:rsidR="008F412F">
          <w:pgSz w:w="11900" w:h="16840"/>
          <w:pgMar w:top="1080" w:right="320" w:bottom="820" w:left="440" w:header="747" w:footer="638" w:gutter="0"/>
          <w:cols w:space="720"/>
        </w:sectPr>
      </w:pPr>
    </w:p>
    <w:p w:rsidR="008F412F" w:rsidRDefault="00136DC6">
      <w:pPr>
        <w:pStyle w:val="Corpotesto"/>
        <w:spacing w:before="95" w:line="369" w:lineRule="auto"/>
        <w:ind w:left="579" w:right="578"/>
        <w:jc w:val="both"/>
      </w:pPr>
      <w:r>
        <w:lastRenderedPageBreak/>
        <w:t>giudizi; inoltre, se il responsabile è interno all’istituzione scolastica, può trovarsi a dover gestire un faticoso conflitto d’interessi tra la sua posizione di RSPP e quella di lavoratore della scuola; per questi motivi la scelta di affidare la valutazione al Gruppo di Valutazione è strategica e risponde al fine di stemperare nel lavoro di un gruppo di persone le eventuali tensioni che possono accompagnare il ruolo di RSPP.</w:t>
      </w:r>
    </w:p>
    <w:p w:rsidR="008F412F" w:rsidRDefault="00136DC6">
      <w:pPr>
        <w:pStyle w:val="Paragrafoelenco"/>
        <w:numPr>
          <w:ilvl w:val="0"/>
          <w:numId w:val="43"/>
        </w:numPr>
        <w:tabs>
          <w:tab w:val="left" w:pos="840"/>
        </w:tabs>
        <w:spacing w:line="369" w:lineRule="auto"/>
        <w:ind w:left="579" w:right="908" w:firstLine="0"/>
        <w:rPr>
          <w:sz w:val="24"/>
        </w:rPr>
      </w:pPr>
      <w:r>
        <w:rPr>
          <w:spacing w:val="-3"/>
          <w:sz w:val="24"/>
        </w:rPr>
        <w:t xml:space="preserve">Il </w:t>
      </w:r>
      <w:r>
        <w:rPr>
          <w:sz w:val="24"/>
        </w:rPr>
        <w:t>metodo tiene conto delle indicazioni presenti in letteratura sul coinvolgimento dei lavoratori</w:t>
      </w:r>
      <w:r>
        <w:rPr>
          <w:spacing w:val="-27"/>
          <w:sz w:val="24"/>
        </w:rPr>
        <w:t xml:space="preserve"> </w:t>
      </w:r>
      <w:r>
        <w:rPr>
          <w:sz w:val="24"/>
        </w:rPr>
        <w:t>nel processo di valutazione e di gestione dei rischi da stress lavoro</w:t>
      </w:r>
      <w:r>
        <w:rPr>
          <w:spacing w:val="-9"/>
          <w:sz w:val="24"/>
        </w:rPr>
        <w:t xml:space="preserve"> </w:t>
      </w:r>
      <w:r>
        <w:rPr>
          <w:sz w:val="24"/>
        </w:rPr>
        <w:t>correlato:</w:t>
      </w:r>
    </w:p>
    <w:p w:rsidR="008F412F" w:rsidRDefault="00136DC6">
      <w:pPr>
        <w:pStyle w:val="Paragrafoelenco"/>
        <w:numPr>
          <w:ilvl w:val="0"/>
          <w:numId w:val="42"/>
        </w:numPr>
        <w:tabs>
          <w:tab w:val="left" w:pos="724"/>
        </w:tabs>
        <w:spacing w:line="276" w:lineRule="exact"/>
        <w:ind w:left="723" w:right="0" w:hanging="145"/>
        <w:jc w:val="left"/>
        <w:rPr>
          <w:sz w:val="24"/>
        </w:rPr>
      </w:pPr>
      <w:r>
        <w:rPr>
          <w:sz w:val="24"/>
        </w:rPr>
        <w:t>attraverso la partecipazione del RLS e di altri lavoratori alle attività del Gruppo di</w:t>
      </w:r>
      <w:r>
        <w:rPr>
          <w:spacing w:val="-16"/>
          <w:sz w:val="24"/>
        </w:rPr>
        <w:t xml:space="preserve"> </w:t>
      </w:r>
      <w:r>
        <w:rPr>
          <w:sz w:val="24"/>
        </w:rPr>
        <w:t>Valutazione</w:t>
      </w:r>
    </w:p>
    <w:p w:rsidR="008F412F" w:rsidRDefault="00136DC6">
      <w:pPr>
        <w:pStyle w:val="Paragrafoelenco"/>
        <w:numPr>
          <w:ilvl w:val="0"/>
          <w:numId w:val="42"/>
        </w:numPr>
        <w:tabs>
          <w:tab w:val="left" w:pos="724"/>
        </w:tabs>
        <w:spacing w:before="148" w:line="369" w:lineRule="auto"/>
        <w:ind w:left="579" w:right="1292" w:firstLine="0"/>
        <w:jc w:val="left"/>
        <w:rPr>
          <w:sz w:val="24"/>
        </w:rPr>
      </w:pPr>
      <w:r>
        <w:rPr>
          <w:sz w:val="24"/>
        </w:rPr>
        <w:t>attraverso il coinvolgimento diretto di tutti i lavoratori nella revisione periodica degli</w:t>
      </w:r>
      <w:r>
        <w:rPr>
          <w:spacing w:val="-33"/>
          <w:sz w:val="24"/>
        </w:rPr>
        <w:t xml:space="preserve"> </w:t>
      </w:r>
      <w:r>
        <w:rPr>
          <w:sz w:val="24"/>
        </w:rPr>
        <w:t>strumenti d’indagine</w:t>
      </w:r>
      <w:r>
        <w:rPr>
          <w:spacing w:val="-2"/>
          <w:sz w:val="24"/>
        </w:rPr>
        <w:t xml:space="preserve"> </w:t>
      </w:r>
      <w:r>
        <w:rPr>
          <w:sz w:val="24"/>
        </w:rPr>
        <w:t>proposti</w:t>
      </w:r>
    </w:p>
    <w:p w:rsidR="008F412F" w:rsidRDefault="00136DC6">
      <w:pPr>
        <w:pStyle w:val="Paragrafoelenco"/>
        <w:numPr>
          <w:ilvl w:val="0"/>
          <w:numId w:val="42"/>
        </w:numPr>
        <w:tabs>
          <w:tab w:val="left" w:pos="746"/>
        </w:tabs>
        <w:spacing w:line="369" w:lineRule="auto"/>
        <w:ind w:left="579" w:firstLine="0"/>
        <w:jc w:val="left"/>
        <w:rPr>
          <w:sz w:val="24"/>
        </w:rPr>
      </w:pPr>
      <w:r>
        <w:rPr>
          <w:sz w:val="24"/>
        </w:rPr>
        <w:t xml:space="preserve">attraverso la somministrazione del questionario </w:t>
      </w:r>
      <w:r w:rsidR="002B63A7">
        <w:rPr>
          <w:sz w:val="24"/>
        </w:rPr>
        <w:t>soggettivo a tutto il personale</w:t>
      </w:r>
    </w:p>
    <w:p w:rsidR="008F412F" w:rsidRDefault="00136DC6">
      <w:pPr>
        <w:pStyle w:val="Paragrafoelenco"/>
        <w:numPr>
          <w:ilvl w:val="0"/>
          <w:numId w:val="43"/>
        </w:numPr>
        <w:tabs>
          <w:tab w:val="left" w:pos="849"/>
        </w:tabs>
        <w:spacing w:line="369" w:lineRule="auto"/>
        <w:ind w:firstLine="0"/>
        <w:jc w:val="both"/>
        <w:rPr>
          <w:sz w:val="24"/>
        </w:rPr>
      </w:pPr>
      <w:r>
        <w:rPr>
          <w:sz w:val="24"/>
        </w:rPr>
        <w:t>nei limiti del possibile si è tenuto conto delle differenze che caratterizzano i diversi ordini e gradi di scuola, pur nella considerazione che le problematiche stress lavoro-correlate hanno una matrice comune e trasversale alle singole</w:t>
      </w:r>
      <w:r>
        <w:rPr>
          <w:spacing w:val="-5"/>
          <w:sz w:val="24"/>
        </w:rPr>
        <w:t xml:space="preserve"> </w:t>
      </w:r>
      <w:r>
        <w:rPr>
          <w:sz w:val="24"/>
        </w:rPr>
        <w:t>realtà.</w:t>
      </w:r>
    </w:p>
    <w:p w:rsidR="008F412F" w:rsidRDefault="00136DC6">
      <w:pPr>
        <w:pStyle w:val="Titolo1"/>
        <w:spacing w:before="3"/>
        <w:ind w:left="580"/>
        <w:jc w:val="both"/>
      </w:pPr>
      <w:r>
        <w:t>Il Gruppo di Valutazione è composto da:</w:t>
      </w:r>
    </w:p>
    <w:p w:rsidR="008F412F" w:rsidRDefault="008F412F">
      <w:pPr>
        <w:pStyle w:val="Corpotesto"/>
        <w:spacing w:before="4"/>
        <w:rPr>
          <w:b/>
          <w:sz w:val="12"/>
        </w:rPr>
      </w:pPr>
    </w:p>
    <w:tbl>
      <w:tblPr>
        <w:tblStyle w:val="TableNormal"/>
        <w:tblW w:w="0" w:type="auto"/>
        <w:tblInd w:w="3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67"/>
        <w:gridCol w:w="3173"/>
      </w:tblGrid>
      <w:tr w:rsidR="008F412F">
        <w:trPr>
          <w:trHeight w:val="412"/>
        </w:trPr>
        <w:tc>
          <w:tcPr>
            <w:tcW w:w="7267" w:type="dxa"/>
          </w:tcPr>
          <w:p w:rsidR="008F412F" w:rsidRDefault="004A3EA1">
            <w:pPr>
              <w:pStyle w:val="TableParagraph"/>
              <w:spacing w:before="66"/>
              <w:ind w:left="179"/>
              <w:rPr>
                <w:sz w:val="24"/>
              </w:rPr>
            </w:pPr>
            <w:r>
              <w:rPr>
                <w:sz w:val="24"/>
              </w:rPr>
              <w:t>Dirigente Scolastico</w:t>
            </w:r>
          </w:p>
        </w:tc>
        <w:tc>
          <w:tcPr>
            <w:tcW w:w="3173" w:type="dxa"/>
          </w:tcPr>
          <w:p w:rsidR="008F412F" w:rsidRDefault="004A3EA1">
            <w:pPr>
              <w:pStyle w:val="TableParagraph"/>
              <w:spacing w:before="66"/>
              <w:ind w:left="180"/>
              <w:rPr>
                <w:sz w:val="24"/>
              </w:rPr>
            </w:pPr>
            <w:r>
              <w:rPr>
                <w:sz w:val="24"/>
              </w:rPr>
              <w:t xml:space="preserve">Prof.ssa Maddalena </w:t>
            </w:r>
            <w:proofErr w:type="spellStart"/>
            <w:r>
              <w:rPr>
                <w:sz w:val="24"/>
              </w:rPr>
              <w:t>Dasdia</w:t>
            </w:r>
            <w:proofErr w:type="spellEnd"/>
          </w:p>
        </w:tc>
      </w:tr>
      <w:tr w:rsidR="004A3EA1">
        <w:trPr>
          <w:trHeight w:val="412"/>
        </w:trPr>
        <w:tc>
          <w:tcPr>
            <w:tcW w:w="7267" w:type="dxa"/>
          </w:tcPr>
          <w:p w:rsidR="004A3EA1" w:rsidRDefault="004A3EA1" w:rsidP="004A3EA1">
            <w:pPr>
              <w:pStyle w:val="TableParagraph"/>
              <w:spacing w:before="66"/>
              <w:ind w:left="179"/>
              <w:rPr>
                <w:sz w:val="24"/>
              </w:rPr>
            </w:pPr>
            <w:r>
              <w:rPr>
                <w:sz w:val="24"/>
              </w:rPr>
              <w:t>Responsabile del servizio di prevenzione e protezione</w:t>
            </w:r>
          </w:p>
        </w:tc>
        <w:tc>
          <w:tcPr>
            <w:tcW w:w="3173" w:type="dxa"/>
          </w:tcPr>
          <w:p w:rsidR="004A3EA1" w:rsidRDefault="004A3EA1" w:rsidP="004A3EA1">
            <w:pPr>
              <w:pStyle w:val="TableParagraph"/>
              <w:spacing w:before="66"/>
              <w:ind w:left="180"/>
              <w:rPr>
                <w:sz w:val="24"/>
              </w:rPr>
            </w:pPr>
            <w:r>
              <w:rPr>
                <w:sz w:val="24"/>
              </w:rPr>
              <w:t xml:space="preserve">Arch. </w:t>
            </w:r>
            <w:r>
              <w:rPr>
                <w:sz w:val="24"/>
              </w:rPr>
              <w:t xml:space="preserve">Francesco </w:t>
            </w:r>
            <w:proofErr w:type="spellStart"/>
            <w:r>
              <w:rPr>
                <w:sz w:val="24"/>
              </w:rPr>
              <w:t>Garruzzo</w:t>
            </w:r>
            <w:proofErr w:type="spellEnd"/>
          </w:p>
        </w:tc>
      </w:tr>
      <w:tr w:rsidR="004A3EA1">
        <w:trPr>
          <w:trHeight w:val="412"/>
        </w:trPr>
        <w:tc>
          <w:tcPr>
            <w:tcW w:w="7267" w:type="dxa"/>
          </w:tcPr>
          <w:p w:rsidR="004A3EA1" w:rsidRDefault="004A3EA1" w:rsidP="004A3EA1">
            <w:pPr>
              <w:pStyle w:val="TableParagraph"/>
              <w:spacing w:before="66"/>
              <w:ind w:left="179"/>
              <w:rPr>
                <w:sz w:val="24"/>
              </w:rPr>
            </w:pPr>
            <w:r>
              <w:rPr>
                <w:sz w:val="24"/>
              </w:rPr>
              <w:t>Addetto servizio di prevenzione e protezione</w:t>
            </w:r>
          </w:p>
        </w:tc>
        <w:tc>
          <w:tcPr>
            <w:tcW w:w="3173" w:type="dxa"/>
          </w:tcPr>
          <w:p w:rsidR="004A3EA1" w:rsidRDefault="004A3EA1" w:rsidP="004A3EA1">
            <w:pPr>
              <w:pStyle w:val="TableParagraph"/>
              <w:spacing w:before="66"/>
              <w:ind w:left="180"/>
              <w:rPr>
                <w:sz w:val="24"/>
              </w:rPr>
            </w:pPr>
            <w:r>
              <w:rPr>
                <w:sz w:val="24"/>
              </w:rPr>
              <w:t xml:space="preserve">Prof. </w:t>
            </w:r>
            <w:r w:rsidR="002C3778">
              <w:rPr>
                <w:sz w:val="24"/>
              </w:rPr>
              <w:t xml:space="preserve">Daniele </w:t>
            </w:r>
            <w:proofErr w:type="spellStart"/>
            <w:r>
              <w:rPr>
                <w:sz w:val="24"/>
              </w:rPr>
              <w:t>Pelandi</w:t>
            </w:r>
            <w:proofErr w:type="spellEnd"/>
          </w:p>
        </w:tc>
      </w:tr>
      <w:tr w:rsidR="004A3EA1" w:rsidTr="002B517F">
        <w:trPr>
          <w:trHeight w:val="493"/>
        </w:trPr>
        <w:tc>
          <w:tcPr>
            <w:tcW w:w="7267" w:type="dxa"/>
          </w:tcPr>
          <w:p w:rsidR="004A3EA1" w:rsidRDefault="004A3EA1" w:rsidP="004A3EA1">
            <w:pPr>
              <w:pStyle w:val="TableParagraph"/>
              <w:spacing w:before="66"/>
              <w:ind w:left="179"/>
              <w:rPr>
                <w:sz w:val="24"/>
              </w:rPr>
            </w:pPr>
            <w:r>
              <w:rPr>
                <w:sz w:val="24"/>
              </w:rPr>
              <w:t>Rappresentante dei lavoratori per la sicurezza</w:t>
            </w:r>
          </w:p>
        </w:tc>
        <w:tc>
          <w:tcPr>
            <w:tcW w:w="3173" w:type="dxa"/>
          </w:tcPr>
          <w:p w:rsidR="004A3EA1" w:rsidRDefault="004A3EA1" w:rsidP="004A3EA1">
            <w:pPr>
              <w:pStyle w:val="TableParagraph"/>
              <w:spacing w:before="7" w:line="261" w:lineRule="exact"/>
              <w:ind w:left="180"/>
              <w:rPr>
                <w:sz w:val="24"/>
              </w:rPr>
            </w:pPr>
            <w:proofErr w:type="spellStart"/>
            <w:r>
              <w:rPr>
                <w:sz w:val="24"/>
              </w:rPr>
              <w:t>Ins</w:t>
            </w:r>
            <w:proofErr w:type="spellEnd"/>
            <w:r>
              <w:rPr>
                <w:sz w:val="24"/>
              </w:rPr>
              <w:t xml:space="preserve">. </w:t>
            </w:r>
            <w:r w:rsidR="002C3778">
              <w:rPr>
                <w:sz w:val="24"/>
              </w:rPr>
              <w:t>Marcella</w:t>
            </w:r>
            <w:r w:rsidR="002C3778">
              <w:rPr>
                <w:sz w:val="24"/>
              </w:rPr>
              <w:t xml:space="preserve"> </w:t>
            </w:r>
            <w:proofErr w:type="spellStart"/>
            <w:r w:rsidR="002C3778">
              <w:rPr>
                <w:sz w:val="24"/>
              </w:rPr>
              <w:t>Puccia</w:t>
            </w:r>
            <w:proofErr w:type="spellEnd"/>
            <w:r w:rsidR="002C3778">
              <w:rPr>
                <w:sz w:val="24"/>
              </w:rPr>
              <w:t xml:space="preserve"> </w:t>
            </w:r>
            <w:bookmarkStart w:id="1" w:name="_GoBack"/>
            <w:bookmarkEnd w:id="1"/>
          </w:p>
        </w:tc>
      </w:tr>
      <w:tr w:rsidR="004A3EA1">
        <w:trPr>
          <w:trHeight w:val="412"/>
        </w:trPr>
        <w:tc>
          <w:tcPr>
            <w:tcW w:w="7267" w:type="dxa"/>
          </w:tcPr>
          <w:p w:rsidR="004A3EA1" w:rsidRDefault="004A3EA1" w:rsidP="004A3EA1">
            <w:pPr>
              <w:pStyle w:val="TableParagraph"/>
              <w:spacing w:before="143"/>
              <w:ind w:left="179"/>
              <w:rPr>
                <w:sz w:val="24"/>
              </w:rPr>
            </w:pPr>
            <w:r>
              <w:rPr>
                <w:sz w:val="24"/>
              </w:rPr>
              <w:t>Medico competente</w:t>
            </w:r>
          </w:p>
        </w:tc>
        <w:tc>
          <w:tcPr>
            <w:tcW w:w="3173" w:type="dxa"/>
          </w:tcPr>
          <w:p w:rsidR="004A3EA1" w:rsidRDefault="004A3EA1" w:rsidP="004A3EA1">
            <w:pPr>
              <w:pStyle w:val="TableParagraph"/>
              <w:spacing w:before="66"/>
              <w:ind w:left="180"/>
              <w:rPr>
                <w:sz w:val="24"/>
              </w:rPr>
            </w:pPr>
          </w:p>
        </w:tc>
      </w:tr>
      <w:tr w:rsidR="004A3EA1">
        <w:trPr>
          <w:trHeight w:val="412"/>
        </w:trPr>
        <w:tc>
          <w:tcPr>
            <w:tcW w:w="7267" w:type="dxa"/>
          </w:tcPr>
          <w:p w:rsidR="004A3EA1" w:rsidRDefault="004A3EA1" w:rsidP="004A3EA1">
            <w:pPr>
              <w:pStyle w:val="TableParagraph"/>
              <w:spacing w:before="66"/>
              <w:ind w:left="179"/>
              <w:rPr>
                <w:sz w:val="24"/>
              </w:rPr>
            </w:pPr>
            <w:r>
              <w:rPr>
                <w:sz w:val="24"/>
              </w:rPr>
              <w:t>Referente sicurezza plesso De Amicis</w:t>
            </w:r>
          </w:p>
        </w:tc>
        <w:tc>
          <w:tcPr>
            <w:tcW w:w="3173" w:type="dxa"/>
          </w:tcPr>
          <w:p w:rsidR="004A3EA1" w:rsidRDefault="004A3EA1" w:rsidP="004A3EA1">
            <w:pPr>
              <w:pStyle w:val="TableParagraph"/>
              <w:spacing w:before="66"/>
              <w:ind w:left="180"/>
              <w:rPr>
                <w:sz w:val="24"/>
              </w:rPr>
            </w:pPr>
          </w:p>
        </w:tc>
      </w:tr>
      <w:tr w:rsidR="004A3EA1">
        <w:trPr>
          <w:trHeight w:val="412"/>
        </w:trPr>
        <w:tc>
          <w:tcPr>
            <w:tcW w:w="7267" w:type="dxa"/>
          </w:tcPr>
          <w:p w:rsidR="004A3EA1" w:rsidRDefault="004A3EA1" w:rsidP="004A3EA1">
            <w:pPr>
              <w:pStyle w:val="TableParagraph"/>
              <w:spacing w:before="66"/>
              <w:ind w:left="179"/>
              <w:rPr>
                <w:sz w:val="24"/>
              </w:rPr>
            </w:pPr>
            <w:r>
              <w:rPr>
                <w:sz w:val="24"/>
              </w:rPr>
              <w:t>Referente sicurezza plesso Valli</w:t>
            </w:r>
          </w:p>
        </w:tc>
        <w:tc>
          <w:tcPr>
            <w:tcW w:w="3173" w:type="dxa"/>
          </w:tcPr>
          <w:p w:rsidR="004A3EA1" w:rsidRDefault="004A3EA1" w:rsidP="004A3EA1">
            <w:pPr>
              <w:pStyle w:val="TableParagraph"/>
              <w:spacing w:before="66"/>
              <w:ind w:left="179"/>
              <w:rPr>
                <w:sz w:val="24"/>
              </w:rPr>
            </w:pPr>
          </w:p>
        </w:tc>
      </w:tr>
      <w:tr w:rsidR="004A3EA1">
        <w:trPr>
          <w:trHeight w:val="412"/>
        </w:trPr>
        <w:tc>
          <w:tcPr>
            <w:tcW w:w="7267" w:type="dxa"/>
          </w:tcPr>
          <w:p w:rsidR="004A3EA1" w:rsidRDefault="004A3EA1" w:rsidP="004A3EA1">
            <w:pPr>
              <w:pStyle w:val="TableParagraph"/>
              <w:spacing w:before="66"/>
              <w:ind w:left="179"/>
              <w:rPr>
                <w:sz w:val="24"/>
              </w:rPr>
            </w:pPr>
            <w:r>
              <w:rPr>
                <w:sz w:val="24"/>
              </w:rPr>
              <w:t>Referente sicurezza plesso Clementina</w:t>
            </w:r>
          </w:p>
        </w:tc>
        <w:tc>
          <w:tcPr>
            <w:tcW w:w="3173" w:type="dxa"/>
          </w:tcPr>
          <w:p w:rsidR="004A3EA1" w:rsidRDefault="004A3EA1" w:rsidP="004A3EA1">
            <w:pPr>
              <w:pStyle w:val="TableParagraph"/>
              <w:spacing w:before="66"/>
              <w:ind w:left="179"/>
              <w:rPr>
                <w:sz w:val="24"/>
              </w:rPr>
            </w:pPr>
          </w:p>
        </w:tc>
      </w:tr>
      <w:tr w:rsidR="004A3EA1">
        <w:trPr>
          <w:trHeight w:val="412"/>
        </w:trPr>
        <w:tc>
          <w:tcPr>
            <w:tcW w:w="7267" w:type="dxa"/>
          </w:tcPr>
          <w:p w:rsidR="004A3EA1" w:rsidRDefault="004A3EA1" w:rsidP="004A3EA1">
            <w:pPr>
              <w:pStyle w:val="TableParagraph"/>
              <w:spacing w:before="66"/>
              <w:ind w:left="179"/>
              <w:rPr>
                <w:sz w:val="24"/>
              </w:rPr>
            </w:pPr>
            <w:r>
              <w:rPr>
                <w:sz w:val="24"/>
              </w:rPr>
              <w:t>Referente sicurezza plesso Savio</w:t>
            </w:r>
          </w:p>
        </w:tc>
        <w:tc>
          <w:tcPr>
            <w:tcW w:w="3173" w:type="dxa"/>
          </w:tcPr>
          <w:p w:rsidR="004A3EA1" w:rsidRDefault="004A3EA1" w:rsidP="004A3EA1">
            <w:pPr>
              <w:pStyle w:val="TableParagraph"/>
              <w:spacing w:before="66"/>
              <w:ind w:left="179"/>
              <w:rPr>
                <w:sz w:val="24"/>
              </w:rPr>
            </w:pPr>
          </w:p>
        </w:tc>
      </w:tr>
      <w:tr w:rsidR="004A3EA1">
        <w:trPr>
          <w:trHeight w:val="412"/>
        </w:trPr>
        <w:tc>
          <w:tcPr>
            <w:tcW w:w="7267" w:type="dxa"/>
          </w:tcPr>
          <w:p w:rsidR="004A3EA1" w:rsidRDefault="004A3EA1" w:rsidP="004A3EA1">
            <w:pPr>
              <w:pStyle w:val="TableParagraph"/>
              <w:spacing w:before="66"/>
              <w:ind w:left="179"/>
              <w:rPr>
                <w:sz w:val="24"/>
              </w:rPr>
            </w:pPr>
            <w:r>
              <w:rPr>
                <w:sz w:val="24"/>
              </w:rPr>
              <w:t xml:space="preserve">Referente sicurezza plesso </w:t>
            </w:r>
            <w:proofErr w:type="spellStart"/>
            <w:r>
              <w:rPr>
                <w:sz w:val="24"/>
              </w:rPr>
              <w:t>Dasso</w:t>
            </w:r>
            <w:proofErr w:type="spellEnd"/>
          </w:p>
        </w:tc>
        <w:tc>
          <w:tcPr>
            <w:tcW w:w="3173" w:type="dxa"/>
          </w:tcPr>
          <w:p w:rsidR="004A3EA1" w:rsidRDefault="004A3EA1" w:rsidP="004A3EA1">
            <w:pPr>
              <w:pStyle w:val="TableParagraph"/>
              <w:spacing w:before="66"/>
              <w:ind w:left="179"/>
              <w:rPr>
                <w:sz w:val="24"/>
              </w:rPr>
            </w:pPr>
          </w:p>
        </w:tc>
      </w:tr>
      <w:tr w:rsidR="004A3EA1">
        <w:trPr>
          <w:trHeight w:val="412"/>
        </w:trPr>
        <w:tc>
          <w:tcPr>
            <w:tcW w:w="7267" w:type="dxa"/>
          </w:tcPr>
          <w:p w:rsidR="004A3EA1" w:rsidRDefault="004A3EA1" w:rsidP="004A3EA1">
            <w:pPr>
              <w:pStyle w:val="TableParagraph"/>
              <w:spacing w:before="66"/>
              <w:ind w:left="179"/>
              <w:rPr>
                <w:sz w:val="24"/>
              </w:rPr>
            </w:pPr>
            <w:r>
              <w:rPr>
                <w:sz w:val="24"/>
              </w:rPr>
              <w:t xml:space="preserve">Referente sicurezza plesso </w:t>
            </w:r>
            <w:proofErr w:type="spellStart"/>
            <w:r>
              <w:rPr>
                <w:sz w:val="24"/>
              </w:rPr>
              <w:t>Celadina</w:t>
            </w:r>
            <w:proofErr w:type="spellEnd"/>
          </w:p>
        </w:tc>
        <w:tc>
          <w:tcPr>
            <w:tcW w:w="3173" w:type="dxa"/>
          </w:tcPr>
          <w:p w:rsidR="004A3EA1" w:rsidRDefault="004A3EA1" w:rsidP="004A3EA1">
            <w:pPr>
              <w:pStyle w:val="TableParagraph"/>
              <w:spacing w:before="66"/>
              <w:ind w:left="179"/>
              <w:rPr>
                <w:sz w:val="24"/>
              </w:rPr>
            </w:pPr>
          </w:p>
        </w:tc>
      </w:tr>
      <w:tr w:rsidR="004A3EA1">
        <w:trPr>
          <w:trHeight w:val="412"/>
        </w:trPr>
        <w:tc>
          <w:tcPr>
            <w:tcW w:w="7267" w:type="dxa"/>
          </w:tcPr>
          <w:p w:rsidR="004A3EA1" w:rsidRDefault="004A3EA1" w:rsidP="004A3EA1">
            <w:pPr>
              <w:pStyle w:val="TableParagraph"/>
              <w:spacing w:before="66"/>
              <w:ind w:left="179"/>
              <w:rPr>
                <w:sz w:val="24"/>
              </w:rPr>
            </w:pPr>
            <w:r>
              <w:rPr>
                <w:sz w:val="24"/>
              </w:rPr>
              <w:t xml:space="preserve">Referente sicurezza plesso </w:t>
            </w:r>
            <w:proofErr w:type="spellStart"/>
            <w:r>
              <w:rPr>
                <w:sz w:val="24"/>
              </w:rPr>
              <w:t>Corridoni</w:t>
            </w:r>
            <w:proofErr w:type="spellEnd"/>
          </w:p>
        </w:tc>
        <w:tc>
          <w:tcPr>
            <w:tcW w:w="3173" w:type="dxa"/>
          </w:tcPr>
          <w:p w:rsidR="004A3EA1" w:rsidRDefault="004A3EA1" w:rsidP="004A3EA1">
            <w:pPr>
              <w:pStyle w:val="TableParagraph"/>
              <w:spacing w:before="66"/>
              <w:ind w:left="179"/>
              <w:rPr>
                <w:sz w:val="24"/>
              </w:rPr>
            </w:pPr>
          </w:p>
        </w:tc>
      </w:tr>
    </w:tbl>
    <w:p w:rsidR="008F412F" w:rsidRDefault="008F412F">
      <w:pPr>
        <w:rPr>
          <w:sz w:val="24"/>
        </w:rPr>
        <w:sectPr w:rsidR="008F412F">
          <w:pgSz w:w="11900" w:h="16840"/>
          <w:pgMar w:top="1080" w:right="320" w:bottom="820" w:left="440" w:header="747" w:footer="638" w:gutter="0"/>
          <w:cols w:space="720"/>
        </w:sectPr>
      </w:pPr>
    </w:p>
    <w:p w:rsidR="008F412F" w:rsidRDefault="00C02409">
      <w:pPr>
        <w:pStyle w:val="Titolo1"/>
        <w:numPr>
          <w:ilvl w:val="0"/>
          <w:numId w:val="44"/>
        </w:numPr>
        <w:tabs>
          <w:tab w:val="left" w:pos="864"/>
        </w:tabs>
        <w:spacing w:line="369" w:lineRule="auto"/>
        <w:ind w:right="578"/>
      </w:pPr>
      <w:r>
        <w:rPr>
          <w:noProof/>
          <w:lang w:bidi="ar-SA"/>
        </w:rPr>
        <w:lastRenderedPageBreak/>
        <mc:AlternateContent>
          <mc:Choice Requires="wpg">
            <w:drawing>
              <wp:anchor distT="0" distB="0" distL="0" distR="0" simplePos="0" relativeHeight="251661312" behindDoc="1" locked="0" layoutInCell="1" allowOverlap="1">
                <wp:simplePos x="0" y="0"/>
                <wp:positionH relativeFrom="page">
                  <wp:posOffset>3011170</wp:posOffset>
                </wp:positionH>
                <wp:positionV relativeFrom="paragraph">
                  <wp:posOffset>673735</wp:posOffset>
                </wp:positionV>
                <wp:extent cx="1495425" cy="931545"/>
                <wp:effectExtent l="0" t="0" r="0" b="0"/>
                <wp:wrapTopAndBottom/>
                <wp:docPr id="26"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931545"/>
                          <a:chOff x="4742" y="1061"/>
                          <a:chExt cx="2355" cy="1467"/>
                        </a:xfrm>
                      </wpg:grpSpPr>
                      <wps:wsp>
                        <wps:cNvPr id="27" name="Freeform 18"/>
                        <wps:cNvSpPr>
                          <a:spLocks/>
                        </wps:cNvSpPr>
                        <wps:spPr bwMode="auto">
                          <a:xfrm>
                            <a:off x="4749" y="1068"/>
                            <a:ext cx="2340" cy="720"/>
                          </a:xfrm>
                          <a:custGeom>
                            <a:avLst/>
                            <a:gdLst>
                              <a:gd name="T0" fmla="+- 0 5918 4750"/>
                              <a:gd name="T1" fmla="*/ T0 w 2340"/>
                              <a:gd name="T2" fmla="+- 0 1068 1068"/>
                              <a:gd name="T3" fmla="*/ 1068 h 720"/>
                              <a:gd name="T4" fmla="+- 0 5806 4750"/>
                              <a:gd name="T5" fmla="*/ T4 w 2340"/>
                              <a:gd name="T6" fmla="+- 0 1070 1068"/>
                              <a:gd name="T7" fmla="*/ 1070 h 720"/>
                              <a:gd name="T8" fmla="+- 0 5696 4750"/>
                              <a:gd name="T9" fmla="*/ T8 w 2340"/>
                              <a:gd name="T10" fmla="+- 0 1075 1068"/>
                              <a:gd name="T11" fmla="*/ 1075 h 720"/>
                              <a:gd name="T12" fmla="+- 0 5590 4750"/>
                              <a:gd name="T13" fmla="*/ T12 w 2340"/>
                              <a:gd name="T14" fmla="+- 0 1082 1068"/>
                              <a:gd name="T15" fmla="*/ 1082 h 720"/>
                              <a:gd name="T16" fmla="+- 0 5488 4750"/>
                              <a:gd name="T17" fmla="*/ T16 w 2340"/>
                              <a:gd name="T18" fmla="+- 0 1093 1068"/>
                              <a:gd name="T19" fmla="*/ 1093 h 720"/>
                              <a:gd name="T20" fmla="+- 0 5391 4750"/>
                              <a:gd name="T21" fmla="*/ T20 w 2340"/>
                              <a:gd name="T22" fmla="+- 0 1107 1068"/>
                              <a:gd name="T23" fmla="*/ 1107 h 720"/>
                              <a:gd name="T24" fmla="+- 0 5298 4750"/>
                              <a:gd name="T25" fmla="*/ T24 w 2340"/>
                              <a:gd name="T26" fmla="+- 0 1123 1068"/>
                              <a:gd name="T27" fmla="*/ 1123 h 720"/>
                              <a:gd name="T28" fmla="+- 0 5211 4750"/>
                              <a:gd name="T29" fmla="*/ T28 w 2340"/>
                              <a:gd name="T30" fmla="+- 0 1141 1068"/>
                              <a:gd name="T31" fmla="*/ 1141 h 720"/>
                              <a:gd name="T32" fmla="+- 0 5130 4750"/>
                              <a:gd name="T33" fmla="*/ T32 w 2340"/>
                              <a:gd name="T34" fmla="+- 0 1162 1068"/>
                              <a:gd name="T35" fmla="*/ 1162 h 720"/>
                              <a:gd name="T36" fmla="+- 0 5055 4750"/>
                              <a:gd name="T37" fmla="*/ T36 w 2340"/>
                              <a:gd name="T38" fmla="+- 0 1185 1068"/>
                              <a:gd name="T39" fmla="*/ 1185 h 720"/>
                              <a:gd name="T40" fmla="+- 0 4988 4750"/>
                              <a:gd name="T41" fmla="*/ T40 w 2340"/>
                              <a:gd name="T42" fmla="+- 0 1210 1068"/>
                              <a:gd name="T43" fmla="*/ 1210 h 720"/>
                              <a:gd name="T44" fmla="+- 0 4927 4750"/>
                              <a:gd name="T45" fmla="*/ T44 w 2340"/>
                              <a:gd name="T46" fmla="+- 0 1237 1068"/>
                              <a:gd name="T47" fmla="*/ 1237 h 720"/>
                              <a:gd name="T48" fmla="+- 0 4831 4750"/>
                              <a:gd name="T49" fmla="*/ T48 w 2340"/>
                              <a:gd name="T50" fmla="+- 0 1295 1068"/>
                              <a:gd name="T51" fmla="*/ 1295 h 720"/>
                              <a:gd name="T52" fmla="+- 0 4771 4750"/>
                              <a:gd name="T53" fmla="*/ T52 w 2340"/>
                              <a:gd name="T54" fmla="+- 0 1360 1068"/>
                              <a:gd name="T55" fmla="*/ 1360 h 720"/>
                              <a:gd name="T56" fmla="+- 0 4750 4750"/>
                              <a:gd name="T57" fmla="*/ T56 w 2340"/>
                              <a:gd name="T58" fmla="+- 0 1428 1068"/>
                              <a:gd name="T59" fmla="*/ 1428 h 720"/>
                              <a:gd name="T60" fmla="+- 0 4755 4750"/>
                              <a:gd name="T61" fmla="*/ T60 w 2340"/>
                              <a:gd name="T62" fmla="+- 0 1462 1068"/>
                              <a:gd name="T63" fmla="*/ 1462 h 720"/>
                              <a:gd name="T64" fmla="+- 0 4796 4750"/>
                              <a:gd name="T65" fmla="*/ T64 w 2340"/>
                              <a:gd name="T66" fmla="+- 0 1528 1068"/>
                              <a:gd name="T67" fmla="*/ 1528 h 720"/>
                              <a:gd name="T68" fmla="+- 0 4875 4750"/>
                              <a:gd name="T69" fmla="*/ T68 w 2340"/>
                              <a:gd name="T70" fmla="+- 0 1590 1068"/>
                              <a:gd name="T71" fmla="*/ 1590 h 720"/>
                              <a:gd name="T72" fmla="+- 0 4988 4750"/>
                              <a:gd name="T73" fmla="*/ T72 w 2340"/>
                              <a:gd name="T74" fmla="+- 0 1645 1068"/>
                              <a:gd name="T75" fmla="*/ 1645 h 720"/>
                              <a:gd name="T76" fmla="+- 0 5055 4750"/>
                              <a:gd name="T77" fmla="*/ T76 w 2340"/>
                              <a:gd name="T78" fmla="+- 0 1670 1068"/>
                              <a:gd name="T79" fmla="*/ 1670 h 720"/>
                              <a:gd name="T80" fmla="+- 0 5130 4750"/>
                              <a:gd name="T81" fmla="*/ T80 w 2340"/>
                              <a:gd name="T82" fmla="+- 0 1693 1068"/>
                              <a:gd name="T83" fmla="*/ 1693 h 720"/>
                              <a:gd name="T84" fmla="+- 0 5211 4750"/>
                              <a:gd name="T85" fmla="*/ T84 w 2340"/>
                              <a:gd name="T86" fmla="+- 0 1714 1068"/>
                              <a:gd name="T87" fmla="*/ 1714 h 720"/>
                              <a:gd name="T88" fmla="+- 0 5298 4750"/>
                              <a:gd name="T89" fmla="*/ T88 w 2340"/>
                              <a:gd name="T90" fmla="+- 0 1733 1068"/>
                              <a:gd name="T91" fmla="*/ 1733 h 720"/>
                              <a:gd name="T92" fmla="+- 0 5391 4750"/>
                              <a:gd name="T93" fmla="*/ T92 w 2340"/>
                              <a:gd name="T94" fmla="+- 0 1749 1068"/>
                              <a:gd name="T95" fmla="*/ 1749 h 720"/>
                              <a:gd name="T96" fmla="+- 0 5488 4750"/>
                              <a:gd name="T97" fmla="*/ T96 w 2340"/>
                              <a:gd name="T98" fmla="+- 0 1763 1068"/>
                              <a:gd name="T99" fmla="*/ 1763 h 720"/>
                              <a:gd name="T100" fmla="+- 0 5590 4750"/>
                              <a:gd name="T101" fmla="*/ T100 w 2340"/>
                              <a:gd name="T102" fmla="+- 0 1774 1068"/>
                              <a:gd name="T103" fmla="*/ 1774 h 720"/>
                              <a:gd name="T104" fmla="+- 0 5696 4750"/>
                              <a:gd name="T105" fmla="*/ T104 w 2340"/>
                              <a:gd name="T106" fmla="+- 0 1782 1068"/>
                              <a:gd name="T107" fmla="*/ 1782 h 720"/>
                              <a:gd name="T108" fmla="+- 0 5806 4750"/>
                              <a:gd name="T109" fmla="*/ T108 w 2340"/>
                              <a:gd name="T110" fmla="+- 0 1786 1068"/>
                              <a:gd name="T111" fmla="*/ 1786 h 720"/>
                              <a:gd name="T112" fmla="+- 0 5918 4750"/>
                              <a:gd name="T113" fmla="*/ T112 w 2340"/>
                              <a:gd name="T114" fmla="+- 0 1788 1068"/>
                              <a:gd name="T115" fmla="*/ 1788 h 720"/>
                              <a:gd name="T116" fmla="+- 0 6031 4750"/>
                              <a:gd name="T117" fmla="*/ T116 w 2340"/>
                              <a:gd name="T118" fmla="+- 0 1786 1068"/>
                              <a:gd name="T119" fmla="*/ 1786 h 720"/>
                              <a:gd name="T120" fmla="+- 0 6141 4750"/>
                              <a:gd name="T121" fmla="*/ T120 w 2340"/>
                              <a:gd name="T122" fmla="+- 0 1782 1068"/>
                              <a:gd name="T123" fmla="*/ 1782 h 720"/>
                              <a:gd name="T124" fmla="+- 0 6247 4750"/>
                              <a:gd name="T125" fmla="*/ T124 w 2340"/>
                              <a:gd name="T126" fmla="+- 0 1774 1068"/>
                              <a:gd name="T127" fmla="*/ 1774 h 720"/>
                              <a:gd name="T128" fmla="+- 0 6349 4750"/>
                              <a:gd name="T129" fmla="*/ T128 w 2340"/>
                              <a:gd name="T130" fmla="+- 0 1763 1068"/>
                              <a:gd name="T131" fmla="*/ 1763 h 720"/>
                              <a:gd name="T132" fmla="+- 0 6447 4750"/>
                              <a:gd name="T133" fmla="*/ T132 w 2340"/>
                              <a:gd name="T134" fmla="+- 0 1749 1068"/>
                              <a:gd name="T135" fmla="*/ 1749 h 720"/>
                              <a:gd name="T136" fmla="+- 0 6539 4750"/>
                              <a:gd name="T137" fmla="*/ T136 w 2340"/>
                              <a:gd name="T138" fmla="+- 0 1733 1068"/>
                              <a:gd name="T139" fmla="*/ 1733 h 720"/>
                              <a:gd name="T140" fmla="+- 0 6627 4750"/>
                              <a:gd name="T141" fmla="*/ T140 w 2340"/>
                              <a:gd name="T142" fmla="+- 0 1714 1068"/>
                              <a:gd name="T143" fmla="*/ 1714 h 720"/>
                              <a:gd name="T144" fmla="+- 0 6708 4750"/>
                              <a:gd name="T145" fmla="*/ T144 w 2340"/>
                              <a:gd name="T146" fmla="+- 0 1693 1068"/>
                              <a:gd name="T147" fmla="*/ 1693 h 720"/>
                              <a:gd name="T148" fmla="+- 0 6783 4750"/>
                              <a:gd name="T149" fmla="*/ T148 w 2340"/>
                              <a:gd name="T150" fmla="+- 0 1670 1068"/>
                              <a:gd name="T151" fmla="*/ 1670 h 720"/>
                              <a:gd name="T152" fmla="+- 0 6851 4750"/>
                              <a:gd name="T153" fmla="*/ T152 w 2340"/>
                              <a:gd name="T154" fmla="+- 0 1645 1068"/>
                              <a:gd name="T155" fmla="*/ 1645 h 720"/>
                              <a:gd name="T156" fmla="+- 0 6911 4750"/>
                              <a:gd name="T157" fmla="*/ T156 w 2340"/>
                              <a:gd name="T158" fmla="+- 0 1618 1068"/>
                              <a:gd name="T159" fmla="*/ 1618 h 720"/>
                              <a:gd name="T160" fmla="+- 0 7008 4750"/>
                              <a:gd name="T161" fmla="*/ T160 w 2340"/>
                              <a:gd name="T162" fmla="+- 0 1560 1068"/>
                              <a:gd name="T163" fmla="*/ 1560 h 720"/>
                              <a:gd name="T164" fmla="+- 0 7068 4750"/>
                              <a:gd name="T165" fmla="*/ T164 w 2340"/>
                              <a:gd name="T166" fmla="+- 0 1496 1068"/>
                              <a:gd name="T167" fmla="*/ 1496 h 720"/>
                              <a:gd name="T168" fmla="+- 0 7090 4750"/>
                              <a:gd name="T169" fmla="*/ T168 w 2340"/>
                              <a:gd name="T170" fmla="+- 0 1428 1068"/>
                              <a:gd name="T171" fmla="*/ 1428 h 720"/>
                              <a:gd name="T172" fmla="+- 0 7084 4750"/>
                              <a:gd name="T173" fmla="*/ T172 w 2340"/>
                              <a:gd name="T174" fmla="+- 0 1393 1068"/>
                              <a:gd name="T175" fmla="*/ 1393 h 720"/>
                              <a:gd name="T176" fmla="+- 0 7043 4750"/>
                              <a:gd name="T177" fmla="*/ T176 w 2340"/>
                              <a:gd name="T178" fmla="+- 0 1327 1068"/>
                              <a:gd name="T179" fmla="*/ 1327 h 720"/>
                              <a:gd name="T180" fmla="+- 0 6964 4750"/>
                              <a:gd name="T181" fmla="*/ T180 w 2340"/>
                              <a:gd name="T182" fmla="+- 0 1265 1068"/>
                              <a:gd name="T183" fmla="*/ 1265 h 720"/>
                              <a:gd name="T184" fmla="+- 0 6851 4750"/>
                              <a:gd name="T185" fmla="*/ T184 w 2340"/>
                              <a:gd name="T186" fmla="+- 0 1210 1068"/>
                              <a:gd name="T187" fmla="*/ 1210 h 720"/>
                              <a:gd name="T188" fmla="+- 0 6783 4750"/>
                              <a:gd name="T189" fmla="*/ T188 w 2340"/>
                              <a:gd name="T190" fmla="+- 0 1185 1068"/>
                              <a:gd name="T191" fmla="*/ 1185 h 720"/>
                              <a:gd name="T192" fmla="+- 0 6708 4750"/>
                              <a:gd name="T193" fmla="*/ T192 w 2340"/>
                              <a:gd name="T194" fmla="+- 0 1162 1068"/>
                              <a:gd name="T195" fmla="*/ 1162 h 720"/>
                              <a:gd name="T196" fmla="+- 0 6627 4750"/>
                              <a:gd name="T197" fmla="*/ T196 w 2340"/>
                              <a:gd name="T198" fmla="+- 0 1141 1068"/>
                              <a:gd name="T199" fmla="*/ 1141 h 720"/>
                              <a:gd name="T200" fmla="+- 0 6539 4750"/>
                              <a:gd name="T201" fmla="*/ T200 w 2340"/>
                              <a:gd name="T202" fmla="+- 0 1123 1068"/>
                              <a:gd name="T203" fmla="*/ 1123 h 720"/>
                              <a:gd name="T204" fmla="+- 0 6447 4750"/>
                              <a:gd name="T205" fmla="*/ T204 w 2340"/>
                              <a:gd name="T206" fmla="+- 0 1107 1068"/>
                              <a:gd name="T207" fmla="*/ 1107 h 720"/>
                              <a:gd name="T208" fmla="+- 0 6349 4750"/>
                              <a:gd name="T209" fmla="*/ T208 w 2340"/>
                              <a:gd name="T210" fmla="+- 0 1093 1068"/>
                              <a:gd name="T211" fmla="*/ 1093 h 720"/>
                              <a:gd name="T212" fmla="+- 0 6247 4750"/>
                              <a:gd name="T213" fmla="*/ T212 w 2340"/>
                              <a:gd name="T214" fmla="+- 0 1082 1068"/>
                              <a:gd name="T215" fmla="*/ 1082 h 720"/>
                              <a:gd name="T216" fmla="+- 0 6141 4750"/>
                              <a:gd name="T217" fmla="*/ T216 w 2340"/>
                              <a:gd name="T218" fmla="+- 0 1075 1068"/>
                              <a:gd name="T219" fmla="*/ 1075 h 720"/>
                              <a:gd name="T220" fmla="+- 0 6031 4750"/>
                              <a:gd name="T221" fmla="*/ T220 w 2340"/>
                              <a:gd name="T222" fmla="+- 0 1070 1068"/>
                              <a:gd name="T223" fmla="*/ 1070 h 720"/>
                              <a:gd name="T224" fmla="+- 0 5918 4750"/>
                              <a:gd name="T225" fmla="*/ T224 w 2340"/>
                              <a:gd name="T226" fmla="+- 0 1068 1068"/>
                              <a:gd name="T227" fmla="*/ 1068 h 7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340" h="720">
                                <a:moveTo>
                                  <a:pt x="1168" y="0"/>
                                </a:moveTo>
                                <a:lnTo>
                                  <a:pt x="1056" y="2"/>
                                </a:lnTo>
                                <a:lnTo>
                                  <a:pt x="946" y="7"/>
                                </a:lnTo>
                                <a:lnTo>
                                  <a:pt x="840" y="14"/>
                                </a:lnTo>
                                <a:lnTo>
                                  <a:pt x="738" y="25"/>
                                </a:lnTo>
                                <a:lnTo>
                                  <a:pt x="641" y="39"/>
                                </a:lnTo>
                                <a:lnTo>
                                  <a:pt x="548" y="55"/>
                                </a:lnTo>
                                <a:lnTo>
                                  <a:pt x="461" y="73"/>
                                </a:lnTo>
                                <a:lnTo>
                                  <a:pt x="380" y="94"/>
                                </a:lnTo>
                                <a:lnTo>
                                  <a:pt x="305" y="117"/>
                                </a:lnTo>
                                <a:lnTo>
                                  <a:pt x="238" y="142"/>
                                </a:lnTo>
                                <a:lnTo>
                                  <a:pt x="177" y="169"/>
                                </a:lnTo>
                                <a:lnTo>
                                  <a:pt x="81" y="227"/>
                                </a:lnTo>
                                <a:lnTo>
                                  <a:pt x="21" y="292"/>
                                </a:lnTo>
                                <a:lnTo>
                                  <a:pt x="0" y="360"/>
                                </a:lnTo>
                                <a:lnTo>
                                  <a:pt x="5" y="394"/>
                                </a:lnTo>
                                <a:lnTo>
                                  <a:pt x="46" y="460"/>
                                </a:lnTo>
                                <a:lnTo>
                                  <a:pt x="125" y="522"/>
                                </a:lnTo>
                                <a:lnTo>
                                  <a:pt x="238" y="577"/>
                                </a:lnTo>
                                <a:lnTo>
                                  <a:pt x="305" y="602"/>
                                </a:lnTo>
                                <a:lnTo>
                                  <a:pt x="380" y="625"/>
                                </a:lnTo>
                                <a:lnTo>
                                  <a:pt x="461" y="646"/>
                                </a:lnTo>
                                <a:lnTo>
                                  <a:pt x="548" y="665"/>
                                </a:lnTo>
                                <a:lnTo>
                                  <a:pt x="641" y="681"/>
                                </a:lnTo>
                                <a:lnTo>
                                  <a:pt x="738" y="695"/>
                                </a:lnTo>
                                <a:lnTo>
                                  <a:pt x="840" y="706"/>
                                </a:lnTo>
                                <a:lnTo>
                                  <a:pt x="946" y="714"/>
                                </a:lnTo>
                                <a:lnTo>
                                  <a:pt x="1056" y="718"/>
                                </a:lnTo>
                                <a:lnTo>
                                  <a:pt x="1168" y="720"/>
                                </a:lnTo>
                                <a:lnTo>
                                  <a:pt x="1281" y="718"/>
                                </a:lnTo>
                                <a:lnTo>
                                  <a:pt x="1391" y="714"/>
                                </a:lnTo>
                                <a:lnTo>
                                  <a:pt x="1497" y="706"/>
                                </a:lnTo>
                                <a:lnTo>
                                  <a:pt x="1599" y="695"/>
                                </a:lnTo>
                                <a:lnTo>
                                  <a:pt x="1697" y="681"/>
                                </a:lnTo>
                                <a:lnTo>
                                  <a:pt x="1789" y="665"/>
                                </a:lnTo>
                                <a:lnTo>
                                  <a:pt x="1877" y="646"/>
                                </a:lnTo>
                                <a:lnTo>
                                  <a:pt x="1958" y="625"/>
                                </a:lnTo>
                                <a:lnTo>
                                  <a:pt x="2033" y="602"/>
                                </a:lnTo>
                                <a:lnTo>
                                  <a:pt x="2101" y="577"/>
                                </a:lnTo>
                                <a:lnTo>
                                  <a:pt x="2161" y="550"/>
                                </a:lnTo>
                                <a:lnTo>
                                  <a:pt x="2258" y="492"/>
                                </a:lnTo>
                                <a:lnTo>
                                  <a:pt x="2318" y="428"/>
                                </a:lnTo>
                                <a:lnTo>
                                  <a:pt x="2340" y="360"/>
                                </a:lnTo>
                                <a:lnTo>
                                  <a:pt x="2334" y="325"/>
                                </a:lnTo>
                                <a:lnTo>
                                  <a:pt x="2293" y="259"/>
                                </a:lnTo>
                                <a:lnTo>
                                  <a:pt x="2214" y="197"/>
                                </a:lnTo>
                                <a:lnTo>
                                  <a:pt x="2101" y="142"/>
                                </a:lnTo>
                                <a:lnTo>
                                  <a:pt x="2033" y="117"/>
                                </a:lnTo>
                                <a:lnTo>
                                  <a:pt x="1958" y="94"/>
                                </a:lnTo>
                                <a:lnTo>
                                  <a:pt x="1877" y="73"/>
                                </a:lnTo>
                                <a:lnTo>
                                  <a:pt x="1789" y="55"/>
                                </a:lnTo>
                                <a:lnTo>
                                  <a:pt x="1697" y="39"/>
                                </a:lnTo>
                                <a:lnTo>
                                  <a:pt x="1599" y="25"/>
                                </a:lnTo>
                                <a:lnTo>
                                  <a:pt x="1497" y="14"/>
                                </a:lnTo>
                                <a:lnTo>
                                  <a:pt x="1391" y="7"/>
                                </a:lnTo>
                                <a:lnTo>
                                  <a:pt x="1281" y="2"/>
                                </a:lnTo>
                                <a:lnTo>
                                  <a:pt x="1168"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Line 17"/>
                        <wps:cNvCnPr>
                          <a:cxnSpLocks noChangeShapeType="1"/>
                        </wps:cNvCnPr>
                        <wps:spPr bwMode="auto">
                          <a:xfrm>
                            <a:off x="5945" y="1807"/>
                            <a:ext cx="0" cy="72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Text Box 16"/>
                        <wps:cNvSpPr txBox="1">
                          <a:spLocks noChangeArrowheads="1"/>
                        </wps:cNvSpPr>
                        <wps:spPr bwMode="auto">
                          <a:xfrm>
                            <a:off x="5592" y="1238"/>
                            <a:ext cx="679"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7DFD" w:rsidRDefault="00D17DFD">
                              <w:pPr>
                                <w:spacing w:line="244" w:lineRule="exact"/>
                              </w:pPr>
                              <w:r>
                                <w:t>INIZIO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7" style="position:absolute;left:0;text-align:left;margin-left:237.1pt;margin-top:53.05pt;width:117.75pt;height:73.35pt;z-index:-251655168;mso-wrap-distance-left:0;mso-wrap-distance-right:0;mso-position-horizontal-relative:page;mso-position-vertical-relative:text" coordorigin="4742,1061" coordsize="2355,146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">
                <v:shape id="Freeform 18" o:spid="_x0000_s1028" style="position:absolute;left:4749;top:1068;width:2340;height:720;visibility:visible;mso-wrap-style:square;v-text-anchor:top" coordsize="2340,7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" path="m1168,l1056,2,946,7,840,14,738,25,641,39,548,55,461,73,380,94r-75,23l238,142r-61,27l81,227,21,292,,360r5,34l46,460r79,62l238,577r67,25l380,625r81,21l548,665r93,16l738,695r102,11l946,714r110,4l1168,720r113,-2l1391,714r106,-8l1599,695r98,-14l1789,665r88,-19l1958,625r75,-23l2101,577r60,-27l2258,492r60,-64l2340,360r-6,-35l2293,259r-79,-62l2101,142r-68,-25l1958,94,1877,73,1789,55,1697,39,1599,25,1497,14,1391,7,1281,2,1168,xe" filled="f">
                  <v:path arrowok="t" o:connecttype="custom" o:connectlocs="1168,1068;1056,1070;946,1075;840,1082;738,1093;641,1107;548,1123;461,1141;380,1162;305,1185;238,1210;177,1237;81,1295;21,1360;0,1428;5,1462;46,1528;125,1590;238,1645;305,1670;380,1693;461,1714;548,1733;641,1749;738,1763;840,1774;946,1782;1056,1786;1168,1788;1281,1786;1391,1782;1497,1774;1599,1763;1697,1749;1789,1733;1877,1714;1958,1693;2033,1670;2101,1645;2161,1618;2258,1560;2318,1496;2340,1428;2334,1393;2293,1327;2214,1265;2101,1210;2033,1185;1958,1162;1877,1141;1789,1123;1697,1107;1599,1093;1497,1082;1391,1075;1281,1070;1168,1068" o:connectangles="0,0,0,0,0,0,0,0,0,0,0,0,0,0,0,0,0,0,0,0,0,0,0,0,0,0,0,0,0,0,0,0,0,0,0,0,0,0,0,0,0,0,0,0,0,0,0,0,0,0,0,0,0,0,0,0,0"/>
                </v:shape>
                <v:line id="Line 17" o:spid="_x0000_s1029" style="position:absolute;visibility:visible;mso-wrap-style:square" from="5945,1807" to="5945,252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"/>
                <v:shape id="Text Box 16" o:spid="_x0000_s1030" type="#_x0000_t202" style="position:absolute;left:5592;top:1238;width:679;height:24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" filled="f" stroked="f">
                  <v:textbox inset="0,0,0,0">
                    <w:txbxContent>
                      <w:p w:rsidR="00D17DFD" w:rsidRDefault="00D17DFD">
                        <w:pPr>
                          <w:spacing w:line="244" w:lineRule="exact"/>
                        </w:pPr>
                        <w:r>
                          <w:t>INIZIO</w:t>
                        </w:r>
                      </w:p>
                    </w:txbxContent>
                  </v:textbox>
                </v:shape>
                <w10:wrap type="topAndBottom" anchorx="page"/>
              </v:group>
            </w:pict>
          </mc:Fallback>
        </mc:AlternateContent>
      </w:r>
      <w:bookmarkStart w:id="2" w:name="_TOC_250005"/>
      <w:r w:rsidR="00136DC6">
        <w:rPr>
          <w:color w:val="0000FF"/>
        </w:rPr>
        <w:t>SCHEMA GENERALE PER LA VALUTAZIONE E LA GESTIONE DEI RISCHI DA STRESS LAVORO-CORRELATO A</w:t>
      </w:r>
      <w:r w:rsidR="00136DC6">
        <w:rPr>
          <w:color w:val="0000FF"/>
          <w:spacing w:val="-1"/>
        </w:rPr>
        <w:t xml:space="preserve"> </w:t>
      </w:r>
      <w:bookmarkEnd w:id="2"/>
      <w:r w:rsidR="00136DC6">
        <w:rPr>
          <w:color w:val="0000FF"/>
        </w:rPr>
        <w:t>SCUOLA</w:t>
      </w:r>
    </w:p>
    <w:p w:rsidR="008F412F" w:rsidRDefault="008F412F">
      <w:pPr>
        <w:pStyle w:val="Corpotesto"/>
        <w:rPr>
          <w:b/>
          <w:sz w:val="20"/>
        </w:rPr>
      </w:pPr>
    </w:p>
    <w:p w:rsidR="008F412F" w:rsidRDefault="008F412F">
      <w:pPr>
        <w:pStyle w:val="Corpotesto"/>
        <w:rPr>
          <w:b/>
          <w:sz w:val="20"/>
        </w:rPr>
      </w:pPr>
    </w:p>
    <w:p w:rsidR="008F412F" w:rsidRDefault="008F412F">
      <w:pPr>
        <w:pStyle w:val="Corpotesto"/>
        <w:rPr>
          <w:b/>
          <w:sz w:val="20"/>
        </w:rPr>
      </w:pPr>
    </w:p>
    <w:p w:rsidR="008F412F" w:rsidRDefault="008F412F">
      <w:pPr>
        <w:pStyle w:val="Corpotesto"/>
        <w:rPr>
          <w:b/>
          <w:sz w:val="20"/>
        </w:rPr>
      </w:pPr>
    </w:p>
    <w:p w:rsidR="008F412F" w:rsidRDefault="008F412F">
      <w:pPr>
        <w:pStyle w:val="Corpotesto"/>
        <w:rPr>
          <w:b/>
          <w:sz w:val="20"/>
        </w:rPr>
      </w:pPr>
    </w:p>
    <w:p w:rsidR="008F412F" w:rsidRDefault="008F412F">
      <w:pPr>
        <w:pStyle w:val="Corpotesto"/>
        <w:rPr>
          <w:b/>
          <w:sz w:val="20"/>
        </w:rPr>
      </w:pPr>
    </w:p>
    <w:p w:rsidR="008F412F" w:rsidRDefault="008F412F">
      <w:pPr>
        <w:pStyle w:val="Corpotesto"/>
        <w:spacing w:before="1"/>
        <w:rPr>
          <w:b/>
          <w:sz w:val="22"/>
        </w:rPr>
      </w:pPr>
    </w:p>
    <w:p w:rsidR="008F412F" w:rsidRDefault="00C02409">
      <w:pPr>
        <w:spacing w:before="91" w:line="244" w:lineRule="auto"/>
        <w:ind w:left="4582" w:right="4650"/>
        <w:jc w:val="center"/>
      </w:pPr>
      <w:r>
        <w:rPr>
          <w:noProof/>
          <w:lang w:bidi="ar-SA"/>
        </w:rPr>
        <mc:AlternateContent>
          <mc:Choice Requires="wpg">
            <w:drawing>
              <wp:anchor distT="0" distB="0" distL="114300" distR="114300" simplePos="0" relativeHeight="247694336" behindDoc="1" locked="0" layoutInCell="1" allowOverlap="1">
                <wp:simplePos x="0" y="0"/>
                <wp:positionH relativeFrom="page">
                  <wp:posOffset>1877060</wp:posOffset>
                </wp:positionH>
                <wp:positionV relativeFrom="paragraph">
                  <wp:posOffset>-584200</wp:posOffset>
                </wp:positionV>
                <wp:extent cx="2905125" cy="3054350"/>
                <wp:effectExtent l="0" t="0" r="0" b="0"/>
                <wp:wrapNone/>
                <wp:docPr id="2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05125" cy="3054350"/>
                          <a:chOff x="2956" y="-920"/>
                          <a:chExt cx="4575" cy="4810"/>
                        </a:xfrm>
                      </wpg:grpSpPr>
                      <wps:wsp>
                        <wps:cNvPr id="23" name="AutoShape 14"/>
                        <wps:cNvSpPr>
                          <a:spLocks/>
                        </wps:cNvSpPr>
                        <wps:spPr bwMode="auto">
                          <a:xfrm>
                            <a:off x="24940" y="-92329"/>
                            <a:ext cx="37760" cy="36240"/>
                          </a:xfrm>
                          <a:custGeom>
                            <a:avLst/>
                            <a:gdLst>
                              <a:gd name="T0" fmla="+- 0 5877 24940"/>
                              <a:gd name="T1" fmla="*/ T0 w 37760"/>
                              <a:gd name="T2" fmla="+- 0 -194 -92329"/>
                              <a:gd name="T3" fmla="*/ -194 h 36240"/>
                              <a:gd name="T4" fmla="+- 0 5688 24940"/>
                              <a:gd name="T5" fmla="*/ T4 w 37760"/>
                              <a:gd name="T6" fmla="+- 0 -182 -92329"/>
                              <a:gd name="T7" fmla="*/ -182 h 36240"/>
                              <a:gd name="T8" fmla="+- 0 5508 24940"/>
                              <a:gd name="T9" fmla="*/ T8 w 37760"/>
                              <a:gd name="T10" fmla="+- 0 -159 -92329"/>
                              <a:gd name="T11" fmla="*/ -159 h 36240"/>
                              <a:gd name="T12" fmla="+- 0 5336 24940"/>
                              <a:gd name="T13" fmla="*/ T12 w 37760"/>
                              <a:gd name="T14" fmla="+- 0 -125 -92329"/>
                              <a:gd name="T15" fmla="*/ -125 h 36240"/>
                              <a:gd name="T16" fmla="+- 0 5175 24940"/>
                              <a:gd name="T17" fmla="*/ T16 w 37760"/>
                              <a:gd name="T18" fmla="+- 0 -81 -92329"/>
                              <a:gd name="T19" fmla="*/ -81 h 36240"/>
                              <a:gd name="T20" fmla="+- 0 5026 24940"/>
                              <a:gd name="T21" fmla="*/ T20 w 37760"/>
                              <a:gd name="T22" fmla="+- 0 -28 -92329"/>
                              <a:gd name="T23" fmla="*/ -28 h 36240"/>
                              <a:gd name="T24" fmla="+- 0 4891 24940"/>
                              <a:gd name="T25" fmla="*/ T24 w 37760"/>
                              <a:gd name="T26" fmla="+- 0 34 -92329"/>
                              <a:gd name="T27" fmla="*/ 34 h 36240"/>
                              <a:gd name="T28" fmla="+- 0 4771 24940"/>
                              <a:gd name="T29" fmla="*/ T28 w 37760"/>
                              <a:gd name="T30" fmla="+- 0 103 -92329"/>
                              <a:gd name="T31" fmla="*/ 103 h 36240"/>
                              <a:gd name="T32" fmla="+- 0 4667 24940"/>
                              <a:gd name="T33" fmla="*/ T32 w 37760"/>
                              <a:gd name="T34" fmla="+- 0 179 -92329"/>
                              <a:gd name="T35" fmla="*/ 179 h 36240"/>
                              <a:gd name="T36" fmla="+- 0 4581 24940"/>
                              <a:gd name="T37" fmla="*/ T36 w 37760"/>
                              <a:gd name="T38" fmla="+- 0 261 -92329"/>
                              <a:gd name="T39" fmla="*/ 261 h 36240"/>
                              <a:gd name="T40" fmla="+- 0 4515 24940"/>
                              <a:gd name="T41" fmla="*/ T40 w 37760"/>
                              <a:gd name="T42" fmla="+- 0 349 -92329"/>
                              <a:gd name="T43" fmla="*/ 349 h 36240"/>
                              <a:gd name="T44" fmla="+- 0 4469 24940"/>
                              <a:gd name="T45" fmla="*/ T44 w 37760"/>
                              <a:gd name="T46" fmla="+- 0 441 -92329"/>
                              <a:gd name="T47" fmla="*/ 441 h 36240"/>
                              <a:gd name="T48" fmla="+- 0 4445 24940"/>
                              <a:gd name="T49" fmla="*/ T48 w 37760"/>
                              <a:gd name="T50" fmla="+- 0 537 -92329"/>
                              <a:gd name="T51" fmla="*/ 537 h 36240"/>
                              <a:gd name="T52" fmla="+- 0 4445 24940"/>
                              <a:gd name="T53" fmla="*/ T52 w 37760"/>
                              <a:gd name="T54" fmla="+- 0 636 -92329"/>
                              <a:gd name="T55" fmla="*/ 636 h 36240"/>
                              <a:gd name="T56" fmla="+- 0 4469 24940"/>
                              <a:gd name="T57" fmla="*/ T56 w 37760"/>
                              <a:gd name="T58" fmla="+- 0 733 -92329"/>
                              <a:gd name="T59" fmla="*/ 733 h 36240"/>
                              <a:gd name="T60" fmla="+- 0 4515 24940"/>
                              <a:gd name="T61" fmla="*/ T60 w 37760"/>
                              <a:gd name="T62" fmla="+- 0 825 -92329"/>
                              <a:gd name="T63" fmla="*/ 825 h 36240"/>
                              <a:gd name="T64" fmla="+- 0 4581 24940"/>
                              <a:gd name="T65" fmla="*/ T64 w 37760"/>
                              <a:gd name="T66" fmla="+- 0 913 -92329"/>
                              <a:gd name="T67" fmla="*/ 913 h 36240"/>
                              <a:gd name="T68" fmla="+- 0 4667 24940"/>
                              <a:gd name="T69" fmla="*/ T68 w 37760"/>
                              <a:gd name="T70" fmla="+- 0 995 -92329"/>
                              <a:gd name="T71" fmla="*/ 995 h 36240"/>
                              <a:gd name="T72" fmla="+- 0 4771 24940"/>
                              <a:gd name="T73" fmla="*/ T72 w 37760"/>
                              <a:gd name="T74" fmla="+- 0 1071 -92329"/>
                              <a:gd name="T75" fmla="*/ 1071 h 36240"/>
                              <a:gd name="T76" fmla="+- 0 4891 24940"/>
                              <a:gd name="T77" fmla="*/ T76 w 37760"/>
                              <a:gd name="T78" fmla="+- 0 1140 -92329"/>
                              <a:gd name="T79" fmla="*/ 1140 h 36240"/>
                              <a:gd name="T80" fmla="+- 0 5026 24940"/>
                              <a:gd name="T81" fmla="*/ T80 w 37760"/>
                              <a:gd name="T82" fmla="+- 0 1201 -92329"/>
                              <a:gd name="T83" fmla="*/ 1201 h 36240"/>
                              <a:gd name="T84" fmla="+- 0 5175 24940"/>
                              <a:gd name="T85" fmla="*/ T84 w 37760"/>
                              <a:gd name="T86" fmla="+- 0 1254 -92329"/>
                              <a:gd name="T87" fmla="*/ 1254 h 36240"/>
                              <a:gd name="T88" fmla="+- 0 5336 24940"/>
                              <a:gd name="T89" fmla="*/ T88 w 37760"/>
                              <a:gd name="T90" fmla="+- 0 1298 -92329"/>
                              <a:gd name="T91" fmla="*/ 1298 h 36240"/>
                              <a:gd name="T92" fmla="+- 0 5508 24940"/>
                              <a:gd name="T93" fmla="*/ T92 w 37760"/>
                              <a:gd name="T94" fmla="+- 0 1332 -92329"/>
                              <a:gd name="T95" fmla="*/ 1332 h 36240"/>
                              <a:gd name="T96" fmla="+- 0 5688 24940"/>
                              <a:gd name="T97" fmla="*/ T96 w 37760"/>
                              <a:gd name="T98" fmla="+- 0 1356 -92329"/>
                              <a:gd name="T99" fmla="*/ 1356 h 36240"/>
                              <a:gd name="T100" fmla="+- 0 5877 24940"/>
                              <a:gd name="T101" fmla="*/ T100 w 37760"/>
                              <a:gd name="T102" fmla="+- 0 1368 -92329"/>
                              <a:gd name="T103" fmla="*/ 1368 h 36240"/>
                              <a:gd name="T104" fmla="+- 0 6070 24940"/>
                              <a:gd name="T105" fmla="*/ T104 w 37760"/>
                              <a:gd name="T106" fmla="+- 0 1368 -92329"/>
                              <a:gd name="T107" fmla="*/ 1368 h 36240"/>
                              <a:gd name="T108" fmla="+- 0 6259 24940"/>
                              <a:gd name="T109" fmla="*/ T108 w 37760"/>
                              <a:gd name="T110" fmla="+- 0 1356 -92329"/>
                              <a:gd name="T111" fmla="*/ 1356 h 36240"/>
                              <a:gd name="T112" fmla="+- 0 6439 24940"/>
                              <a:gd name="T113" fmla="*/ T112 w 37760"/>
                              <a:gd name="T114" fmla="+- 0 1332 -92329"/>
                              <a:gd name="T115" fmla="*/ 1332 h 36240"/>
                              <a:gd name="T116" fmla="+- 0 6611 24940"/>
                              <a:gd name="T117" fmla="*/ T116 w 37760"/>
                              <a:gd name="T118" fmla="+- 0 1298 -92329"/>
                              <a:gd name="T119" fmla="*/ 1298 h 36240"/>
                              <a:gd name="T120" fmla="+- 0 6771 24940"/>
                              <a:gd name="T121" fmla="*/ T120 w 37760"/>
                              <a:gd name="T122" fmla="+- 0 1254 -92329"/>
                              <a:gd name="T123" fmla="*/ 1254 h 36240"/>
                              <a:gd name="T124" fmla="+- 0 6920 24940"/>
                              <a:gd name="T125" fmla="*/ T124 w 37760"/>
                              <a:gd name="T126" fmla="+- 0 1201 -92329"/>
                              <a:gd name="T127" fmla="*/ 1201 h 36240"/>
                              <a:gd name="T128" fmla="+- 0 7055 24940"/>
                              <a:gd name="T129" fmla="*/ T128 w 37760"/>
                              <a:gd name="T130" fmla="+- 0 1140 -92329"/>
                              <a:gd name="T131" fmla="*/ 1140 h 36240"/>
                              <a:gd name="T132" fmla="+- 0 7175 24940"/>
                              <a:gd name="T133" fmla="*/ T132 w 37760"/>
                              <a:gd name="T134" fmla="+- 0 1071 -92329"/>
                              <a:gd name="T135" fmla="*/ 1071 h 36240"/>
                              <a:gd name="T136" fmla="+- 0 7278 24940"/>
                              <a:gd name="T137" fmla="*/ T136 w 37760"/>
                              <a:gd name="T138" fmla="+- 0 995 -92329"/>
                              <a:gd name="T139" fmla="*/ 995 h 36240"/>
                              <a:gd name="T140" fmla="+- 0 7364 24940"/>
                              <a:gd name="T141" fmla="*/ T140 w 37760"/>
                              <a:gd name="T142" fmla="+- 0 913 -92329"/>
                              <a:gd name="T143" fmla="*/ 913 h 36240"/>
                              <a:gd name="T144" fmla="+- 0 7430 24940"/>
                              <a:gd name="T145" fmla="*/ T144 w 37760"/>
                              <a:gd name="T146" fmla="+- 0 825 -92329"/>
                              <a:gd name="T147" fmla="*/ 825 h 36240"/>
                              <a:gd name="T148" fmla="+- 0 7476 24940"/>
                              <a:gd name="T149" fmla="*/ T148 w 37760"/>
                              <a:gd name="T150" fmla="+- 0 733 -92329"/>
                              <a:gd name="T151" fmla="*/ 733 h 36240"/>
                              <a:gd name="T152" fmla="+- 0 7499 24940"/>
                              <a:gd name="T153" fmla="*/ T152 w 37760"/>
                              <a:gd name="T154" fmla="+- 0 636 -92329"/>
                              <a:gd name="T155" fmla="*/ 636 h 36240"/>
                              <a:gd name="T156" fmla="+- 0 7499 24940"/>
                              <a:gd name="T157" fmla="*/ T156 w 37760"/>
                              <a:gd name="T158" fmla="+- 0 537 -92329"/>
                              <a:gd name="T159" fmla="*/ 537 h 36240"/>
                              <a:gd name="T160" fmla="+- 0 7476 24940"/>
                              <a:gd name="T161" fmla="*/ T160 w 37760"/>
                              <a:gd name="T162" fmla="+- 0 441 -92329"/>
                              <a:gd name="T163" fmla="*/ 441 h 36240"/>
                              <a:gd name="T164" fmla="+- 0 7430 24940"/>
                              <a:gd name="T165" fmla="*/ T164 w 37760"/>
                              <a:gd name="T166" fmla="+- 0 349 -92329"/>
                              <a:gd name="T167" fmla="*/ 349 h 36240"/>
                              <a:gd name="T168" fmla="+- 0 7364 24940"/>
                              <a:gd name="T169" fmla="*/ T168 w 37760"/>
                              <a:gd name="T170" fmla="+- 0 261 -92329"/>
                              <a:gd name="T171" fmla="*/ 261 h 36240"/>
                              <a:gd name="T172" fmla="+- 0 7278 24940"/>
                              <a:gd name="T173" fmla="*/ T172 w 37760"/>
                              <a:gd name="T174" fmla="+- 0 179 -92329"/>
                              <a:gd name="T175" fmla="*/ 179 h 36240"/>
                              <a:gd name="T176" fmla="+- 0 7175 24940"/>
                              <a:gd name="T177" fmla="*/ T176 w 37760"/>
                              <a:gd name="T178" fmla="+- 0 103 -92329"/>
                              <a:gd name="T179" fmla="*/ 103 h 36240"/>
                              <a:gd name="T180" fmla="+- 0 7055 24940"/>
                              <a:gd name="T181" fmla="*/ T180 w 37760"/>
                              <a:gd name="T182" fmla="+- 0 34 -92329"/>
                              <a:gd name="T183" fmla="*/ 34 h 36240"/>
                              <a:gd name="T184" fmla="+- 0 6920 24940"/>
                              <a:gd name="T185" fmla="*/ T184 w 37760"/>
                              <a:gd name="T186" fmla="+- 0 -28 -92329"/>
                              <a:gd name="T187" fmla="*/ -28 h 36240"/>
                              <a:gd name="T188" fmla="+- 0 6771 24940"/>
                              <a:gd name="T189" fmla="*/ T188 w 37760"/>
                              <a:gd name="T190" fmla="+- 0 -81 -92329"/>
                              <a:gd name="T191" fmla="*/ -81 h 36240"/>
                              <a:gd name="T192" fmla="+- 0 6611 24940"/>
                              <a:gd name="T193" fmla="*/ T192 w 37760"/>
                              <a:gd name="T194" fmla="+- 0 -125 -92329"/>
                              <a:gd name="T195" fmla="*/ -125 h 36240"/>
                              <a:gd name="T196" fmla="+- 0 6439 24940"/>
                              <a:gd name="T197" fmla="*/ T196 w 37760"/>
                              <a:gd name="T198" fmla="+- 0 -159 -92329"/>
                              <a:gd name="T199" fmla="*/ -159 h 36240"/>
                              <a:gd name="T200" fmla="+- 0 6259 24940"/>
                              <a:gd name="T201" fmla="*/ T200 w 37760"/>
                              <a:gd name="T202" fmla="+- 0 -182 -92329"/>
                              <a:gd name="T203" fmla="*/ -182 h 36240"/>
                              <a:gd name="T204" fmla="+- 0 6070 24940"/>
                              <a:gd name="T205" fmla="*/ T204 w 37760"/>
                              <a:gd name="T206" fmla="+- 0 -194 -92329"/>
                              <a:gd name="T207" fmla="*/ -194 h 36240"/>
                              <a:gd name="T208" fmla="+- 0 5940 24940"/>
                              <a:gd name="T209" fmla="*/ T208 w 37760"/>
                              <a:gd name="T210" fmla="+- 0 -920 -92329"/>
                              <a:gd name="T211" fmla="*/ -920 h 36240"/>
                              <a:gd name="T212" fmla="+- 0 5095 24940"/>
                              <a:gd name="T213" fmla="*/ T212 w 37760"/>
                              <a:gd name="T214" fmla="+- 0 2135 -92329"/>
                              <a:gd name="T215" fmla="*/ 2135 h 36240"/>
                              <a:gd name="T216" fmla="+- 0 5095 24940"/>
                              <a:gd name="T217" fmla="*/ T216 w 37760"/>
                              <a:gd name="T218" fmla="+- 0 3428 -92329"/>
                              <a:gd name="T219" fmla="*/ 3428 h 36240"/>
                              <a:gd name="T220" fmla="+- 0 7524 24940"/>
                              <a:gd name="T221" fmla="*/ T220 w 37760"/>
                              <a:gd name="T222" fmla="+- 0 2780 -92329"/>
                              <a:gd name="T223" fmla="*/ 2780 h 36240"/>
                              <a:gd name="T224" fmla="+- 0 5095 24940"/>
                              <a:gd name="T225" fmla="*/ T224 w 37760"/>
                              <a:gd name="T226" fmla="+- 0 2135 -92329"/>
                              <a:gd name="T227" fmla="*/ 2135 h 36240"/>
                              <a:gd name="T228" fmla="+- 0 2993 24940"/>
                              <a:gd name="T229" fmla="*/ T228 w 37760"/>
                              <a:gd name="T230" fmla="+- 0 2843 -92329"/>
                              <a:gd name="T231" fmla="*/ 2843 h 36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37760" h="36240">
                                <a:moveTo>
                                  <a:pt x="-18966" y="92133"/>
                                </a:moveTo>
                                <a:lnTo>
                                  <a:pt x="-19063" y="92135"/>
                                </a:lnTo>
                                <a:lnTo>
                                  <a:pt x="-19158" y="92139"/>
                                </a:lnTo>
                                <a:lnTo>
                                  <a:pt x="-19252" y="92147"/>
                                </a:lnTo>
                                <a:lnTo>
                                  <a:pt x="-19343" y="92157"/>
                                </a:lnTo>
                                <a:lnTo>
                                  <a:pt x="-19432" y="92170"/>
                                </a:lnTo>
                                <a:lnTo>
                                  <a:pt x="-19519" y="92186"/>
                                </a:lnTo>
                                <a:lnTo>
                                  <a:pt x="-19604" y="92204"/>
                                </a:lnTo>
                                <a:lnTo>
                                  <a:pt x="-19686" y="92225"/>
                                </a:lnTo>
                                <a:lnTo>
                                  <a:pt x="-19765" y="92248"/>
                                </a:lnTo>
                                <a:lnTo>
                                  <a:pt x="-19841" y="92274"/>
                                </a:lnTo>
                                <a:lnTo>
                                  <a:pt x="-19914" y="92301"/>
                                </a:lnTo>
                                <a:lnTo>
                                  <a:pt x="-19983" y="92331"/>
                                </a:lnTo>
                                <a:lnTo>
                                  <a:pt x="-20049" y="92363"/>
                                </a:lnTo>
                                <a:lnTo>
                                  <a:pt x="-20111" y="92396"/>
                                </a:lnTo>
                                <a:lnTo>
                                  <a:pt x="-20169" y="92432"/>
                                </a:lnTo>
                                <a:lnTo>
                                  <a:pt x="-20223" y="92469"/>
                                </a:lnTo>
                                <a:lnTo>
                                  <a:pt x="-20273" y="92508"/>
                                </a:lnTo>
                                <a:lnTo>
                                  <a:pt x="-20318" y="92548"/>
                                </a:lnTo>
                                <a:lnTo>
                                  <a:pt x="-20359" y="92590"/>
                                </a:lnTo>
                                <a:lnTo>
                                  <a:pt x="-20394" y="92633"/>
                                </a:lnTo>
                                <a:lnTo>
                                  <a:pt x="-20425" y="92678"/>
                                </a:lnTo>
                                <a:lnTo>
                                  <a:pt x="-20451" y="92723"/>
                                </a:lnTo>
                                <a:lnTo>
                                  <a:pt x="-20471" y="92770"/>
                                </a:lnTo>
                                <a:lnTo>
                                  <a:pt x="-20486" y="92818"/>
                                </a:lnTo>
                                <a:lnTo>
                                  <a:pt x="-20495" y="92866"/>
                                </a:lnTo>
                                <a:lnTo>
                                  <a:pt x="-20498" y="92916"/>
                                </a:lnTo>
                                <a:lnTo>
                                  <a:pt x="-20495" y="92965"/>
                                </a:lnTo>
                                <a:lnTo>
                                  <a:pt x="-20486" y="93014"/>
                                </a:lnTo>
                                <a:lnTo>
                                  <a:pt x="-20471" y="93062"/>
                                </a:lnTo>
                                <a:lnTo>
                                  <a:pt x="-20451" y="93108"/>
                                </a:lnTo>
                                <a:lnTo>
                                  <a:pt x="-20425" y="93154"/>
                                </a:lnTo>
                                <a:lnTo>
                                  <a:pt x="-20394" y="93199"/>
                                </a:lnTo>
                                <a:lnTo>
                                  <a:pt x="-20359" y="93242"/>
                                </a:lnTo>
                                <a:lnTo>
                                  <a:pt x="-20318" y="93284"/>
                                </a:lnTo>
                                <a:lnTo>
                                  <a:pt x="-20273" y="93324"/>
                                </a:lnTo>
                                <a:lnTo>
                                  <a:pt x="-20223" y="93363"/>
                                </a:lnTo>
                                <a:lnTo>
                                  <a:pt x="-20169" y="93400"/>
                                </a:lnTo>
                                <a:lnTo>
                                  <a:pt x="-20111" y="93435"/>
                                </a:lnTo>
                                <a:lnTo>
                                  <a:pt x="-20049" y="93469"/>
                                </a:lnTo>
                                <a:lnTo>
                                  <a:pt x="-19983" y="93501"/>
                                </a:lnTo>
                                <a:lnTo>
                                  <a:pt x="-19914" y="93530"/>
                                </a:lnTo>
                                <a:lnTo>
                                  <a:pt x="-19841" y="93558"/>
                                </a:lnTo>
                                <a:lnTo>
                                  <a:pt x="-19765" y="93583"/>
                                </a:lnTo>
                                <a:lnTo>
                                  <a:pt x="-19686" y="93607"/>
                                </a:lnTo>
                                <a:lnTo>
                                  <a:pt x="-19604" y="93627"/>
                                </a:lnTo>
                                <a:lnTo>
                                  <a:pt x="-19519" y="93646"/>
                                </a:lnTo>
                                <a:lnTo>
                                  <a:pt x="-19432" y="93661"/>
                                </a:lnTo>
                                <a:lnTo>
                                  <a:pt x="-19343" y="93674"/>
                                </a:lnTo>
                                <a:lnTo>
                                  <a:pt x="-19252" y="93685"/>
                                </a:lnTo>
                                <a:lnTo>
                                  <a:pt x="-19158" y="93692"/>
                                </a:lnTo>
                                <a:lnTo>
                                  <a:pt x="-19063" y="93697"/>
                                </a:lnTo>
                                <a:lnTo>
                                  <a:pt x="-18966" y="93698"/>
                                </a:lnTo>
                                <a:lnTo>
                                  <a:pt x="-18870" y="93697"/>
                                </a:lnTo>
                                <a:lnTo>
                                  <a:pt x="-18775" y="93692"/>
                                </a:lnTo>
                                <a:lnTo>
                                  <a:pt x="-18681" y="93685"/>
                                </a:lnTo>
                                <a:lnTo>
                                  <a:pt x="-18590" y="93674"/>
                                </a:lnTo>
                                <a:lnTo>
                                  <a:pt x="-18501" y="93661"/>
                                </a:lnTo>
                                <a:lnTo>
                                  <a:pt x="-18414" y="93646"/>
                                </a:lnTo>
                                <a:lnTo>
                                  <a:pt x="-18329" y="93627"/>
                                </a:lnTo>
                                <a:lnTo>
                                  <a:pt x="-18247" y="93607"/>
                                </a:lnTo>
                                <a:lnTo>
                                  <a:pt x="-18169" y="93583"/>
                                </a:lnTo>
                                <a:lnTo>
                                  <a:pt x="-18093" y="93558"/>
                                </a:lnTo>
                                <a:lnTo>
                                  <a:pt x="-18020" y="93530"/>
                                </a:lnTo>
                                <a:lnTo>
                                  <a:pt x="-17951" y="93501"/>
                                </a:lnTo>
                                <a:lnTo>
                                  <a:pt x="-17885" y="93469"/>
                                </a:lnTo>
                                <a:lnTo>
                                  <a:pt x="-17823" y="93435"/>
                                </a:lnTo>
                                <a:lnTo>
                                  <a:pt x="-17765" y="93400"/>
                                </a:lnTo>
                                <a:lnTo>
                                  <a:pt x="-17711" y="93363"/>
                                </a:lnTo>
                                <a:lnTo>
                                  <a:pt x="-17662" y="93324"/>
                                </a:lnTo>
                                <a:lnTo>
                                  <a:pt x="-17617" y="93284"/>
                                </a:lnTo>
                                <a:lnTo>
                                  <a:pt x="-17576" y="93242"/>
                                </a:lnTo>
                                <a:lnTo>
                                  <a:pt x="-17540" y="93199"/>
                                </a:lnTo>
                                <a:lnTo>
                                  <a:pt x="-17510" y="93154"/>
                                </a:lnTo>
                                <a:lnTo>
                                  <a:pt x="-17484" y="93108"/>
                                </a:lnTo>
                                <a:lnTo>
                                  <a:pt x="-17464" y="93062"/>
                                </a:lnTo>
                                <a:lnTo>
                                  <a:pt x="-17450" y="93014"/>
                                </a:lnTo>
                                <a:lnTo>
                                  <a:pt x="-17441" y="92965"/>
                                </a:lnTo>
                                <a:lnTo>
                                  <a:pt x="-17438" y="92916"/>
                                </a:lnTo>
                                <a:lnTo>
                                  <a:pt x="-17441" y="92866"/>
                                </a:lnTo>
                                <a:lnTo>
                                  <a:pt x="-17450" y="92818"/>
                                </a:lnTo>
                                <a:lnTo>
                                  <a:pt x="-17464" y="92770"/>
                                </a:lnTo>
                                <a:lnTo>
                                  <a:pt x="-17484" y="92723"/>
                                </a:lnTo>
                                <a:lnTo>
                                  <a:pt x="-17510" y="92678"/>
                                </a:lnTo>
                                <a:lnTo>
                                  <a:pt x="-17540" y="92633"/>
                                </a:lnTo>
                                <a:lnTo>
                                  <a:pt x="-17576" y="92590"/>
                                </a:lnTo>
                                <a:lnTo>
                                  <a:pt x="-17617" y="92548"/>
                                </a:lnTo>
                                <a:lnTo>
                                  <a:pt x="-17662" y="92508"/>
                                </a:lnTo>
                                <a:lnTo>
                                  <a:pt x="-17711" y="92469"/>
                                </a:lnTo>
                                <a:lnTo>
                                  <a:pt x="-17765" y="92432"/>
                                </a:lnTo>
                                <a:lnTo>
                                  <a:pt x="-17823" y="92396"/>
                                </a:lnTo>
                                <a:lnTo>
                                  <a:pt x="-17885" y="92363"/>
                                </a:lnTo>
                                <a:lnTo>
                                  <a:pt x="-17951" y="92331"/>
                                </a:lnTo>
                                <a:lnTo>
                                  <a:pt x="-18020" y="92301"/>
                                </a:lnTo>
                                <a:lnTo>
                                  <a:pt x="-18093" y="92274"/>
                                </a:lnTo>
                                <a:lnTo>
                                  <a:pt x="-18169" y="92248"/>
                                </a:lnTo>
                                <a:lnTo>
                                  <a:pt x="-18247" y="92225"/>
                                </a:lnTo>
                                <a:lnTo>
                                  <a:pt x="-18329" y="92204"/>
                                </a:lnTo>
                                <a:lnTo>
                                  <a:pt x="-18414" y="92186"/>
                                </a:lnTo>
                                <a:lnTo>
                                  <a:pt x="-18501" y="92170"/>
                                </a:lnTo>
                                <a:lnTo>
                                  <a:pt x="-18590" y="92157"/>
                                </a:lnTo>
                                <a:lnTo>
                                  <a:pt x="-18681" y="92147"/>
                                </a:lnTo>
                                <a:lnTo>
                                  <a:pt x="-18775" y="92139"/>
                                </a:lnTo>
                                <a:lnTo>
                                  <a:pt x="-18870" y="92135"/>
                                </a:lnTo>
                                <a:lnTo>
                                  <a:pt x="-18966" y="92133"/>
                                </a:lnTo>
                                <a:close/>
                                <a:moveTo>
                                  <a:pt x="-19000" y="91409"/>
                                </a:moveTo>
                                <a:lnTo>
                                  <a:pt x="-19000" y="92129"/>
                                </a:lnTo>
                                <a:moveTo>
                                  <a:pt x="-19845" y="94464"/>
                                </a:moveTo>
                                <a:lnTo>
                                  <a:pt x="-20656" y="95109"/>
                                </a:lnTo>
                                <a:lnTo>
                                  <a:pt x="-19845" y="95757"/>
                                </a:lnTo>
                                <a:lnTo>
                                  <a:pt x="-18225" y="95757"/>
                                </a:lnTo>
                                <a:lnTo>
                                  <a:pt x="-17416" y="95109"/>
                                </a:lnTo>
                                <a:lnTo>
                                  <a:pt x="-18225" y="94464"/>
                                </a:lnTo>
                                <a:lnTo>
                                  <a:pt x="-19845" y="94464"/>
                                </a:lnTo>
                                <a:close/>
                                <a:moveTo>
                                  <a:pt x="-20687" y="95172"/>
                                </a:moveTo>
                                <a:lnTo>
                                  <a:pt x="-21947" y="95172"/>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Line 13"/>
                        <wps:cNvCnPr>
                          <a:cxnSpLocks noChangeShapeType="1"/>
                        </wps:cNvCnPr>
                        <wps:spPr bwMode="auto">
                          <a:xfrm>
                            <a:off x="2964" y="2833"/>
                            <a:ext cx="0" cy="1056"/>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 name="Line 12"/>
                        <wps:cNvCnPr>
                          <a:cxnSpLocks noChangeShapeType="1"/>
                        </wps:cNvCnPr>
                        <wps:spPr bwMode="auto">
                          <a:xfrm>
                            <a:off x="5957" y="1405"/>
                            <a:ext cx="0" cy="72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D2A62D" id="Group 11" o:spid="_x0000_s1026" style="position:absolute;margin-left:147.8pt;margin-top:-46pt;width:228.75pt;height:240.5pt;z-index:-255622144;mso-position-horizontal-relative:page" coordorigin="2956,-920" coordsize="4575,4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">
                <v:shape id="AutoShape 14" o:spid="_x0000_s1027" style="position:absolute;left:24940;top:-92329;width:37760;height:36240;visibility:visible;mso-wrap-style:square;v-text-anchor:top" coordsize="37760,3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" path="m-18966,92133r-97,2l-19158,92139r-94,8l-19343,92157r-89,13l-19519,92186r-85,18l-19686,92225r-79,23l-19841,92274r-73,27l-19983,92331r-66,32l-20111,92396r-58,36l-20223,92469r-50,39l-20318,92548r-41,42l-20394,92633r-31,45l-20451,92723r-20,47l-20486,92818r-9,48l-20498,92916r3,49l-20486,93014r15,48l-20451,93108r26,46l-20394,93199r35,43l-20318,93284r45,40l-20223,93363r54,37l-20111,93435r62,34l-19983,93501r69,29l-19841,93558r76,25l-19686,93607r82,20l-19519,93646r87,15l-19343,93674r91,11l-19158,93692r95,5l-18966,93698r96,-1l-18775,93692r94,-7l-18590,93674r89,-13l-18414,93646r85,-19l-18247,93607r78,-24l-18093,93558r73,-28l-17951,93501r66,-32l-17823,93435r58,-35l-17711,93363r49,-39l-17617,93284r41,-42l-17540,93199r30,-45l-17484,93108r20,-46l-17450,93014r9,-49l-17438,92916r-3,-50l-17450,92818r-14,-48l-17484,92723r-26,-45l-17540,92633r-36,-43l-17617,92548r-45,-40l-17711,92469r-54,-37l-17823,92396r-62,-33l-17951,92331r-69,-30l-18093,92274r-76,-26l-18247,92225r-82,-21l-18414,92186r-87,-16l-18590,92157r-91,-10l-18775,92139r-95,-4l-18966,92133xm-19000,91409r,720m-19845,94464r-811,645l-19845,95757r1620,l-17416,95109r-809,-645l-19845,94464xm-20687,95172r-1260,e" filled="f">
                  <v:path arrowok="t" o:connecttype="custom" o:connectlocs="-19063,-194;-19252,-182;-19432,-159;-19604,-125;-19765,-81;-19914,-28;-20049,34;-20169,103;-20273,179;-20359,261;-20425,349;-20471,441;-20495,537;-20495,636;-20471,733;-20425,825;-20359,913;-20273,995;-20169,1071;-20049,1140;-19914,1201;-19765,1254;-19604,1298;-19432,1332;-19252,1356;-19063,1368;-18870,1368;-18681,1356;-18501,1332;-18329,1298;-18169,1254;-18020,1201;-17885,1140;-17765,1071;-17662,995;-17576,913;-17510,825;-17464,733;-17441,636;-17441,537;-17464,441;-17510,349;-17576,261;-17662,179;-17765,103;-17885,34;-18020,-28;-18169,-81;-18329,-125;-18501,-159;-18681,-182;-18870,-194;-19000,-920;-19845,2135;-19845,3428;-17416,2780;-19845,2135;-21947,2843" o:connectangles="0,0,0,0,0,0,0,0,0,0,0,0,0,0,0,0,0,0,0,0,0,0,0,0,0,0,0,0,0,0,0,0,0,0,0,0,0,0,0,0,0,0,0,0,0,0,0,0,0,0,0,0,0,0,0,0,0,0"/>
                </v:shape>
                <v:line id="Line 13" o:spid="_x0000_s1028" style="position:absolute;visibility:visible;mso-wrap-style:square" from="2964,2833" to="2964,3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12" o:spid="_x0000_s1029" style="position:absolute;visibility:visible;mso-wrap-style:square" from="5957,1405" to="5957,2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w10:wrap anchorx="page"/>
              </v:group>
            </w:pict>
          </mc:Fallback>
        </mc:AlternateContent>
      </w:r>
      <w:r>
        <w:rPr>
          <w:noProof/>
          <w:lang w:bidi="ar-SA"/>
        </w:rPr>
        <mc:AlternateContent>
          <mc:Choice Requires="wps">
            <w:drawing>
              <wp:anchor distT="0" distB="0" distL="114300" distR="114300" simplePos="0" relativeHeight="251668480" behindDoc="0" locked="0" layoutInCell="1" allowOverlap="1">
                <wp:simplePos x="0" y="0"/>
                <wp:positionH relativeFrom="page">
                  <wp:posOffset>2945765</wp:posOffset>
                </wp:positionH>
                <wp:positionV relativeFrom="paragraph">
                  <wp:posOffset>-1055370</wp:posOffset>
                </wp:positionV>
                <wp:extent cx="1600200" cy="457200"/>
                <wp:effectExtent l="0" t="0" r="0" b="0"/>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17DFD" w:rsidRDefault="00D17DFD">
                            <w:pPr>
                              <w:spacing w:before="72" w:line="244" w:lineRule="auto"/>
                              <w:ind w:left="400" w:right="350" w:hanging="32"/>
                            </w:pPr>
                            <w:r>
                              <w:t>RACCOLTA DATI PER LA GRIGLIA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231.95pt;margin-top:-83.1pt;width:126pt;height:36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" filled="f">
                <v:textbox inset="0,0,0,0">
                  <w:txbxContent>
                    <w:p w:rsidR="00D17DFD" w:rsidRDefault="00D17DFD">
                      <w:pPr>
                        <w:spacing w:before="72" w:line="244" w:lineRule="auto"/>
                        <w:ind w:left="400" w:right="350" w:hanging="32"/>
                      </w:pPr>
                      <w:r>
                        <w:t>RACCOLTA DATI PER LA GRIGLIA</w:t>
                      </w:r>
                    </w:p>
                  </w:txbxContent>
                </v:textbox>
                <w10:wrap anchorx="page"/>
              </v:shape>
            </w:pict>
          </mc:Fallback>
        </mc:AlternateContent>
      </w:r>
      <w:r w:rsidR="00136DC6">
        <w:t>COMPILAZIONE DELLA GRIGLIA E DELLA CHECK LIST</w:t>
      </w:r>
    </w:p>
    <w:p w:rsidR="008F412F" w:rsidRDefault="008F412F">
      <w:pPr>
        <w:pStyle w:val="Corpotesto"/>
        <w:rPr>
          <w:sz w:val="20"/>
        </w:rPr>
      </w:pPr>
    </w:p>
    <w:p w:rsidR="008F412F" w:rsidRDefault="008F412F">
      <w:pPr>
        <w:pStyle w:val="Corpotesto"/>
        <w:rPr>
          <w:sz w:val="20"/>
        </w:rPr>
      </w:pPr>
    </w:p>
    <w:p w:rsidR="008F412F" w:rsidRDefault="008F412F">
      <w:pPr>
        <w:pStyle w:val="Corpotesto"/>
        <w:rPr>
          <w:sz w:val="20"/>
        </w:rPr>
      </w:pPr>
    </w:p>
    <w:p w:rsidR="008F412F" w:rsidRDefault="008F412F">
      <w:pPr>
        <w:pStyle w:val="Corpotesto"/>
        <w:rPr>
          <w:sz w:val="20"/>
        </w:rPr>
      </w:pPr>
    </w:p>
    <w:p w:rsidR="008F412F" w:rsidRDefault="008F412F">
      <w:pPr>
        <w:pStyle w:val="Corpotesto"/>
        <w:spacing w:before="6"/>
        <w:rPr>
          <w:sz w:val="23"/>
        </w:rPr>
      </w:pPr>
    </w:p>
    <w:p w:rsidR="008F412F" w:rsidRDefault="008F412F">
      <w:pPr>
        <w:rPr>
          <w:sz w:val="23"/>
        </w:rPr>
        <w:sectPr w:rsidR="008F412F">
          <w:pgSz w:w="11900" w:h="16840"/>
          <w:pgMar w:top="1080" w:right="320" w:bottom="820" w:left="440" w:header="747" w:footer="638" w:gutter="0"/>
          <w:cols w:space="720"/>
        </w:sectPr>
      </w:pPr>
    </w:p>
    <w:p w:rsidR="008F412F" w:rsidRDefault="00C02409">
      <w:pPr>
        <w:pStyle w:val="Corpotesto"/>
        <w:spacing w:before="138"/>
        <w:jc w:val="right"/>
      </w:pPr>
      <w:r>
        <w:rPr>
          <w:noProof/>
          <w:lang w:bidi="ar-SA"/>
        </w:rPr>
        <mc:AlternateContent>
          <mc:Choice Requires="wps">
            <w:drawing>
              <wp:anchor distT="0" distB="0" distL="114300" distR="114300" simplePos="0" relativeHeight="251669504" behindDoc="0" locked="0" layoutInCell="1" allowOverlap="1">
                <wp:simplePos x="0" y="0"/>
                <wp:positionH relativeFrom="page">
                  <wp:posOffset>4725670</wp:posOffset>
                </wp:positionH>
                <wp:positionV relativeFrom="paragraph">
                  <wp:posOffset>321310</wp:posOffset>
                </wp:positionV>
                <wp:extent cx="1957705" cy="2856865"/>
                <wp:effectExtent l="0" t="0" r="0" b="0"/>
                <wp:wrapNone/>
                <wp:docPr id="2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7705" cy="285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0"/>
                              <w:gridCol w:w="1248"/>
                              <w:gridCol w:w="1452"/>
                              <w:gridCol w:w="240"/>
                            </w:tblGrid>
                            <w:tr w:rsidR="00D17DFD">
                              <w:trPr>
                                <w:trHeight w:val="1004"/>
                              </w:trPr>
                              <w:tc>
                                <w:tcPr>
                                  <w:tcW w:w="1368" w:type="dxa"/>
                                  <w:gridSpan w:val="2"/>
                                  <w:tcBorders>
                                    <w:left w:val="nil"/>
                                  </w:tcBorders>
                                </w:tcPr>
                                <w:p w:rsidR="00D17DFD" w:rsidRDefault="00D17DFD">
                                  <w:pPr>
                                    <w:pStyle w:val="TableParagraph"/>
                                    <w:rPr>
                                      <w:sz w:val="20"/>
                                    </w:rPr>
                                  </w:pPr>
                                </w:p>
                              </w:tc>
                              <w:tc>
                                <w:tcPr>
                                  <w:tcW w:w="1692" w:type="dxa"/>
                                  <w:gridSpan w:val="2"/>
                                  <w:tcBorders>
                                    <w:top w:val="nil"/>
                                    <w:bottom w:val="nil"/>
                                    <w:right w:val="nil"/>
                                  </w:tcBorders>
                                </w:tcPr>
                                <w:p w:rsidR="00D17DFD" w:rsidRDefault="00D17DFD">
                                  <w:pPr>
                                    <w:pStyle w:val="TableParagraph"/>
                                    <w:rPr>
                                      <w:sz w:val="20"/>
                                    </w:rPr>
                                  </w:pPr>
                                </w:p>
                              </w:tc>
                            </w:tr>
                            <w:tr w:rsidR="00D17DFD">
                              <w:trPr>
                                <w:trHeight w:val="704"/>
                              </w:trPr>
                              <w:tc>
                                <w:tcPr>
                                  <w:tcW w:w="120" w:type="dxa"/>
                                  <w:tcBorders>
                                    <w:top w:val="nil"/>
                                    <w:left w:val="nil"/>
                                    <w:bottom w:val="nil"/>
                                  </w:tcBorders>
                                </w:tcPr>
                                <w:p w:rsidR="00D17DFD" w:rsidRDefault="00D17DFD">
                                  <w:pPr>
                                    <w:pStyle w:val="TableParagraph"/>
                                    <w:rPr>
                                      <w:sz w:val="20"/>
                                    </w:rPr>
                                  </w:pPr>
                                </w:p>
                              </w:tc>
                              <w:tc>
                                <w:tcPr>
                                  <w:tcW w:w="2700" w:type="dxa"/>
                                  <w:gridSpan w:val="2"/>
                                  <w:shd w:val="clear" w:color="auto" w:fill="00FF00"/>
                                </w:tcPr>
                                <w:p w:rsidR="00D17DFD" w:rsidRDefault="00D17DFD">
                                  <w:pPr>
                                    <w:pStyle w:val="TableParagraph"/>
                                    <w:spacing w:before="80" w:line="244" w:lineRule="auto"/>
                                    <w:ind w:left="986" w:right="163" w:hanging="795"/>
                                    <w:rPr>
                                      <w:b/>
                                    </w:rPr>
                                  </w:pPr>
                                  <w:r>
                                    <w:rPr>
                                      <w:b/>
                                    </w:rPr>
                                    <w:t>LIVELLO DI RISCHIO BASSO</w:t>
                                  </w:r>
                                </w:p>
                              </w:tc>
                              <w:tc>
                                <w:tcPr>
                                  <w:tcW w:w="240" w:type="dxa"/>
                                  <w:tcBorders>
                                    <w:top w:val="nil"/>
                                    <w:bottom w:val="nil"/>
                                    <w:right w:val="nil"/>
                                  </w:tcBorders>
                                </w:tcPr>
                                <w:p w:rsidR="00D17DFD" w:rsidRDefault="00D17DFD">
                                  <w:pPr>
                                    <w:pStyle w:val="TableParagraph"/>
                                    <w:rPr>
                                      <w:sz w:val="20"/>
                                    </w:rPr>
                                  </w:pPr>
                                </w:p>
                              </w:tc>
                            </w:tr>
                            <w:tr w:rsidR="00D17DFD">
                              <w:trPr>
                                <w:trHeight w:val="748"/>
                              </w:trPr>
                              <w:tc>
                                <w:tcPr>
                                  <w:tcW w:w="1368" w:type="dxa"/>
                                  <w:gridSpan w:val="2"/>
                                  <w:tcBorders>
                                    <w:left w:val="nil"/>
                                  </w:tcBorders>
                                </w:tcPr>
                                <w:p w:rsidR="00D17DFD" w:rsidRDefault="00D17DFD">
                                  <w:pPr>
                                    <w:pStyle w:val="TableParagraph"/>
                                    <w:rPr>
                                      <w:sz w:val="20"/>
                                    </w:rPr>
                                  </w:pPr>
                                </w:p>
                              </w:tc>
                              <w:tc>
                                <w:tcPr>
                                  <w:tcW w:w="1692" w:type="dxa"/>
                                  <w:gridSpan w:val="2"/>
                                  <w:tcBorders>
                                    <w:top w:val="nil"/>
                                    <w:right w:val="nil"/>
                                  </w:tcBorders>
                                </w:tcPr>
                                <w:p w:rsidR="00D17DFD" w:rsidRDefault="00D17DFD">
                                  <w:pPr>
                                    <w:pStyle w:val="TableParagraph"/>
                                    <w:rPr>
                                      <w:sz w:val="20"/>
                                    </w:rPr>
                                  </w:pPr>
                                </w:p>
                              </w:tc>
                            </w:tr>
                            <w:tr w:rsidR="00D17DFD">
                              <w:trPr>
                                <w:trHeight w:val="1964"/>
                              </w:trPr>
                              <w:tc>
                                <w:tcPr>
                                  <w:tcW w:w="3060" w:type="dxa"/>
                                  <w:gridSpan w:val="4"/>
                                </w:tcPr>
                                <w:p w:rsidR="00D17DFD" w:rsidRDefault="00D17DFD">
                                  <w:pPr>
                                    <w:pStyle w:val="TableParagraph"/>
                                    <w:spacing w:before="72" w:line="244" w:lineRule="auto"/>
                                    <w:ind w:left="225" w:right="207" w:hanging="2"/>
                                    <w:jc w:val="center"/>
                                  </w:pPr>
                                  <w:r>
                                    <w:t>RIPETERE L’INDAGINE COMPLETA E L’INTERVENTO FORMATIVO OGNI 2-3 AA.SS. ED EFFETTUARE EVENTUALI INTERVENTI MIGLIORATIVI</w:t>
                                  </w:r>
                                </w:p>
                              </w:tc>
                            </w:tr>
                          </w:tbl>
                          <w:p w:rsidR="00D17DFD" w:rsidRDefault="00D17DFD">
                            <w:pPr>
                              <w:pStyle w:val="Corpotes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372.1pt;margin-top:25.3pt;width:154.15pt;height:224.9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&#13;&#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0"/>
                        <w:gridCol w:w="1248"/>
                        <w:gridCol w:w="1452"/>
                        <w:gridCol w:w="240"/>
                      </w:tblGrid>
                      <w:tr w:rsidR="00D17DFD">
                        <w:trPr>
                          <w:trHeight w:val="1004"/>
                        </w:trPr>
                        <w:tc>
                          <w:tcPr>
                            <w:tcW w:w="1368" w:type="dxa"/>
                            <w:gridSpan w:val="2"/>
                            <w:tcBorders>
                              <w:left w:val="nil"/>
                            </w:tcBorders>
                          </w:tcPr>
                          <w:p w:rsidR="00D17DFD" w:rsidRDefault="00D17DFD">
                            <w:pPr>
                              <w:pStyle w:val="TableParagraph"/>
                              <w:rPr>
                                <w:sz w:val="20"/>
                              </w:rPr>
                            </w:pPr>
                          </w:p>
                        </w:tc>
                        <w:tc>
                          <w:tcPr>
                            <w:tcW w:w="1692" w:type="dxa"/>
                            <w:gridSpan w:val="2"/>
                            <w:tcBorders>
                              <w:top w:val="nil"/>
                              <w:bottom w:val="nil"/>
                              <w:right w:val="nil"/>
                            </w:tcBorders>
                          </w:tcPr>
                          <w:p w:rsidR="00D17DFD" w:rsidRDefault="00D17DFD">
                            <w:pPr>
                              <w:pStyle w:val="TableParagraph"/>
                              <w:rPr>
                                <w:sz w:val="20"/>
                              </w:rPr>
                            </w:pPr>
                          </w:p>
                        </w:tc>
                      </w:tr>
                      <w:tr w:rsidR="00D17DFD">
                        <w:trPr>
                          <w:trHeight w:val="704"/>
                        </w:trPr>
                        <w:tc>
                          <w:tcPr>
                            <w:tcW w:w="120" w:type="dxa"/>
                            <w:tcBorders>
                              <w:top w:val="nil"/>
                              <w:left w:val="nil"/>
                              <w:bottom w:val="nil"/>
                            </w:tcBorders>
                          </w:tcPr>
                          <w:p w:rsidR="00D17DFD" w:rsidRDefault="00D17DFD">
                            <w:pPr>
                              <w:pStyle w:val="TableParagraph"/>
                              <w:rPr>
                                <w:sz w:val="20"/>
                              </w:rPr>
                            </w:pPr>
                          </w:p>
                        </w:tc>
                        <w:tc>
                          <w:tcPr>
                            <w:tcW w:w="2700" w:type="dxa"/>
                            <w:gridSpan w:val="2"/>
                            <w:shd w:val="clear" w:color="auto" w:fill="00FF00"/>
                          </w:tcPr>
                          <w:p w:rsidR="00D17DFD" w:rsidRDefault="00D17DFD">
                            <w:pPr>
                              <w:pStyle w:val="TableParagraph"/>
                              <w:spacing w:before="80" w:line="244" w:lineRule="auto"/>
                              <w:ind w:left="986" w:right="163" w:hanging="795"/>
                              <w:rPr>
                                <w:b/>
                              </w:rPr>
                            </w:pPr>
                            <w:r>
                              <w:rPr>
                                <w:b/>
                              </w:rPr>
                              <w:t>LIVELLO DI RISCHIO BASSO</w:t>
                            </w:r>
                          </w:p>
                        </w:tc>
                        <w:tc>
                          <w:tcPr>
                            <w:tcW w:w="240" w:type="dxa"/>
                            <w:tcBorders>
                              <w:top w:val="nil"/>
                              <w:bottom w:val="nil"/>
                              <w:right w:val="nil"/>
                            </w:tcBorders>
                          </w:tcPr>
                          <w:p w:rsidR="00D17DFD" w:rsidRDefault="00D17DFD">
                            <w:pPr>
                              <w:pStyle w:val="TableParagraph"/>
                              <w:rPr>
                                <w:sz w:val="20"/>
                              </w:rPr>
                            </w:pPr>
                          </w:p>
                        </w:tc>
                      </w:tr>
                      <w:tr w:rsidR="00D17DFD">
                        <w:trPr>
                          <w:trHeight w:val="748"/>
                        </w:trPr>
                        <w:tc>
                          <w:tcPr>
                            <w:tcW w:w="1368" w:type="dxa"/>
                            <w:gridSpan w:val="2"/>
                            <w:tcBorders>
                              <w:left w:val="nil"/>
                            </w:tcBorders>
                          </w:tcPr>
                          <w:p w:rsidR="00D17DFD" w:rsidRDefault="00D17DFD">
                            <w:pPr>
                              <w:pStyle w:val="TableParagraph"/>
                              <w:rPr>
                                <w:sz w:val="20"/>
                              </w:rPr>
                            </w:pPr>
                          </w:p>
                        </w:tc>
                        <w:tc>
                          <w:tcPr>
                            <w:tcW w:w="1692" w:type="dxa"/>
                            <w:gridSpan w:val="2"/>
                            <w:tcBorders>
                              <w:top w:val="nil"/>
                              <w:right w:val="nil"/>
                            </w:tcBorders>
                          </w:tcPr>
                          <w:p w:rsidR="00D17DFD" w:rsidRDefault="00D17DFD">
                            <w:pPr>
                              <w:pStyle w:val="TableParagraph"/>
                              <w:rPr>
                                <w:sz w:val="20"/>
                              </w:rPr>
                            </w:pPr>
                          </w:p>
                        </w:tc>
                      </w:tr>
                      <w:tr w:rsidR="00D17DFD">
                        <w:trPr>
                          <w:trHeight w:val="1964"/>
                        </w:trPr>
                        <w:tc>
                          <w:tcPr>
                            <w:tcW w:w="3060" w:type="dxa"/>
                            <w:gridSpan w:val="4"/>
                          </w:tcPr>
                          <w:p w:rsidR="00D17DFD" w:rsidRDefault="00D17DFD">
                            <w:pPr>
                              <w:pStyle w:val="TableParagraph"/>
                              <w:spacing w:before="72" w:line="244" w:lineRule="auto"/>
                              <w:ind w:left="225" w:right="207" w:hanging="2"/>
                              <w:jc w:val="center"/>
                            </w:pPr>
                            <w:r>
                              <w:t>RIPETERE L’INDAGINE COMPLETA E L’INTERVENTO FORMATIVO OGNI 2-3 AA.SS. ED EFFETTUARE EVENTUALI INTERVENTI MIGLIORATIVI</w:t>
                            </w:r>
                          </w:p>
                        </w:tc>
                      </w:tr>
                    </w:tbl>
                    <w:p w:rsidR="00D17DFD" w:rsidRDefault="00D17DFD">
                      <w:pPr>
                        <w:pStyle w:val="Corpotesto"/>
                      </w:pPr>
                    </w:p>
                  </w:txbxContent>
                </v:textbox>
                <w10:wrap anchorx="page"/>
              </v:shape>
            </w:pict>
          </mc:Fallback>
        </mc:AlternateContent>
      </w:r>
      <w:r w:rsidR="00136DC6">
        <w:t>&gt; 110-125</w:t>
      </w:r>
    </w:p>
    <w:p w:rsidR="008F412F" w:rsidRDefault="00136DC6">
      <w:pPr>
        <w:spacing w:before="91" w:line="244" w:lineRule="auto"/>
        <w:ind w:left="1436" w:firstLine="276"/>
      </w:pPr>
      <w:r>
        <w:br w:type="column"/>
      </w:r>
      <w:r>
        <w:t xml:space="preserve">PUNTEGGIO TOTALE </w:t>
      </w:r>
      <w:r>
        <w:rPr>
          <w:spacing w:val="-5"/>
        </w:rPr>
        <w:t>GRIGLIA</w:t>
      </w:r>
    </w:p>
    <w:p w:rsidR="008F412F" w:rsidRDefault="00C02409">
      <w:pPr>
        <w:spacing w:before="3"/>
        <w:ind w:left="1618"/>
      </w:pPr>
      <w:r>
        <w:rPr>
          <w:noProof/>
          <w:lang w:bidi="ar-SA"/>
        </w:rPr>
        <mc:AlternateContent>
          <mc:Choice Requires="wps">
            <w:drawing>
              <wp:anchor distT="0" distB="0" distL="114300" distR="114300" simplePos="0" relativeHeight="251663360" behindDoc="0" locked="0" layoutInCell="1" allowOverlap="1">
                <wp:simplePos x="0" y="0"/>
                <wp:positionH relativeFrom="page">
                  <wp:posOffset>1860550</wp:posOffset>
                </wp:positionH>
                <wp:positionV relativeFrom="paragraph">
                  <wp:posOffset>1080135</wp:posOffset>
                </wp:positionV>
                <wp:extent cx="0" cy="457200"/>
                <wp:effectExtent l="0" t="0" r="0" b="0"/>
                <wp:wrapNone/>
                <wp:docPr id="1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11CC9E" id="Line 8"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6.5pt,85.05pt" to="146.5pt,1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gEbHAIAAEEEAAAOAAAAZHJzL2Uyb0RvYy54bWysU12v2iAYvl+y/0C417auer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">
                <w10:wrap anchorx="page"/>
              </v:line>
            </w:pict>
          </mc:Fallback>
        </mc:AlternateContent>
      </w:r>
      <w:r>
        <w:rPr>
          <w:noProof/>
          <w:lang w:bidi="ar-SA"/>
        </w:rPr>
        <mc:AlternateContent>
          <mc:Choice Requires="wps">
            <w:drawing>
              <wp:anchor distT="0" distB="0" distL="114300" distR="114300" simplePos="0" relativeHeight="251667456" behindDoc="0" locked="0" layoutInCell="1" allowOverlap="1">
                <wp:simplePos x="0" y="0"/>
                <wp:positionH relativeFrom="page">
                  <wp:posOffset>958850</wp:posOffset>
                </wp:positionH>
                <wp:positionV relativeFrom="paragraph">
                  <wp:posOffset>615315</wp:posOffset>
                </wp:positionV>
                <wp:extent cx="1714500" cy="457200"/>
                <wp:effectExtent l="0" t="0" r="0" b="0"/>
                <wp:wrapNone/>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solidFill>
                          <a:srgbClr val="FF0000"/>
                        </a:solidFill>
                        <a:ln w="9525">
                          <a:solidFill>
                            <a:srgbClr val="000000"/>
                          </a:solidFill>
                          <a:prstDash val="solid"/>
                          <a:miter lim="800000"/>
                          <a:headEnd/>
                          <a:tailEnd/>
                        </a:ln>
                      </wps:spPr>
                      <wps:txbx>
                        <w:txbxContent>
                          <w:p w:rsidR="00D17DFD" w:rsidRDefault="00D17DFD">
                            <w:pPr>
                              <w:spacing w:before="77" w:line="244" w:lineRule="auto"/>
                              <w:ind w:left="1029" w:right="170" w:hanging="845"/>
                              <w:rPr>
                                <w:b/>
                              </w:rPr>
                            </w:pPr>
                            <w:r>
                              <w:rPr>
                                <w:b/>
                              </w:rPr>
                              <w:t>LIVELLO DI RISCHIO ALTO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3" type="#_x0000_t202" style="position:absolute;left:0;text-align:left;margin-left:75.5pt;margin-top:48.45pt;width:135pt;height:36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" fillcolor="red">
                <v:textbox inset="0,0,0,0">
                  <w:txbxContent>
                    <w:p w:rsidR="00D17DFD" w:rsidRDefault="00D17DFD">
                      <w:pPr>
                        <w:spacing w:before="77" w:line="244" w:lineRule="auto"/>
                        <w:ind w:left="1029" w:right="170" w:hanging="845"/>
                        <w:rPr>
                          <w:b/>
                        </w:rPr>
                      </w:pPr>
                      <w:r>
                        <w:rPr>
                          <w:b/>
                        </w:rPr>
                        <w:t>LIVELLO DI RISCHIO ALTO</w:t>
                      </w:r>
                    </w:p>
                  </w:txbxContent>
                </v:textbox>
                <w10:wrap anchorx="page"/>
              </v:shape>
            </w:pict>
          </mc:Fallback>
        </mc:AlternateContent>
      </w:r>
      <w:r w:rsidR="00136DC6">
        <w:t>+ CHECK LIST</w:t>
      </w:r>
    </w:p>
    <w:p w:rsidR="008F412F" w:rsidRDefault="00136DC6">
      <w:pPr>
        <w:pStyle w:val="Corpotesto"/>
        <w:spacing w:before="138"/>
        <w:ind w:left="719"/>
      </w:pPr>
      <w:r>
        <w:br w:type="column"/>
      </w:r>
      <w:r>
        <w:t>&lt; 55-65</w:t>
      </w:r>
    </w:p>
    <w:p w:rsidR="008F412F" w:rsidRDefault="008F412F">
      <w:pPr>
        <w:sectPr w:rsidR="008F412F">
          <w:type w:val="continuous"/>
          <w:pgSz w:w="11900" w:h="16840"/>
          <w:pgMar w:top="1600" w:right="320" w:bottom="280" w:left="440" w:header="720" w:footer="720" w:gutter="0"/>
          <w:cols w:num="3" w:space="720" w:equalWidth="0">
            <w:col w:w="3086" w:space="40"/>
            <w:col w:w="3247" w:space="39"/>
            <w:col w:w="4728"/>
          </w:cols>
        </w:sectPr>
      </w:pPr>
    </w:p>
    <w:p w:rsidR="008F412F" w:rsidRDefault="00C02409">
      <w:pPr>
        <w:pStyle w:val="Corpotesto"/>
        <w:spacing w:before="1"/>
        <w:rPr>
          <w:sz w:val="21"/>
        </w:rPr>
      </w:pPr>
      <w:r>
        <w:rPr>
          <w:noProof/>
          <w:lang w:bidi="ar-SA"/>
        </w:rPr>
        <mc:AlternateContent>
          <mc:Choice Requires="wps">
            <w:drawing>
              <wp:anchor distT="0" distB="0" distL="114300" distR="114300" simplePos="0" relativeHeight="251664384" behindDoc="0" locked="0" layoutInCell="1" allowOverlap="1">
                <wp:simplePos x="0" y="0"/>
                <wp:positionH relativeFrom="page">
                  <wp:posOffset>1873250</wp:posOffset>
                </wp:positionH>
                <wp:positionV relativeFrom="page">
                  <wp:posOffset>7889875</wp:posOffset>
                </wp:positionV>
                <wp:extent cx="0" cy="457200"/>
                <wp:effectExtent l="0" t="0" r="0" b="0"/>
                <wp:wrapNone/>
                <wp:docPr id="1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36DD9" id="Line 6"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7.5pt,621.25pt" to="147.5pt,65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UN7HAIAAEEEAAAOAAAAZHJzL2Uyb0RvYy54bWysU12v2iAYvl+y/0C417auer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">
                <w10:wrap anchorx="page" anchory="page"/>
              </v:line>
            </w:pict>
          </mc:Fallback>
        </mc:AlternateContent>
      </w:r>
      <w:r>
        <w:rPr>
          <w:noProof/>
          <w:lang w:bidi="ar-SA"/>
        </w:rPr>
        <mc:AlternateContent>
          <mc:Choice Requires="wps">
            <w:drawing>
              <wp:anchor distT="0" distB="0" distL="114300" distR="114300" simplePos="0" relativeHeight="251665408" behindDoc="0" locked="0" layoutInCell="1" allowOverlap="1">
                <wp:simplePos x="0" y="0"/>
                <wp:positionH relativeFrom="page">
                  <wp:posOffset>730250</wp:posOffset>
                </wp:positionH>
                <wp:positionV relativeFrom="page">
                  <wp:posOffset>8347075</wp:posOffset>
                </wp:positionV>
                <wp:extent cx="2014855" cy="11430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11430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17DFD" w:rsidRDefault="00D17DFD">
                            <w:pPr>
                              <w:spacing w:before="72" w:line="244" w:lineRule="auto"/>
                              <w:ind w:left="148" w:right="146" w:hanging="3"/>
                              <w:jc w:val="center"/>
                            </w:pPr>
                            <w:r>
                              <w:t xml:space="preserve">SOMMINISTRARE IL QUESTIONARIO SOGGETTIVO A TUTTO IL PERSONALE E </w:t>
                            </w:r>
                            <w:r>
                              <w:rPr>
                                <w:spacing w:val="-4"/>
                              </w:rPr>
                              <w:t xml:space="preserve">REALIZZARE </w:t>
                            </w:r>
                            <w:r>
                              <w:t>INTERVENTI MIGLIORATIVI</w:t>
                            </w:r>
                            <w:r>
                              <w:rPr>
                                <w:spacing w:val="-7"/>
                              </w:rPr>
                              <w:t xml:space="preserve"> </w:t>
                            </w:r>
                            <w:r>
                              <w:t>MIRATI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margin-left:57.5pt;margin-top:657.25pt;width:158.65pt;height:9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" filled="f">
                <v:textbox inset="0,0,0,0">
                  <w:txbxContent>
                    <w:p w:rsidR="00D17DFD" w:rsidRDefault="00D17DFD">
                      <w:pPr>
                        <w:spacing w:before="72" w:line="244" w:lineRule="auto"/>
                        <w:ind w:left="148" w:right="146" w:hanging="3"/>
                        <w:jc w:val="center"/>
                      </w:pPr>
                      <w:r>
                        <w:t xml:space="preserve">SOMMINISTRARE IL QUESTIONARIO SOGGETTIVO A TUTTO IL PERSONALE E </w:t>
                      </w:r>
                      <w:r>
                        <w:rPr>
                          <w:spacing w:val="-4"/>
                        </w:rPr>
                        <w:t xml:space="preserve">REALIZZARE </w:t>
                      </w:r>
                      <w:r>
                        <w:t>INTERVENTI MIGLIORATIVI</w:t>
                      </w:r>
                      <w:r>
                        <w:rPr>
                          <w:spacing w:val="-7"/>
                        </w:rPr>
                        <w:t xml:space="preserve"> </w:t>
                      </w:r>
                      <w:r>
                        <w:t>MIRATI</w:t>
                      </w:r>
                    </w:p>
                  </w:txbxContent>
                </v:textbox>
                <w10:wrap anchorx="page" anchory="page"/>
              </v:shape>
            </w:pict>
          </mc:Fallback>
        </mc:AlternateContent>
      </w:r>
      <w:r>
        <w:rPr>
          <w:noProof/>
          <w:lang w:bidi="ar-SA"/>
        </w:rPr>
        <mc:AlternateContent>
          <mc:Choice Requires="wps">
            <w:drawing>
              <wp:anchor distT="0" distB="0" distL="114300" distR="114300" simplePos="0" relativeHeight="251666432" behindDoc="0" locked="0" layoutInCell="1" allowOverlap="1">
                <wp:simplePos x="0" y="0"/>
                <wp:positionH relativeFrom="page">
                  <wp:posOffset>844550</wp:posOffset>
                </wp:positionH>
                <wp:positionV relativeFrom="page">
                  <wp:posOffset>6746875</wp:posOffset>
                </wp:positionV>
                <wp:extent cx="1900555" cy="1137285"/>
                <wp:effectExtent l="0" t="0" r="0" b="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0555" cy="113728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17DFD" w:rsidRDefault="00D17DFD">
                            <w:pPr>
                              <w:spacing w:before="72" w:line="244" w:lineRule="auto"/>
                              <w:ind w:left="215" w:right="215" w:firstLine="2"/>
                              <w:jc w:val="center"/>
                            </w:pPr>
                            <w:r>
                              <w:t xml:space="preserve">RIPETERE L’INDAGINE COMPLETA E L’INTERVENTO FORMATIVO OGNI A.S. </w:t>
                            </w:r>
                            <w:r>
                              <w:rPr>
                                <w:spacing w:val="-12"/>
                              </w:rPr>
                              <w:t xml:space="preserve">E </w:t>
                            </w:r>
                            <w:r>
                              <w:t>GESTIRE I CASI SINGOLI NOTI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5" type="#_x0000_t202" style="position:absolute;margin-left:66.5pt;margin-top:531.25pt;width:149.65pt;height:89.5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" filled="f">
                <v:textbox inset="0,0,0,0">
                  <w:txbxContent>
                    <w:p w:rsidR="00D17DFD" w:rsidRDefault="00D17DFD">
                      <w:pPr>
                        <w:spacing w:before="72" w:line="244" w:lineRule="auto"/>
                        <w:ind w:left="215" w:right="215" w:firstLine="2"/>
                        <w:jc w:val="center"/>
                      </w:pPr>
                      <w:r>
                        <w:t xml:space="preserve">RIPETERE L’INDAGINE COMPLETA E L’INTERVENTO FORMATIVO OGNI A.S. </w:t>
                      </w:r>
                      <w:r>
                        <w:rPr>
                          <w:spacing w:val="-12"/>
                        </w:rPr>
                        <w:t xml:space="preserve">E </w:t>
                      </w:r>
                      <w:r>
                        <w:t>GESTIRE I CASI SINGOLI NOTI</w:t>
                      </w:r>
                    </w:p>
                  </w:txbxContent>
                </v:textbox>
                <w10:wrap anchorx="page" anchory="page"/>
              </v:shape>
            </w:pict>
          </mc:Fallback>
        </mc:AlternateContent>
      </w:r>
    </w:p>
    <w:tbl>
      <w:tblPr>
        <w:tblStyle w:val="TableNormal"/>
        <w:tblW w:w="0" w:type="auto"/>
        <w:tblInd w:w="42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0"/>
        <w:gridCol w:w="1129"/>
        <w:gridCol w:w="1211"/>
        <w:gridCol w:w="190"/>
      </w:tblGrid>
      <w:tr w:rsidR="008F412F">
        <w:trPr>
          <w:trHeight w:val="930"/>
        </w:trPr>
        <w:tc>
          <w:tcPr>
            <w:tcW w:w="1299" w:type="dxa"/>
            <w:gridSpan w:val="2"/>
            <w:tcBorders>
              <w:top w:val="nil"/>
              <w:left w:val="nil"/>
            </w:tcBorders>
          </w:tcPr>
          <w:p w:rsidR="008F412F" w:rsidRDefault="008F412F">
            <w:pPr>
              <w:pStyle w:val="TableParagraph"/>
              <w:rPr>
                <w:sz w:val="26"/>
              </w:rPr>
            </w:pPr>
          </w:p>
          <w:p w:rsidR="008F412F" w:rsidRDefault="00136DC6">
            <w:pPr>
              <w:pStyle w:val="TableParagraph"/>
              <w:spacing w:before="180"/>
              <w:ind w:right="-44"/>
              <w:jc w:val="right"/>
              <w:rPr>
                <w:sz w:val="24"/>
              </w:rPr>
            </w:pPr>
            <w:r>
              <w:rPr>
                <w:w w:val="99"/>
                <w:sz w:val="24"/>
              </w:rPr>
              <w:t>&lt;</w:t>
            </w:r>
          </w:p>
        </w:tc>
        <w:tc>
          <w:tcPr>
            <w:tcW w:w="1401" w:type="dxa"/>
            <w:gridSpan w:val="2"/>
            <w:tcBorders>
              <w:top w:val="nil"/>
              <w:right w:val="nil"/>
            </w:tcBorders>
          </w:tcPr>
          <w:p w:rsidR="008F412F" w:rsidRDefault="008F412F">
            <w:pPr>
              <w:pStyle w:val="TableParagraph"/>
              <w:rPr>
                <w:sz w:val="26"/>
              </w:rPr>
            </w:pPr>
          </w:p>
          <w:p w:rsidR="008F412F" w:rsidRDefault="00136DC6">
            <w:pPr>
              <w:pStyle w:val="TableParagraph"/>
              <w:spacing w:before="180"/>
              <w:ind w:left="78"/>
              <w:rPr>
                <w:sz w:val="24"/>
              </w:rPr>
            </w:pPr>
            <w:r>
              <w:rPr>
                <w:sz w:val="24"/>
              </w:rPr>
              <w:t>110-125</w:t>
            </w:r>
          </w:p>
        </w:tc>
      </w:tr>
      <w:tr w:rsidR="008F412F">
        <w:trPr>
          <w:trHeight w:val="704"/>
        </w:trPr>
        <w:tc>
          <w:tcPr>
            <w:tcW w:w="2700" w:type="dxa"/>
            <w:gridSpan w:val="4"/>
            <w:shd w:val="clear" w:color="auto" w:fill="FFFF00"/>
          </w:tcPr>
          <w:p w:rsidR="008F412F" w:rsidRDefault="00136DC6">
            <w:pPr>
              <w:pStyle w:val="TableParagraph"/>
              <w:spacing w:before="77" w:line="244" w:lineRule="auto"/>
              <w:ind w:left="964" w:right="161" w:hanging="771"/>
              <w:rPr>
                <w:b/>
              </w:rPr>
            </w:pPr>
            <w:r>
              <w:rPr>
                <w:b/>
              </w:rPr>
              <w:t>LIVELLO DI RISCHIO MEDIO</w:t>
            </w:r>
          </w:p>
        </w:tc>
      </w:tr>
      <w:tr w:rsidR="008F412F">
        <w:trPr>
          <w:trHeight w:val="697"/>
        </w:trPr>
        <w:tc>
          <w:tcPr>
            <w:tcW w:w="1299" w:type="dxa"/>
            <w:gridSpan w:val="2"/>
            <w:tcBorders>
              <w:left w:val="nil"/>
              <w:bottom w:val="nil"/>
            </w:tcBorders>
          </w:tcPr>
          <w:p w:rsidR="008F412F" w:rsidRDefault="008F412F">
            <w:pPr>
              <w:pStyle w:val="TableParagraph"/>
              <w:rPr>
                <w:sz w:val="20"/>
              </w:rPr>
            </w:pPr>
          </w:p>
        </w:tc>
        <w:tc>
          <w:tcPr>
            <w:tcW w:w="1401" w:type="dxa"/>
            <w:gridSpan w:val="2"/>
            <w:tcBorders>
              <w:bottom w:val="nil"/>
              <w:right w:val="nil"/>
            </w:tcBorders>
          </w:tcPr>
          <w:p w:rsidR="008F412F" w:rsidRDefault="008F412F">
            <w:pPr>
              <w:pStyle w:val="TableParagraph"/>
              <w:rPr>
                <w:sz w:val="20"/>
              </w:rPr>
            </w:pPr>
          </w:p>
        </w:tc>
      </w:tr>
      <w:tr w:rsidR="008F412F">
        <w:trPr>
          <w:trHeight w:val="3304"/>
        </w:trPr>
        <w:tc>
          <w:tcPr>
            <w:tcW w:w="170" w:type="dxa"/>
            <w:tcBorders>
              <w:top w:val="nil"/>
              <w:left w:val="nil"/>
              <w:bottom w:val="nil"/>
            </w:tcBorders>
          </w:tcPr>
          <w:p w:rsidR="008F412F" w:rsidRDefault="008F412F">
            <w:pPr>
              <w:pStyle w:val="TableParagraph"/>
              <w:rPr>
                <w:sz w:val="20"/>
              </w:rPr>
            </w:pPr>
          </w:p>
        </w:tc>
        <w:tc>
          <w:tcPr>
            <w:tcW w:w="2340" w:type="dxa"/>
            <w:gridSpan w:val="2"/>
          </w:tcPr>
          <w:p w:rsidR="008F412F" w:rsidRDefault="00136DC6">
            <w:pPr>
              <w:pStyle w:val="TableParagraph"/>
              <w:spacing w:before="72" w:line="244" w:lineRule="auto"/>
              <w:ind w:left="218" w:right="192" w:hanging="4"/>
              <w:jc w:val="center"/>
            </w:pPr>
            <w:r>
              <w:t>RIPETERE L’INDAGINE COMPLETA OGNI A.S., RIPETERE L’INTERVENTO FORMATIVO OGNI 2-3 AA.SS. E REALIZZARE INTERVENTI MIGLIORATIVI NELLE AREE PIÙ NEGATIVE</w:t>
            </w:r>
          </w:p>
        </w:tc>
        <w:tc>
          <w:tcPr>
            <w:tcW w:w="190" w:type="dxa"/>
            <w:tcBorders>
              <w:top w:val="nil"/>
              <w:bottom w:val="nil"/>
              <w:right w:val="nil"/>
            </w:tcBorders>
          </w:tcPr>
          <w:p w:rsidR="008F412F" w:rsidRDefault="008F412F">
            <w:pPr>
              <w:pStyle w:val="TableParagraph"/>
              <w:rPr>
                <w:sz w:val="20"/>
              </w:rPr>
            </w:pPr>
          </w:p>
        </w:tc>
      </w:tr>
    </w:tbl>
    <w:p w:rsidR="008F412F" w:rsidRDefault="008F412F">
      <w:pPr>
        <w:rPr>
          <w:sz w:val="20"/>
        </w:rPr>
        <w:sectPr w:rsidR="008F412F">
          <w:type w:val="continuous"/>
          <w:pgSz w:w="11900" w:h="16840"/>
          <w:pgMar w:top="1600" w:right="320" w:bottom="280" w:left="440" w:header="720" w:footer="720" w:gutter="0"/>
          <w:cols w:space="720"/>
        </w:sectPr>
      </w:pPr>
    </w:p>
    <w:p w:rsidR="008F412F" w:rsidRDefault="00136DC6">
      <w:pPr>
        <w:pStyle w:val="Titolo1"/>
        <w:numPr>
          <w:ilvl w:val="0"/>
          <w:numId w:val="44"/>
        </w:numPr>
        <w:tabs>
          <w:tab w:val="left" w:pos="864"/>
        </w:tabs>
        <w:ind w:hanging="285"/>
        <w:jc w:val="both"/>
      </w:pPr>
      <w:bookmarkStart w:id="3" w:name="_TOC_250004"/>
      <w:r>
        <w:rPr>
          <w:color w:val="0000FF"/>
        </w:rPr>
        <w:lastRenderedPageBreak/>
        <w:t>LA GRIGLIA DI RACCOLTA DEI DATI</w:t>
      </w:r>
      <w:r>
        <w:rPr>
          <w:color w:val="0000FF"/>
          <w:spacing w:val="-5"/>
        </w:rPr>
        <w:t xml:space="preserve"> </w:t>
      </w:r>
      <w:bookmarkEnd w:id="3"/>
      <w:r>
        <w:rPr>
          <w:color w:val="0000FF"/>
        </w:rPr>
        <w:t>OGGETTIVI</w:t>
      </w:r>
    </w:p>
    <w:p w:rsidR="008F412F" w:rsidRDefault="008F412F">
      <w:pPr>
        <w:pStyle w:val="Corpotesto"/>
        <w:spacing w:before="10"/>
        <w:rPr>
          <w:b/>
          <w:sz w:val="22"/>
        </w:rPr>
      </w:pPr>
    </w:p>
    <w:p w:rsidR="008F412F" w:rsidRDefault="00136DC6">
      <w:pPr>
        <w:pStyle w:val="Corpotesto"/>
        <w:spacing w:before="1" w:line="369" w:lineRule="auto"/>
        <w:ind w:left="579" w:right="577"/>
        <w:jc w:val="both"/>
      </w:pPr>
      <w:r>
        <w:t>Ad unanime parere di tutti gli studi sul tema, la raccolta di alcuni dati oggettivi costituisce la prima e indispensabile fase da mettere in atto per la valutazione dei rischi da stress lavoro correlato. L’impiego della griglia necessita di alcune istruzioni:</w:t>
      </w:r>
    </w:p>
    <w:p w:rsidR="008F412F" w:rsidRDefault="00136DC6">
      <w:pPr>
        <w:pStyle w:val="Paragrafoelenco"/>
        <w:numPr>
          <w:ilvl w:val="0"/>
          <w:numId w:val="41"/>
        </w:numPr>
        <w:tabs>
          <w:tab w:val="left" w:pos="900"/>
        </w:tabs>
        <w:spacing w:line="372" w:lineRule="auto"/>
        <w:ind w:firstLine="0"/>
        <w:jc w:val="both"/>
        <w:rPr>
          <w:sz w:val="24"/>
        </w:rPr>
      </w:pPr>
      <w:r>
        <w:rPr>
          <w:sz w:val="24"/>
        </w:rPr>
        <w:t>i dati grezzi necessari alla compilazione della griglia possono essere raccolti dal personale</w:t>
      </w:r>
      <w:r>
        <w:rPr>
          <w:spacing w:val="21"/>
          <w:sz w:val="24"/>
        </w:rPr>
        <w:t xml:space="preserve"> </w:t>
      </w:r>
      <w:r>
        <w:rPr>
          <w:sz w:val="24"/>
        </w:rPr>
        <w:t xml:space="preserve">di segreteria o da qualsiasi altro soggetto interno alla scuola che abbia accesso alle informazioni necessarie; tuttavia </w:t>
      </w:r>
      <w:r>
        <w:rPr>
          <w:b/>
          <w:sz w:val="24"/>
        </w:rPr>
        <w:t>spetta poi solo al Gruppo di Valutazione il compito di valutare le singole evidenze e di compilare la griglia</w:t>
      </w:r>
      <w:r>
        <w:rPr>
          <w:sz w:val="24"/>
        </w:rPr>
        <w:t>, assumendo all’occorrenza ulteriori e più dettagliate informazioni in merito ai casi</w:t>
      </w:r>
      <w:r>
        <w:rPr>
          <w:spacing w:val="-1"/>
          <w:sz w:val="24"/>
        </w:rPr>
        <w:t xml:space="preserve"> </w:t>
      </w:r>
      <w:r>
        <w:rPr>
          <w:sz w:val="24"/>
        </w:rPr>
        <w:t>dubbi;</w:t>
      </w:r>
    </w:p>
    <w:p w:rsidR="008F412F" w:rsidRDefault="00136DC6">
      <w:pPr>
        <w:pStyle w:val="Paragrafoelenco"/>
        <w:numPr>
          <w:ilvl w:val="0"/>
          <w:numId w:val="41"/>
        </w:numPr>
        <w:tabs>
          <w:tab w:val="left" w:pos="849"/>
        </w:tabs>
        <w:spacing w:line="369" w:lineRule="auto"/>
        <w:ind w:firstLine="0"/>
        <w:jc w:val="both"/>
        <w:rPr>
          <w:sz w:val="24"/>
        </w:rPr>
      </w:pPr>
      <w:r>
        <w:rPr>
          <w:sz w:val="24"/>
        </w:rPr>
        <w:t>è infatti evidente che ogni indicatore proposto, pur preciso nella sua definizione, si presta comunque ad un’interpretazione collegiale da parte del Gruppo di Valutazione e che tale interpretazione introduce inevitabilmente un margine di soggettività nell’utilizzo dello</w:t>
      </w:r>
      <w:r>
        <w:rPr>
          <w:spacing w:val="-6"/>
          <w:sz w:val="24"/>
        </w:rPr>
        <w:t xml:space="preserve"> </w:t>
      </w:r>
      <w:r>
        <w:rPr>
          <w:sz w:val="24"/>
        </w:rPr>
        <w:t>strumento</w:t>
      </w:r>
    </w:p>
    <w:p w:rsidR="008F412F" w:rsidRDefault="00136DC6">
      <w:pPr>
        <w:pStyle w:val="Paragrafoelenco"/>
        <w:numPr>
          <w:ilvl w:val="0"/>
          <w:numId w:val="41"/>
        </w:numPr>
        <w:tabs>
          <w:tab w:val="left" w:pos="864"/>
        </w:tabs>
        <w:spacing w:line="369" w:lineRule="auto"/>
        <w:ind w:right="579" w:firstLine="0"/>
        <w:jc w:val="both"/>
        <w:rPr>
          <w:sz w:val="24"/>
        </w:rPr>
      </w:pPr>
      <w:r>
        <w:rPr>
          <w:sz w:val="24"/>
        </w:rPr>
        <w:t>ad ogni tornata di utilizzo della griglia, i dati si riferiscono all’ultimo anno scolastico concluso; si suggerisce pertanto di compilare la griglia tra settembre e</w:t>
      </w:r>
      <w:r>
        <w:rPr>
          <w:spacing w:val="-12"/>
          <w:sz w:val="24"/>
        </w:rPr>
        <w:t xml:space="preserve"> </w:t>
      </w:r>
      <w:r>
        <w:rPr>
          <w:sz w:val="24"/>
        </w:rPr>
        <w:t>dicembre;</w:t>
      </w:r>
    </w:p>
    <w:p w:rsidR="008F412F" w:rsidRDefault="00136DC6">
      <w:pPr>
        <w:pStyle w:val="Paragrafoelenco"/>
        <w:numPr>
          <w:ilvl w:val="0"/>
          <w:numId w:val="41"/>
        </w:numPr>
        <w:tabs>
          <w:tab w:val="left" w:pos="864"/>
        </w:tabs>
        <w:spacing w:line="369" w:lineRule="auto"/>
        <w:ind w:firstLine="0"/>
        <w:jc w:val="both"/>
        <w:rPr>
          <w:sz w:val="24"/>
        </w:rPr>
      </w:pPr>
      <w:r>
        <w:rPr>
          <w:sz w:val="24"/>
        </w:rPr>
        <w:t>a discrezione del Dirigente Scolastico, sentiti i componenti del Gruppo di Valutazione, è possibile compilare un’unica griglia per l’intera istituzione scolastica, oppure più griglie, riferite alle singole sedi o plessi; può essere infatti che le sedi o i plessi in cui è suddivisa la scuola abbiano delle caratteristiche anche</w:t>
      </w:r>
      <w:r>
        <w:rPr>
          <w:spacing w:val="-2"/>
          <w:sz w:val="24"/>
        </w:rPr>
        <w:t xml:space="preserve"> </w:t>
      </w:r>
      <w:r>
        <w:rPr>
          <w:sz w:val="24"/>
        </w:rPr>
        <w:t>assai</w:t>
      </w:r>
      <w:r>
        <w:rPr>
          <w:spacing w:val="-1"/>
          <w:sz w:val="24"/>
        </w:rPr>
        <w:t xml:space="preserve"> </w:t>
      </w:r>
      <w:r>
        <w:rPr>
          <w:sz w:val="24"/>
        </w:rPr>
        <w:t>diverse</w:t>
      </w:r>
      <w:r>
        <w:rPr>
          <w:spacing w:val="-3"/>
          <w:sz w:val="24"/>
        </w:rPr>
        <w:t xml:space="preserve"> </w:t>
      </w:r>
      <w:r>
        <w:rPr>
          <w:sz w:val="24"/>
        </w:rPr>
        <w:t>tra</w:t>
      </w:r>
      <w:r>
        <w:rPr>
          <w:spacing w:val="-3"/>
          <w:sz w:val="24"/>
        </w:rPr>
        <w:t xml:space="preserve"> </w:t>
      </w:r>
      <w:r>
        <w:rPr>
          <w:sz w:val="24"/>
        </w:rPr>
        <w:t>loro,</w:t>
      </w:r>
      <w:r>
        <w:rPr>
          <w:spacing w:val="-3"/>
          <w:sz w:val="24"/>
        </w:rPr>
        <w:t xml:space="preserve"> </w:t>
      </w:r>
      <w:r>
        <w:rPr>
          <w:sz w:val="24"/>
        </w:rPr>
        <w:t>per</w:t>
      </w:r>
      <w:r>
        <w:rPr>
          <w:spacing w:val="-3"/>
          <w:sz w:val="24"/>
        </w:rPr>
        <w:t xml:space="preserve"> </w:t>
      </w:r>
      <w:r>
        <w:rPr>
          <w:sz w:val="24"/>
        </w:rPr>
        <w:t>aggregazione</w:t>
      </w:r>
      <w:r>
        <w:rPr>
          <w:spacing w:val="-4"/>
          <w:sz w:val="24"/>
        </w:rPr>
        <w:t xml:space="preserve"> </w:t>
      </w:r>
      <w:r>
        <w:rPr>
          <w:sz w:val="24"/>
        </w:rPr>
        <w:t>di</w:t>
      </w:r>
      <w:r>
        <w:rPr>
          <w:spacing w:val="-2"/>
          <w:sz w:val="24"/>
        </w:rPr>
        <w:t xml:space="preserve"> </w:t>
      </w:r>
      <w:r>
        <w:rPr>
          <w:sz w:val="24"/>
        </w:rPr>
        <w:t>personale</w:t>
      </w:r>
      <w:r>
        <w:rPr>
          <w:spacing w:val="-3"/>
          <w:sz w:val="24"/>
        </w:rPr>
        <w:t xml:space="preserve"> </w:t>
      </w:r>
      <w:r>
        <w:rPr>
          <w:sz w:val="24"/>
        </w:rPr>
        <w:t>docente</w:t>
      </w:r>
      <w:r>
        <w:rPr>
          <w:spacing w:val="-4"/>
          <w:sz w:val="24"/>
        </w:rPr>
        <w:t xml:space="preserve"> </w:t>
      </w:r>
      <w:r>
        <w:rPr>
          <w:sz w:val="24"/>
        </w:rPr>
        <w:t>e/o</w:t>
      </w:r>
      <w:r>
        <w:rPr>
          <w:spacing w:val="-2"/>
          <w:sz w:val="24"/>
        </w:rPr>
        <w:t xml:space="preserve"> </w:t>
      </w:r>
      <w:r>
        <w:rPr>
          <w:sz w:val="24"/>
        </w:rPr>
        <w:t>ATA,</w:t>
      </w:r>
      <w:r>
        <w:rPr>
          <w:spacing w:val="-3"/>
          <w:sz w:val="24"/>
        </w:rPr>
        <w:t xml:space="preserve"> </w:t>
      </w:r>
      <w:r>
        <w:rPr>
          <w:sz w:val="24"/>
        </w:rPr>
        <w:t>per</w:t>
      </w:r>
      <w:r>
        <w:rPr>
          <w:spacing w:val="-3"/>
          <w:sz w:val="24"/>
        </w:rPr>
        <w:t xml:space="preserve"> </w:t>
      </w:r>
      <w:r>
        <w:rPr>
          <w:sz w:val="24"/>
        </w:rPr>
        <w:t>tipologia</w:t>
      </w:r>
      <w:r>
        <w:rPr>
          <w:spacing w:val="-4"/>
          <w:sz w:val="24"/>
        </w:rPr>
        <w:t xml:space="preserve"> </w:t>
      </w:r>
      <w:r>
        <w:rPr>
          <w:sz w:val="24"/>
        </w:rPr>
        <w:t>di</w:t>
      </w:r>
      <w:r>
        <w:rPr>
          <w:spacing w:val="-2"/>
          <w:sz w:val="24"/>
        </w:rPr>
        <w:t xml:space="preserve"> </w:t>
      </w:r>
      <w:r>
        <w:rPr>
          <w:sz w:val="24"/>
        </w:rPr>
        <w:t>utenza,</w:t>
      </w:r>
      <w:r>
        <w:rPr>
          <w:spacing w:val="-2"/>
          <w:sz w:val="24"/>
        </w:rPr>
        <w:t xml:space="preserve"> </w:t>
      </w:r>
      <w:r>
        <w:rPr>
          <w:sz w:val="24"/>
        </w:rPr>
        <w:t>per distanza dalla sede centrale,</w:t>
      </w:r>
      <w:r>
        <w:rPr>
          <w:spacing w:val="-4"/>
          <w:sz w:val="24"/>
        </w:rPr>
        <w:t xml:space="preserve"> </w:t>
      </w:r>
      <w:r>
        <w:rPr>
          <w:sz w:val="24"/>
        </w:rPr>
        <w:t>ecc.;</w:t>
      </w:r>
    </w:p>
    <w:p w:rsidR="008F412F" w:rsidRDefault="00136DC6">
      <w:pPr>
        <w:pStyle w:val="Paragrafoelenco"/>
        <w:numPr>
          <w:ilvl w:val="0"/>
          <w:numId w:val="41"/>
        </w:numPr>
        <w:tabs>
          <w:tab w:val="left" w:pos="856"/>
        </w:tabs>
        <w:spacing w:line="369" w:lineRule="auto"/>
        <w:ind w:firstLine="0"/>
        <w:jc w:val="both"/>
        <w:rPr>
          <w:sz w:val="24"/>
        </w:rPr>
      </w:pPr>
      <w:r>
        <w:rPr>
          <w:sz w:val="24"/>
        </w:rPr>
        <w:t>per ogni indicatore della griglia si riporta nella colonna “PUNTI” il valore desunto da una delle tre colonne colorate, in base al dato grezzo di partenza (numero assoluto di casi accettati dal Gruppo di Valutazione); ad esempio: in una scuola dove operano 75 insegnanti, 2 di questi hanno chiesto trasferimento = 2,7% = 3 punti; in una scuola con 30 classi, 5 volte un gruppo di genitori ha inviato al Dirigente Scolastico un esposto scritto per problemi con un insegnante = 16,7% = 4</w:t>
      </w:r>
      <w:r>
        <w:rPr>
          <w:spacing w:val="-15"/>
          <w:sz w:val="24"/>
        </w:rPr>
        <w:t xml:space="preserve"> </w:t>
      </w:r>
      <w:r>
        <w:rPr>
          <w:sz w:val="24"/>
        </w:rPr>
        <w:t>punti;</w:t>
      </w:r>
    </w:p>
    <w:p w:rsidR="008F412F" w:rsidRDefault="00136DC6">
      <w:pPr>
        <w:pStyle w:val="Paragrafoelenco"/>
        <w:numPr>
          <w:ilvl w:val="0"/>
          <w:numId w:val="41"/>
        </w:numPr>
        <w:tabs>
          <w:tab w:val="left" w:pos="852"/>
        </w:tabs>
        <w:spacing w:line="369" w:lineRule="auto"/>
        <w:ind w:right="578" w:firstLine="0"/>
        <w:jc w:val="both"/>
        <w:rPr>
          <w:sz w:val="24"/>
        </w:rPr>
      </w:pPr>
      <w:r>
        <w:rPr>
          <w:sz w:val="24"/>
        </w:rPr>
        <w:t>una volta completato l’esame di tutti gli indicatori, si esegue la somma, ottenendo il “PUNTEGGIO TOTALE</w:t>
      </w:r>
      <w:r>
        <w:rPr>
          <w:spacing w:val="-2"/>
          <w:sz w:val="24"/>
        </w:rPr>
        <w:t xml:space="preserve"> </w:t>
      </w:r>
      <w:r>
        <w:rPr>
          <w:spacing w:val="-3"/>
          <w:sz w:val="24"/>
        </w:rPr>
        <w:t>GRIGLIA”;</w:t>
      </w:r>
    </w:p>
    <w:p w:rsidR="008F412F" w:rsidRDefault="00136DC6">
      <w:pPr>
        <w:pStyle w:val="Paragrafoelenco"/>
        <w:numPr>
          <w:ilvl w:val="0"/>
          <w:numId w:val="41"/>
        </w:numPr>
        <w:tabs>
          <w:tab w:val="left" w:pos="847"/>
        </w:tabs>
        <w:spacing w:line="369" w:lineRule="auto"/>
        <w:ind w:firstLine="0"/>
        <w:jc w:val="both"/>
        <w:rPr>
          <w:sz w:val="24"/>
        </w:rPr>
      </w:pPr>
      <w:r>
        <w:rPr>
          <w:sz w:val="24"/>
        </w:rPr>
        <w:t>il Gruppo di Valutazione può decidere di aggiungere alcune note alla compilazione della griglia, con lo scopo di meglio chiarire il processo di valutazione messo in atto; tra le note è bene precisare anche le basi numeriche utilizzate per il calcolo delle percentuali (n. insegnanti della sede/plesso, n. personale ATA della sede/plesso,</w:t>
      </w:r>
      <w:r>
        <w:rPr>
          <w:spacing w:val="-3"/>
          <w:sz w:val="24"/>
        </w:rPr>
        <w:t xml:space="preserve"> </w:t>
      </w:r>
      <w:r>
        <w:rPr>
          <w:sz w:val="24"/>
        </w:rPr>
        <w:t>ecc.);</w:t>
      </w:r>
    </w:p>
    <w:p w:rsidR="008F412F" w:rsidRDefault="00136DC6">
      <w:pPr>
        <w:pStyle w:val="Paragrafoelenco"/>
        <w:numPr>
          <w:ilvl w:val="0"/>
          <w:numId w:val="41"/>
        </w:numPr>
        <w:tabs>
          <w:tab w:val="left" w:pos="854"/>
        </w:tabs>
        <w:spacing w:line="369" w:lineRule="auto"/>
        <w:ind w:firstLine="0"/>
        <w:jc w:val="both"/>
        <w:rPr>
          <w:sz w:val="24"/>
        </w:rPr>
      </w:pPr>
      <w:r>
        <w:rPr>
          <w:sz w:val="24"/>
        </w:rPr>
        <w:t>convenzionalmente, i dati oggettivi raccolti si definiscono “non significativi” se il “punteggio totale griglia” è inferiore o al più uguale a 20 punti, altrimenti si definiscono “significativi”; questa precisazione può essere utile in sede di verbalizzazione oppure nelle comunicazioni sintetiche dei risultati</w:t>
      </w:r>
      <w:r>
        <w:rPr>
          <w:spacing w:val="-1"/>
          <w:sz w:val="24"/>
        </w:rPr>
        <w:t xml:space="preserve"> </w:t>
      </w:r>
      <w:r>
        <w:rPr>
          <w:sz w:val="24"/>
        </w:rPr>
        <w:t>ottenuti;</w:t>
      </w:r>
    </w:p>
    <w:p w:rsidR="008F412F" w:rsidRDefault="008F412F">
      <w:pPr>
        <w:spacing w:line="369" w:lineRule="auto"/>
        <w:jc w:val="both"/>
        <w:rPr>
          <w:sz w:val="24"/>
        </w:rPr>
        <w:sectPr w:rsidR="008F412F">
          <w:pgSz w:w="11900" w:h="16840"/>
          <w:pgMar w:top="1080" w:right="320" w:bottom="820" w:left="440" w:header="747" w:footer="638" w:gutter="0"/>
          <w:cols w:space="720"/>
        </w:sectPr>
      </w:pPr>
    </w:p>
    <w:p w:rsidR="008F412F" w:rsidRDefault="00136DC6">
      <w:pPr>
        <w:pStyle w:val="Paragrafoelenco"/>
        <w:numPr>
          <w:ilvl w:val="0"/>
          <w:numId w:val="41"/>
        </w:numPr>
        <w:tabs>
          <w:tab w:val="left" w:pos="861"/>
        </w:tabs>
        <w:spacing w:before="100" w:line="369" w:lineRule="auto"/>
        <w:ind w:left="579" w:firstLine="0"/>
        <w:jc w:val="both"/>
        <w:rPr>
          <w:sz w:val="24"/>
        </w:rPr>
      </w:pPr>
      <w:r>
        <w:rPr>
          <w:b/>
          <w:sz w:val="24"/>
        </w:rPr>
        <w:lastRenderedPageBreak/>
        <w:t>è necessario archiviare ogni griglia compilata</w:t>
      </w:r>
      <w:r>
        <w:rPr>
          <w:sz w:val="24"/>
        </w:rPr>
        <w:t>, sia come documento comprovante l’assolvimento dell’obbligo di valutazione dei rischi da stress lavoro correlato, sia soprattutto per il necessario confronto con le situazioni pregresse; alle successive applicazioni della griglia è bene considerare almeno le seguenti due</w:t>
      </w:r>
      <w:r>
        <w:rPr>
          <w:spacing w:val="-3"/>
          <w:sz w:val="24"/>
        </w:rPr>
        <w:t xml:space="preserve"> </w:t>
      </w:r>
      <w:r>
        <w:rPr>
          <w:sz w:val="24"/>
        </w:rPr>
        <w:t>situazioni:</w:t>
      </w:r>
    </w:p>
    <w:p w:rsidR="008F412F" w:rsidRDefault="00136DC6">
      <w:pPr>
        <w:pStyle w:val="Paragrafoelenco"/>
        <w:numPr>
          <w:ilvl w:val="0"/>
          <w:numId w:val="40"/>
        </w:numPr>
        <w:tabs>
          <w:tab w:val="left" w:pos="811"/>
        </w:tabs>
        <w:spacing w:before="4" w:line="372" w:lineRule="auto"/>
        <w:ind w:firstLine="0"/>
        <w:jc w:val="both"/>
        <w:rPr>
          <w:sz w:val="24"/>
        </w:rPr>
      </w:pPr>
      <w:r>
        <w:rPr>
          <w:sz w:val="24"/>
        </w:rPr>
        <w:t xml:space="preserve">un “punteggio totale griglia” </w:t>
      </w:r>
      <w:r>
        <w:rPr>
          <w:b/>
          <w:sz w:val="24"/>
        </w:rPr>
        <w:t xml:space="preserve">inferiore o uguale </w:t>
      </w:r>
      <w:r>
        <w:rPr>
          <w:sz w:val="24"/>
        </w:rPr>
        <w:t xml:space="preserve">a quello della valutazione precedente costituisce una </w:t>
      </w:r>
      <w:r>
        <w:rPr>
          <w:b/>
          <w:sz w:val="24"/>
        </w:rPr>
        <w:t xml:space="preserve">situazione positiva </w:t>
      </w:r>
      <w:r>
        <w:rPr>
          <w:sz w:val="24"/>
        </w:rPr>
        <w:t>(se sono stati realizzati degli interventi correttivi, questi hanno dato il loro frutto, la strada di miglioramento intrapresa è buona; tuttavia vale la pena analizzare anche i dati parziali, cioè le singole righe, per capre quali voci sono eventualmente</w:t>
      </w:r>
      <w:r>
        <w:rPr>
          <w:spacing w:val="-8"/>
          <w:sz w:val="24"/>
        </w:rPr>
        <w:t xml:space="preserve"> </w:t>
      </w:r>
      <w:r>
        <w:rPr>
          <w:sz w:val="24"/>
        </w:rPr>
        <w:t>peggiorate)</w:t>
      </w:r>
    </w:p>
    <w:p w:rsidR="008F412F" w:rsidRDefault="00136DC6">
      <w:pPr>
        <w:pStyle w:val="Paragrafoelenco"/>
        <w:numPr>
          <w:ilvl w:val="0"/>
          <w:numId w:val="40"/>
        </w:numPr>
        <w:tabs>
          <w:tab w:val="left" w:pos="888"/>
        </w:tabs>
        <w:spacing w:line="372" w:lineRule="auto"/>
        <w:ind w:firstLine="0"/>
        <w:jc w:val="both"/>
        <w:rPr>
          <w:sz w:val="24"/>
        </w:rPr>
      </w:pPr>
      <w:r>
        <w:rPr>
          <w:sz w:val="24"/>
        </w:rPr>
        <w:t xml:space="preserve">un “punteggio totale griglia” </w:t>
      </w:r>
      <w:r>
        <w:rPr>
          <w:b/>
          <w:sz w:val="24"/>
        </w:rPr>
        <w:t xml:space="preserve">superiore </w:t>
      </w:r>
      <w:r>
        <w:rPr>
          <w:sz w:val="24"/>
        </w:rPr>
        <w:t xml:space="preserve">a quello della valutazione precedente rappresenta una </w:t>
      </w:r>
      <w:r>
        <w:rPr>
          <w:b/>
          <w:sz w:val="24"/>
        </w:rPr>
        <w:t xml:space="preserve">situazione d’allarme </w:t>
      </w:r>
      <w:r>
        <w:rPr>
          <w:sz w:val="24"/>
        </w:rPr>
        <w:t>e richiede particolare attenzione (se sono stati realizzati degli interventi</w:t>
      </w:r>
      <w:r>
        <w:rPr>
          <w:spacing w:val="-36"/>
          <w:sz w:val="24"/>
        </w:rPr>
        <w:t xml:space="preserve"> </w:t>
      </w:r>
      <w:r>
        <w:rPr>
          <w:sz w:val="24"/>
        </w:rPr>
        <w:t>correttivi, questi probabilmente non sono adeguati alla situazione e vanno</w:t>
      </w:r>
      <w:r>
        <w:rPr>
          <w:spacing w:val="-7"/>
          <w:sz w:val="24"/>
        </w:rPr>
        <w:t xml:space="preserve"> </w:t>
      </w:r>
      <w:r>
        <w:rPr>
          <w:sz w:val="24"/>
        </w:rPr>
        <w:t>rivisti)</w:t>
      </w:r>
    </w:p>
    <w:p w:rsidR="008F412F" w:rsidRDefault="00136DC6">
      <w:pPr>
        <w:pStyle w:val="Corpotesto"/>
        <w:spacing w:line="369" w:lineRule="auto"/>
        <w:ind w:left="579" w:right="578"/>
        <w:jc w:val="both"/>
      </w:pPr>
      <w:r>
        <w:t>Ad uso del Gruppo di Valutazione, si aggiungono di seguito alcune informazioni supplementari, per meglio precisare il significato dei singoli indicatori proposti:</w:t>
      </w:r>
    </w:p>
    <w:p w:rsidR="008F412F" w:rsidRDefault="00136DC6">
      <w:pPr>
        <w:pStyle w:val="Paragrafoelenco"/>
        <w:numPr>
          <w:ilvl w:val="0"/>
          <w:numId w:val="39"/>
        </w:numPr>
        <w:tabs>
          <w:tab w:val="left" w:pos="864"/>
        </w:tabs>
        <w:spacing w:line="369" w:lineRule="auto"/>
        <w:jc w:val="both"/>
        <w:rPr>
          <w:sz w:val="24"/>
        </w:rPr>
      </w:pPr>
      <w:r>
        <w:rPr>
          <w:b/>
          <w:sz w:val="24"/>
        </w:rPr>
        <w:t xml:space="preserve">invii commissione L. 300/70 </w:t>
      </w:r>
      <w:r>
        <w:rPr>
          <w:sz w:val="24"/>
        </w:rPr>
        <w:t xml:space="preserve">– si considereranno le situazioni per le quali è stata avviata la pratica nel corso </w:t>
      </w:r>
      <w:proofErr w:type="spellStart"/>
      <w:r>
        <w:rPr>
          <w:sz w:val="24"/>
        </w:rPr>
        <w:t>dell’a.s.</w:t>
      </w:r>
      <w:proofErr w:type="spellEnd"/>
      <w:r>
        <w:rPr>
          <w:sz w:val="24"/>
        </w:rPr>
        <w:t xml:space="preserve"> di riferimento per l’indagine, anche se l’iter non si è ancora concluso al momento della compilazione della</w:t>
      </w:r>
      <w:r>
        <w:rPr>
          <w:spacing w:val="-4"/>
          <w:sz w:val="24"/>
        </w:rPr>
        <w:t xml:space="preserve"> </w:t>
      </w:r>
      <w:r>
        <w:rPr>
          <w:sz w:val="24"/>
        </w:rPr>
        <w:t>griglia;</w:t>
      </w:r>
    </w:p>
    <w:p w:rsidR="008F412F" w:rsidRDefault="00136DC6">
      <w:pPr>
        <w:pStyle w:val="Paragrafoelenco"/>
        <w:numPr>
          <w:ilvl w:val="0"/>
          <w:numId w:val="39"/>
        </w:numPr>
        <w:tabs>
          <w:tab w:val="left" w:pos="864"/>
        </w:tabs>
        <w:spacing w:before="2" w:line="369" w:lineRule="auto"/>
        <w:jc w:val="both"/>
        <w:rPr>
          <w:sz w:val="24"/>
        </w:rPr>
      </w:pPr>
      <w:r>
        <w:rPr>
          <w:b/>
          <w:sz w:val="24"/>
        </w:rPr>
        <w:t xml:space="preserve">richieste di trasferimento </w:t>
      </w:r>
      <w:r>
        <w:rPr>
          <w:sz w:val="24"/>
        </w:rPr>
        <w:t>– il Gruppo di Valutazione dovrà considerare solo le richieste (anche se non giunte a buon fine) per le quali è di pubblico dominio il motivo dell’incompatibilità dell’interessato con l’ambiente, l’organizzazione, la gestione o la direzione della</w:t>
      </w:r>
      <w:r>
        <w:rPr>
          <w:spacing w:val="-14"/>
          <w:sz w:val="24"/>
        </w:rPr>
        <w:t xml:space="preserve"> </w:t>
      </w:r>
      <w:r>
        <w:rPr>
          <w:sz w:val="24"/>
        </w:rPr>
        <w:t>scuola;</w:t>
      </w:r>
    </w:p>
    <w:p w:rsidR="008F412F" w:rsidRDefault="00136DC6">
      <w:pPr>
        <w:pStyle w:val="Paragrafoelenco"/>
        <w:numPr>
          <w:ilvl w:val="0"/>
          <w:numId w:val="39"/>
        </w:numPr>
        <w:tabs>
          <w:tab w:val="left" w:pos="864"/>
        </w:tabs>
        <w:spacing w:before="4"/>
        <w:ind w:right="0" w:hanging="285"/>
        <w:jc w:val="both"/>
        <w:rPr>
          <w:sz w:val="24"/>
        </w:rPr>
      </w:pPr>
      <w:r>
        <w:rPr>
          <w:b/>
          <w:sz w:val="24"/>
        </w:rPr>
        <w:t xml:space="preserve">classi con più di 27 allievi </w:t>
      </w:r>
      <w:r>
        <w:rPr>
          <w:sz w:val="24"/>
        </w:rPr>
        <w:t>– andranno conteggiate anche le eventuali classi</w:t>
      </w:r>
      <w:r>
        <w:rPr>
          <w:spacing w:val="-9"/>
          <w:sz w:val="24"/>
        </w:rPr>
        <w:t xml:space="preserve"> </w:t>
      </w:r>
      <w:r>
        <w:rPr>
          <w:sz w:val="24"/>
        </w:rPr>
        <w:t>articolate;</w:t>
      </w:r>
    </w:p>
    <w:p w:rsidR="008F412F" w:rsidRDefault="00136DC6">
      <w:pPr>
        <w:pStyle w:val="Paragrafoelenco"/>
        <w:numPr>
          <w:ilvl w:val="0"/>
          <w:numId w:val="39"/>
        </w:numPr>
        <w:tabs>
          <w:tab w:val="left" w:pos="864"/>
        </w:tabs>
        <w:spacing w:before="154" w:line="369" w:lineRule="auto"/>
        <w:jc w:val="both"/>
        <w:rPr>
          <w:sz w:val="24"/>
        </w:rPr>
      </w:pPr>
      <w:r>
        <w:rPr>
          <w:b/>
          <w:sz w:val="24"/>
        </w:rPr>
        <w:t xml:space="preserve">esposti di classi e/o genitori </w:t>
      </w:r>
      <w:r>
        <w:rPr>
          <w:sz w:val="24"/>
        </w:rPr>
        <w:t>– gli esposti, pervenuti al Dirigente Scolastico e debitamente documentati (cioè scritti ed autentici, anche se non protocollati), dovranno riguardare</w:t>
      </w:r>
      <w:r>
        <w:rPr>
          <w:spacing w:val="-34"/>
          <w:sz w:val="24"/>
        </w:rPr>
        <w:t xml:space="preserve"> </w:t>
      </w:r>
      <w:r>
        <w:rPr>
          <w:sz w:val="24"/>
        </w:rPr>
        <w:t>esclusivamente i comportamenti difformi dalla norma e/o dal ruolo che la persona cui si riferiscono ha messo in atto (insegnante o ATA); non ha importanza se provengono tutti dalla stessa classe o dallo stesso genitore oppure da classi diverse o genitori diversi (se ne terrà comunque conto come esposti diversi); il Gruppo di Valutazione valuterà con attenzione le evidenze raccolte, considerando che non tutte le segnalazioni giunte alla presidenza debbono per forza sottintendere una situazione di stress lavoro</w:t>
      </w:r>
      <w:r>
        <w:rPr>
          <w:spacing w:val="-1"/>
          <w:sz w:val="24"/>
        </w:rPr>
        <w:t xml:space="preserve"> </w:t>
      </w:r>
      <w:r>
        <w:rPr>
          <w:sz w:val="24"/>
        </w:rPr>
        <w:t>correlato;</w:t>
      </w:r>
    </w:p>
    <w:p w:rsidR="008F412F" w:rsidRDefault="00136DC6">
      <w:pPr>
        <w:pStyle w:val="Paragrafoelenco"/>
        <w:numPr>
          <w:ilvl w:val="0"/>
          <w:numId w:val="39"/>
        </w:numPr>
        <w:tabs>
          <w:tab w:val="left" w:pos="864"/>
        </w:tabs>
        <w:spacing w:before="3" w:line="369" w:lineRule="auto"/>
        <w:ind w:right="578"/>
        <w:jc w:val="both"/>
        <w:rPr>
          <w:sz w:val="24"/>
        </w:rPr>
      </w:pPr>
      <w:r>
        <w:rPr>
          <w:b/>
          <w:sz w:val="24"/>
        </w:rPr>
        <w:t xml:space="preserve">procedimenti interni per sanzioni disciplinari </w:t>
      </w:r>
      <w:r>
        <w:rPr>
          <w:sz w:val="24"/>
        </w:rPr>
        <w:t xml:space="preserve">– andranno considerati i procedimenti avviati nel corso </w:t>
      </w:r>
      <w:proofErr w:type="spellStart"/>
      <w:r>
        <w:rPr>
          <w:sz w:val="24"/>
        </w:rPr>
        <w:t>dell’a.s.</w:t>
      </w:r>
      <w:proofErr w:type="spellEnd"/>
      <w:r>
        <w:rPr>
          <w:sz w:val="24"/>
        </w:rPr>
        <w:t>, di riferimento per l’indagine, anche se l’iter non si è ancora concluso al momento della compilazione della griglia; il Gruppo di Valutazione valuterà con attenzione i casi, considerando che non tutti i procedimenti per sanzioni disciplinari avviati dalla presidenza debbono per forza sottintendere una situazione di stress lavoro</w:t>
      </w:r>
      <w:r>
        <w:rPr>
          <w:spacing w:val="-7"/>
          <w:sz w:val="24"/>
        </w:rPr>
        <w:t xml:space="preserve"> </w:t>
      </w:r>
      <w:r>
        <w:rPr>
          <w:sz w:val="24"/>
        </w:rPr>
        <w:t>correlato;</w:t>
      </w:r>
    </w:p>
    <w:p w:rsidR="008F412F" w:rsidRDefault="008F412F">
      <w:pPr>
        <w:spacing w:line="369" w:lineRule="auto"/>
        <w:jc w:val="both"/>
        <w:rPr>
          <w:sz w:val="24"/>
        </w:rPr>
        <w:sectPr w:rsidR="008F412F">
          <w:pgSz w:w="11900" w:h="16840"/>
          <w:pgMar w:top="1080" w:right="320" w:bottom="820" w:left="440" w:header="747" w:footer="638" w:gutter="0"/>
          <w:cols w:space="720"/>
        </w:sectPr>
      </w:pPr>
    </w:p>
    <w:p w:rsidR="008F412F" w:rsidRDefault="00136DC6">
      <w:pPr>
        <w:pStyle w:val="Paragrafoelenco"/>
        <w:numPr>
          <w:ilvl w:val="0"/>
          <w:numId w:val="39"/>
        </w:numPr>
        <w:tabs>
          <w:tab w:val="left" w:pos="864"/>
        </w:tabs>
        <w:spacing w:before="100" w:line="369" w:lineRule="auto"/>
        <w:jc w:val="both"/>
        <w:rPr>
          <w:sz w:val="24"/>
        </w:rPr>
      </w:pPr>
      <w:r>
        <w:rPr>
          <w:sz w:val="24"/>
        </w:rPr>
        <w:lastRenderedPageBreak/>
        <w:t>s</w:t>
      </w:r>
      <w:r>
        <w:rPr>
          <w:b/>
          <w:sz w:val="24"/>
        </w:rPr>
        <w:t xml:space="preserve">egnalazioni pervenute al Dirigente Scolastico, al Funzionario Amministrativo o al RLS </w:t>
      </w:r>
      <w:r>
        <w:rPr>
          <w:sz w:val="24"/>
        </w:rPr>
        <w:t>– il Gruppo di Valutazione terrà conto solo ed esclusivamente delle segnalazioni effettuate per iscritto, firmate (anche se non protocollate) e conservate agli atti, fatte pervenire o consegnate a mano al Dirigente Scolastico, al Funzionario Amministrativo o al Rappresentante dei Lavoratori per la Sicurezza da qualsiasi soggetto interno alla scuola (insegnante, studente, collaboratore, ecc.)</w:t>
      </w:r>
      <w:r>
        <w:rPr>
          <w:spacing w:val="31"/>
          <w:sz w:val="24"/>
        </w:rPr>
        <w:t xml:space="preserve"> </w:t>
      </w:r>
      <w:r>
        <w:rPr>
          <w:sz w:val="24"/>
        </w:rPr>
        <w:t>o esterno (genitore, fornitore, ecc.); il Gruppo di Valutazione valuterà con attenzione le segnalazioni raccolte, concentrandosi poi su quelle che hanno attinenza con le relazioni interpersonali e con problematiche organizzative o gestionali, considerando che non tutte debbono per forza</w:t>
      </w:r>
      <w:r>
        <w:rPr>
          <w:spacing w:val="-27"/>
          <w:sz w:val="24"/>
        </w:rPr>
        <w:t xml:space="preserve"> </w:t>
      </w:r>
      <w:r>
        <w:rPr>
          <w:sz w:val="24"/>
        </w:rPr>
        <w:t xml:space="preserve">sottintendere situazioni che favoriscono lo stress lavoro correlato e tenendo presente che segnalazioni “ad </w:t>
      </w:r>
      <w:proofErr w:type="spellStart"/>
      <w:r>
        <w:rPr>
          <w:sz w:val="24"/>
        </w:rPr>
        <w:t>personam</w:t>
      </w:r>
      <w:proofErr w:type="spellEnd"/>
      <w:r>
        <w:rPr>
          <w:sz w:val="24"/>
        </w:rPr>
        <w:t>”, tutte simili e riferite allo stesso soggetto, vanno considerate come un unico caso; per le segnalazioni fatte direttamente al Medico Competente, il Gruppo di Valutazione considererà solo quelle che il medico stesso avrà ritenuto doveroso trasmettere al Dirigente Scolastico, per</w:t>
      </w:r>
      <w:r>
        <w:rPr>
          <w:spacing w:val="-28"/>
          <w:sz w:val="24"/>
        </w:rPr>
        <w:t xml:space="preserve"> </w:t>
      </w:r>
      <w:r>
        <w:rPr>
          <w:sz w:val="24"/>
        </w:rPr>
        <w:t>iscritto;</w:t>
      </w:r>
    </w:p>
    <w:p w:rsidR="008F412F" w:rsidRDefault="00136DC6">
      <w:pPr>
        <w:pStyle w:val="Paragrafoelenco"/>
        <w:numPr>
          <w:ilvl w:val="0"/>
          <w:numId w:val="39"/>
        </w:numPr>
        <w:tabs>
          <w:tab w:val="left" w:pos="864"/>
        </w:tabs>
        <w:spacing w:before="2" w:line="369" w:lineRule="auto"/>
        <w:jc w:val="both"/>
        <w:rPr>
          <w:sz w:val="24"/>
        </w:rPr>
      </w:pPr>
      <w:r>
        <w:rPr>
          <w:b/>
          <w:sz w:val="24"/>
        </w:rPr>
        <w:t xml:space="preserve">richieste di spostamenti interni </w:t>
      </w:r>
      <w:r>
        <w:rPr>
          <w:sz w:val="24"/>
        </w:rPr>
        <w:t>– il Gruppo di Valutazione dovrà considerare solo le richieste pervenute per iscritto al Dirigente Scolastico (anche se non esaudite) per le quali è di pubblico dominio il motivo dell’incompatibilità dell’interessato con il contesto organizzativo o gestionale in cui opera o con i colleghi diretti con cui è chiamato a lavorare (consigli di classe, team,</w:t>
      </w:r>
      <w:r>
        <w:rPr>
          <w:spacing w:val="-24"/>
          <w:sz w:val="24"/>
        </w:rPr>
        <w:t xml:space="preserve"> </w:t>
      </w:r>
      <w:r>
        <w:rPr>
          <w:sz w:val="24"/>
        </w:rPr>
        <w:t>ecc.)</w:t>
      </w:r>
    </w:p>
    <w:p w:rsidR="008F412F" w:rsidRDefault="00136DC6">
      <w:pPr>
        <w:pStyle w:val="Paragrafoelenco"/>
        <w:numPr>
          <w:ilvl w:val="0"/>
          <w:numId w:val="39"/>
        </w:numPr>
        <w:tabs>
          <w:tab w:val="left" w:pos="864"/>
        </w:tabs>
        <w:spacing w:before="4" w:line="369" w:lineRule="auto"/>
        <w:jc w:val="both"/>
        <w:rPr>
          <w:sz w:val="24"/>
        </w:rPr>
      </w:pPr>
      <w:r>
        <w:rPr>
          <w:b/>
          <w:sz w:val="24"/>
        </w:rPr>
        <w:t xml:space="preserve">classi con allievi certificati ma senza insegnanti di sostegno </w:t>
      </w:r>
      <w:r>
        <w:rPr>
          <w:sz w:val="24"/>
        </w:rPr>
        <w:t>– le certificazioni di disabilità motoria, intellettiva o psichica necessitano della figura dell’insegnante di sostegno per un numero di ore generalmente proporzionale alle difficoltà dell’allievo; esistono però dei casi, come quello dei soli disturbi specifici dell’apprendimento o dell’attenzione (non associati ad altre disabilità), in cui non è prevista le presenza dell’insegnante di sostegno; il Gruppo di Valutazione prenderà in considerazione solo i casi di allievi accompagnati da adeguata certificazione dei suddetti</w:t>
      </w:r>
      <w:r>
        <w:rPr>
          <w:spacing w:val="-25"/>
          <w:sz w:val="24"/>
        </w:rPr>
        <w:t xml:space="preserve"> </w:t>
      </w:r>
      <w:r>
        <w:rPr>
          <w:sz w:val="24"/>
        </w:rPr>
        <w:t>disturbi.</w:t>
      </w:r>
    </w:p>
    <w:p w:rsidR="008F412F" w:rsidRDefault="008F412F">
      <w:pPr>
        <w:spacing w:line="369" w:lineRule="auto"/>
        <w:jc w:val="both"/>
        <w:rPr>
          <w:sz w:val="24"/>
        </w:rPr>
        <w:sectPr w:rsidR="008F412F">
          <w:pgSz w:w="11900" w:h="16840"/>
          <w:pgMar w:top="1080" w:right="320" w:bottom="820" w:left="440" w:header="747" w:footer="638" w:gutter="0"/>
          <w:cols w:space="720"/>
        </w:sectPr>
      </w:pPr>
    </w:p>
    <w:p w:rsidR="008F412F" w:rsidRDefault="00136DC6">
      <w:pPr>
        <w:pStyle w:val="Titolo1"/>
        <w:ind w:left="2832" w:right="2833"/>
      </w:pPr>
      <w:r>
        <w:lastRenderedPageBreak/>
        <w:t>GRIGLIA DI RACCOLTA DEI DATI OGGETTIVI</w:t>
      </w:r>
    </w:p>
    <w:p w:rsidR="008F412F" w:rsidRDefault="00136DC6">
      <w:pPr>
        <w:pStyle w:val="Corpotesto"/>
        <w:spacing w:before="144" w:line="369" w:lineRule="auto"/>
        <w:ind w:left="579" w:right="578"/>
        <w:jc w:val="both"/>
      </w:pPr>
      <w:r>
        <w:t>Per la compilazione della griglia di raccolta dei dati oggettivi è stato fatto riferimento al periodo compreso tra settembre 201</w:t>
      </w:r>
      <w:r w:rsidR="00241F2A">
        <w:t>8</w:t>
      </w:r>
      <w:r>
        <w:t xml:space="preserve"> e agosto 201</w:t>
      </w:r>
      <w:r w:rsidR="00241F2A">
        <w:t>9</w:t>
      </w:r>
      <w:r>
        <w:t>, in modo da ottenere dei dati oggettivi riferiti ad un intero anno scolastico.</w:t>
      </w:r>
    </w:p>
    <w:tbl>
      <w:tblPr>
        <w:tblStyle w:val="TableNormal"/>
        <w:tblW w:w="0" w:type="auto"/>
        <w:tblInd w:w="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
        <w:gridCol w:w="2681"/>
        <w:gridCol w:w="1699"/>
        <w:gridCol w:w="1521"/>
        <w:gridCol w:w="1521"/>
        <w:gridCol w:w="1521"/>
        <w:gridCol w:w="1024"/>
      </w:tblGrid>
      <w:tr w:rsidR="008F412F">
        <w:trPr>
          <w:trHeight w:val="465"/>
        </w:trPr>
        <w:tc>
          <w:tcPr>
            <w:tcW w:w="439" w:type="dxa"/>
            <w:shd w:val="clear" w:color="auto" w:fill="E6E6E6"/>
          </w:tcPr>
          <w:p w:rsidR="008F412F" w:rsidRDefault="00136DC6">
            <w:pPr>
              <w:pStyle w:val="TableParagraph"/>
              <w:spacing w:before="115"/>
              <w:ind w:right="113"/>
              <w:jc w:val="right"/>
              <w:rPr>
                <w:b/>
                <w:sz w:val="20"/>
              </w:rPr>
            </w:pPr>
            <w:r>
              <w:rPr>
                <w:b/>
                <w:w w:val="95"/>
                <w:sz w:val="20"/>
              </w:rPr>
              <w:t>N.</w:t>
            </w:r>
          </w:p>
        </w:tc>
        <w:tc>
          <w:tcPr>
            <w:tcW w:w="2681" w:type="dxa"/>
            <w:shd w:val="clear" w:color="auto" w:fill="E6E6E6"/>
          </w:tcPr>
          <w:p w:rsidR="008F412F" w:rsidRDefault="00136DC6">
            <w:pPr>
              <w:pStyle w:val="TableParagraph"/>
              <w:spacing w:before="115"/>
              <w:ind w:left="693"/>
              <w:rPr>
                <w:b/>
                <w:sz w:val="20"/>
              </w:rPr>
            </w:pPr>
            <w:r>
              <w:rPr>
                <w:b/>
                <w:sz w:val="20"/>
              </w:rPr>
              <w:t>INDICATORE</w:t>
            </w:r>
          </w:p>
        </w:tc>
        <w:tc>
          <w:tcPr>
            <w:tcW w:w="1699" w:type="dxa"/>
            <w:shd w:val="clear" w:color="auto" w:fill="E6E6E6"/>
          </w:tcPr>
          <w:p w:rsidR="008F412F" w:rsidRDefault="00136DC6">
            <w:pPr>
              <w:pStyle w:val="TableParagraph"/>
              <w:spacing w:before="115"/>
              <w:ind w:left="209" w:right="198"/>
              <w:jc w:val="center"/>
              <w:rPr>
                <w:b/>
                <w:sz w:val="20"/>
              </w:rPr>
            </w:pPr>
            <w:r>
              <w:rPr>
                <w:b/>
                <w:sz w:val="20"/>
              </w:rPr>
              <w:t>CATEGORIA</w:t>
            </w:r>
          </w:p>
        </w:tc>
        <w:tc>
          <w:tcPr>
            <w:tcW w:w="1521" w:type="dxa"/>
            <w:shd w:val="clear" w:color="auto" w:fill="CCFFCC"/>
          </w:tcPr>
          <w:p w:rsidR="008F412F" w:rsidRDefault="00136DC6">
            <w:pPr>
              <w:pStyle w:val="TableParagraph"/>
              <w:spacing w:before="1" w:line="232" w:lineRule="exact"/>
              <w:ind w:left="211" w:right="112" w:hanging="72"/>
              <w:rPr>
                <w:b/>
                <w:sz w:val="20"/>
              </w:rPr>
            </w:pPr>
            <w:r>
              <w:rPr>
                <w:b/>
                <w:w w:val="95"/>
                <w:sz w:val="20"/>
              </w:rPr>
              <w:t xml:space="preserve">SITUAZIONE </w:t>
            </w:r>
            <w:r>
              <w:rPr>
                <w:b/>
                <w:sz w:val="20"/>
              </w:rPr>
              <w:t>OTTIMALE</w:t>
            </w:r>
          </w:p>
        </w:tc>
        <w:tc>
          <w:tcPr>
            <w:tcW w:w="1521" w:type="dxa"/>
            <w:shd w:val="clear" w:color="auto" w:fill="FF9900"/>
          </w:tcPr>
          <w:p w:rsidR="008F412F" w:rsidRDefault="00136DC6">
            <w:pPr>
              <w:pStyle w:val="TableParagraph"/>
              <w:spacing w:before="1" w:line="232" w:lineRule="exact"/>
              <w:ind w:left="175" w:right="112" w:hanging="36"/>
              <w:rPr>
                <w:b/>
                <w:sz w:val="20"/>
              </w:rPr>
            </w:pPr>
            <w:r>
              <w:rPr>
                <w:b/>
                <w:w w:val="95"/>
                <w:sz w:val="20"/>
              </w:rPr>
              <w:t xml:space="preserve">SITUAZIONE </w:t>
            </w:r>
            <w:r>
              <w:rPr>
                <w:b/>
                <w:sz w:val="20"/>
              </w:rPr>
              <w:t>D’ALLERTA</w:t>
            </w:r>
          </w:p>
        </w:tc>
        <w:tc>
          <w:tcPr>
            <w:tcW w:w="1521" w:type="dxa"/>
            <w:shd w:val="clear" w:color="auto" w:fill="FF0000"/>
          </w:tcPr>
          <w:p w:rsidR="008F412F" w:rsidRDefault="00136DC6">
            <w:pPr>
              <w:pStyle w:val="TableParagraph"/>
              <w:spacing w:before="1" w:line="232" w:lineRule="exact"/>
              <w:ind w:left="145" w:right="112" w:hanging="5"/>
              <w:rPr>
                <w:b/>
                <w:sz w:val="20"/>
              </w:rPr>
            </w:pPr>
            <w:r>
              <w:rPr>
                <w:b/>
                <w:w w:val="95"/>
                <w:sz w:val="20"/>
              </w:rPr>
              <w:t xml:space="preserve">SITUAZIONE </w:t>
            </w:r>
            <w:r>
              <w:rPr>
                <w:b/>
                <w:sz w:val="20"/>
              </w:rPr>
              <w:t>D’ALLARME</w:t>
            </w:r>
          </w:p>
        </w:tc>
        <w:tc>
          <w:tcPr>
            <w:tcW w:w="1024" w:type="dxa"/>
            <w:shd w:val="clear" w:color="auto" w:fill="E6E6E6"/>
          </w:tcPr>
          <w:p w:rsidR="008F412F" w:rsidRDefault="00136DC6">
            <w:pPr>
              <w:pStyle w:val="TableParagraph"/>
              <w:spacing w:before="115"/>
              <w:ind w:left="184" w:right="167"/>
              <w:jc w:val="center"/>
              <w:rPr>
                <w:b/>
                <w:sz w:val="20"/>
              </w:rPr>
            </w:pPr>
            <w:r>
              <w:rPr>
                <w:b/>
                <w:sz w:val="20"/>
              </w:rPr>
              <w:t>PUNTI</w:t>
            </w:r>
          </w:p>
        </w:tc>
      </w:tr>
      <w:tr w:rsidR="008F412F">
        <w:trPr>
          <w:trHeight w:val="810"/>
        </w:trPr>
        <w:tc>
          <w:tcPr>
            <w:tcW w:w="439" w:type="dxa"/>
            <w:vMerge w:val="restart"/>
          </w:tcPr>
          <w:p w:rsidR="008F412F" w:rsidRDefault="008F412F">
            <w:pPr>
              <w:pStyle w:val="TableParagraph"/>
            </w:pPr>
          </w:p>
          <w:p w:rsidR="008F412F" w:rsidRDefault="008F412F">
            <w:pPr>
              <w:pStyle w:val="TableParagraph"/>
            </w:pPr>
          </w:p>
          <w:p w:rsidR="008F412F" w:rsidRDefault="00136DC6">
            <w:pPr>
              <w:pStyle w:val="TableParagraph"/>
              <w:spacing w:before="147"/>
              <w:ind w:left="6"/>
              <w:jc w:val="center"/>
              <w:rPr>
                <w:sz w:val="20"/>
              </w:rPr>
            </w:pPr>
            <w:r>
              <w:rPr>
                <w:w w:val="99"/>
                <w:sz w:val="20"/>
              </w:rPr>
              <w:t>1</w:t>
            </w:r>
          </w:p>
        </w:tc>
        <w:tc>
          <w:tcPr>
            <w:tcW w:w="2681" w:type="dxa"/>
            <w:vMerge w:val="restart"/>
          </w:tcPr>
          <w:p w:rsidR="008F412F" w:rsidRDefault="00136DC6">
            <w:pPr>
              <w:pStyle w:val="TableParagraph"/>
              <w:spacing w:before="65" w:line="244" w:lineRule="auto"/>
              <w:ind w:left="69" w:right="293"/>
              <w:rPr>
                <w:sz w:val="20"/>
              </w:rPr>
            </w:pPr>
            <w:r>
              <w:rPr>
                <w:sz w:val="20"/>
              </w:rPr>
              <w:t>INVII COMMISSIONE L. 300/70 PER PROBLEMI CONNESSI A COMPORTAMENTI O AD ASSENZE RIPETUTE PER MALATTIA</w:t>
            </w:r>
          </w:p>
        </w:tc>
        <w:tc>
          <w:tcPr>
            <w:tcW w:w="1699" w:type="dxa"/>
          </w:tcPr>
          <w:p w:rsidR="008F412F" w:rsidRDefault="008F412F">
            <w:pPr>
              <w:pStyle w:val="TableParagraph"/>
              <w:spacing w:before="10"/>
              <w:rPr>
                <w:sz w:val="24"/>
              </w:rPr>
            </w:pPr>
          </w:p>
          <w:p w:rsidR="008F412F" w:rsidRDefault="00136DC6">
            <w:pPr>
              <w:pStyle w:val="TableParagraph"/>
              <w:ind w:left="207" w:right="198"/>
              <w:jc w:val="center"/>
              <w:rPr>
                <w:sz w:val="20"/>
              </w:rPr>
            </w:pPr>
            <w:r>
              <w:rPr>
                <w:sz w:val="20"/>
              </w:rPr>
              <w:t>Insegnanti</w:t>
            </w:r>
          </w:p>
        </w:tc>
        <w:tc>
          <w:tcPr>
            <w:tcW w:w="1521" w:type="dxa"/>
            <w:shd w:val="clear" w:color="auto" w:fill="CCFFCC"/>
          </w:tcPr>
          <w:p w:rsidR="008F412F" w:rsidRDefault="00136DC6">
            <w:pPr>
              <w:pStyle w:val="TableParagraph"/>
              <w:spacing w:before="168"/>
              <w:ind w:left="242" w:right="233"/>
              <w:jc w:val="center"/>
              <w:rPr>
                <w:sz w:val="20"/>
              </w:rPr>
            </w:pPr>
            <w:r>
              <w:rPr>
                <w:sz w:val="20"/>
              </w:rPr>
              <w:t>Nessun caso</w:t>
            </w:r>
          </w:p>
          <w:p w:rsidR="008F412F" w:rsidRDefault="00136DC6">
            <w:pPr>
              <w:pStyle w:val="TableParagraph"/>
              <w:spacing w:before="8"/>
              <w:ind w:left="242" w:right="232"/>
              <w:jc w:val="center"/>
              <w:rPr>
                <w:b/>
                <w:sz w:val="20"/>
              </w:rPr>
            </w:pPr>
            <w:r>
              <w:rPr>
                <w:b/>
                <w:sz w:val="20"/>
              </w:rPr>
              <w:t>0 punti</w:t>
            </w:r>
          </w:p>
        </w:tc>
        <w:tc>
          <w:tcPr>
            <w:tcW w:w="1521" w:type="dxa"/>
            <w:shd w:val="clear" w:color="auto" w:fill="FF9900"/>
          </w:tcPr>
          <w:p w:rsidR="008F412F" w:rsidRDefault="00136DC6">
            <w:pPr>
              <w:pStyle w:val="TableParagraph"/>
              <w:spacing w:before="51" w:line="244" w:lineRule="auto"/>
              <w:ind w:left="242" w:right="228"/>
              <w:jc w:val="center"/>
              <w:rPr>
                <w:sz w:val="20"/>
              </w:rPr>
            </w:pPr>
            <w:r>
              <w:rPr>
                <w:sz w:val="20"/>
              </w:rPr>
              <w:t>≤ 5% di casi (1)</w:t>
            </w:r>
          </w:p>
          <w:p w:rsidR="008F412F" w:rsidRDefault="00136DC6">
            <w:pPr>
              <w:pStyle w:val="TableParagraph"/>
              <w:spacing w:before="3"/>
              <w:ind w:left="242" w:right="231"/>
              <w:jc w:val="center"/>
              <w:rPr>
                <w:b/>
                <w:sz w:val="20"/>
              </w:rPr>
            </w:pPr>
            <w:r>
              <w:rPr>
                <w:b/>
                <w:sz w:val="20"/>
              </w:rPr>
              <w:t>3 punti</w:t>
            </w:r>
          </w:p>
        </w:tc>
        <w:tc>
          <w:tcPr>
            <w:tcW w:w="1521" w:type="dxa"/>
            <w:shd w:val="clear" w:color="auto" w:fill="FF0000"/>
          </w:tcPr>
          <w:p w:rsidR="008F412F" w:rsidRDefault="00136DC6">
            <w:pPr>
              <w:pStyle w:val="TableParagraph"/>
              <w:spacing w:before="51" w:line="244" w:lineRule="auto"/>
              <w:ind w:left="242" w:right="230"/>
              <w:jc w:val="center"/>
              <w:rPr>
                <w:sz w:val="20"/>
              </w:rPr>
            </w:pPr>
            <w:r>
              <w:rPr>
                <w:sz w:val="20"/>
              </w:rPr>
              <w:t>&gt; 5% di casi (1)</w:t>
            </w:r>
          </w:p>
          <w:p w:rsidR="008F412F" w:rsidRDefault="00136DC6">
            <w:pPr>
              <w:pStyle w:val="TableParagraph"/>
              <w:spacing w:before="3"/>
              <w:ind w:left="242" w:right="229"/>
              <w:jc w:val="center"/>
              <w:rPr>
                <w:b/>
                <w:sz w:val="20"/>
              </w:rPr>
            </w:pPr>
            <w:r>
              <w:rPr>
                <w:b/>
                <w:sz w:val="20"/>
              </w:rPr>
              <w:t>6 punti</w:t>
            </w:r>
          </w:p>
        </w:tc>
        <w:tc>
          <w:tcPr>
            <w:tcW w:w="1024" w:type="dxa"/>
          </w:tcPr>
          <w:p w:rsidR="008F412F" w:rsidRDefault="008F412F">
            <w:pPr>
              <w:pStyle w:val="TableParagraph"/>
              <w:spacing w:before="10"/>
              <w:rPr>
                <w:sz w:val="24"/>
              </w:rPr>
            </w:pPr>
          </w:p>
          <w:p w:rsidR="008F412F" w:rsidRDefault="00136DC6">
            <w:pPr>
              <w:pStyle w:val="TableParagraph"/>
              <w:ind w:left="15"/>
              <w:jc w:val="center"/>
              <w:rPr>
                <w:sz w:val="20"/>
              </w:rPr>
            </w:pPr>
            <w:r>
              <w:rPr>
                <w:w w:val="99"/>
                <w:sz w:val="20"/>
              </w:rPr>
              <w:t>0</w:t>
            </w:r>
          </w:p>
        </w:tc>
      </w:tr>
      <w:tr w:rsidR="008F412F">
        <w:trPr>
          <w:trHeight w:val="734"/>
        </w:trPr>
        <w:tc>
          <w:tcPr>
            <w:tcW w:w="439" w:type="dxa"/>
            <w:vMerge/>
            <w:tcBorders>
              <w:top w:val="nil"/>
            </w:tcBorders>
          </w:tcPr>
          <w:p w:rsidR="008F412F" w:rsidRDefault="008F412F">
            <w:pPr>
              <w:rPr>
                <w:sz w:val="2"/>
                <w:szCs w:val="2"/>
              </w:rPr>
            </w:pPr>
          </w:p>
        </w:tc>
        <w:tc>
          <w:tcPr>
            <w:tcW w:w="2681" w:type="dxa"/>
            <w:vMerge/>
            <w:tcBorders>
              <w:top w:val="nil"/>
            </w:tcBorders>
          </w:tcPr>
          <w:p w:rsidR="008F412F" w:rsidRDefault="008F412F">
            <w:pPr>
              <w:rPr>
                <w:sz w:val="2"/>
                <w:szCs w:val="2"/>
              </w:rPr>
            </w:pPr>
          </w:p>
        </w:tc>
        <w:tc>
          <w:tcPr>
            <w:tcW w:w="1699" w:type="dxa"/>
          </w:tcPr>
          <w:p w:rsidR="008F412F" w:rsidRDefault="008F412F">
            <w:pPr>
              <w:pStyle w:val="TableParagraph"/>
              <w:spacing w:before="6"/>
              <w:rPr>
                <w:sz w:val="21"/>
              </w:rPr>
            </w:pPr>
          </w:p>
          <w:p w:rsidR="008F412F" w:rsidRDefault="00136DC6">
            <w:pPr>
              <w:pStyle w:val="TableParagraph"/>
              <w:ind w:left="212" w:right="198"/>
              <w:jc w:val="center"/>
              <w:rPr>
                <w:sz w:val="20"/>
              </w:rPr>
            </w:pPr>
            <w:r>
              <w:rPr>
                <w:sz w:val="20"/>
              </w:rPr>
              <w:t>Personale ATA</w:t>
            </w:r>
          </w:p>
        </w:tc>
        <w:tc>
          <w:tcPr>
            <w:tcW w:w="1521" w:type="dxa"/>
            <w:shd w:val="clear" w:color="auto" w:fill="CCFFCC"/>
          </w:tcPr>
          <w:p w:rsidR="008F412F" w:rsidRDefault="00136DC6">
            <w:pPr>
              <w:pStyle w:val="TableParagraph"/>
              <w:spacing w:before="130"/>
              <w:ind w:left="242" w:right="233"/>
              <w:jc w:val="center"/>
              <w:rPr>
                <w:sz w:val="20"/>
              </w:rPr>
            </w:pPr>
            <w:r>
              <w:rPr>
                <w:sz w:val="20"/>
              </w:rPr>
              <w:t>Nessun caso</w:t>
            </w:r>
          </w:p>
          <w:p w:rsidR="008F412F" w:rsidRDefault="00136DC6">
            <w:pPr>
              <w:pStyle w:val="TableParagraph"/>
              <w:spacing w:before="7"/>
              <w:ind w:left="242" w:right="232"/>
              <w:jc w:val="center"/>
              <w:rPr>
                <w:b/>
                <w:sz w:val="20"/>
              </w:rPr>
            </w:pPr>
            <w:r>
              <w:rPr>
                <w:b/>
                <w:sz w:val="20"/>
              </w:rPr>
              <w:t>0 punti</w:t>
            </w:r>
          </w:p>
        </w:tc>
        <w:tc>
          <w:tcPr>
            <w:tcW w:w="1521" w:type="dxa"/>
            <w:shd w:val="clear" w:color="auto" w:fill="FF9900"/>
          </w:tcPr>
          <w:p w:rsidR="008F412F" w:rsidRDefault="00136DC6">
            <w:pPr>
              <w:pStyle w:val="TableParagraph"/>
              <w:spacing w:before="12" w:line="244" w:lineRule="auto"/>
              <w:ind w:left="242" w:right="228"/>
              <w:jc w:val="center"/>
              <w:rPr>
                <w:sz w:val="20"/>
              </w:rPr>
            </w:pPr>
            <w:r>
              <w:rPr>
                <w:sz w:val="20"/>
              </w:rPr>
              <w:t>≤ 5% di casi (2)</w:t>
            </w:r>
          </w:p>
          <w:p w:rsidR="008F412F" w:rsidRDefault="00136DC6">
            <w:pPr>
              <w:pStyle w:val="TableParagraph"/>
              <w:spacing w:before="4" w:line="229" w:lineRule="exact"/>
              <w:ind w:left="242" w:right="231"/>
              <w:jc w:val="center"/>
              <w:rPr>
                <w:b/>
                <w:sz w:val="20"/>
              </w:rPr>
            </w:pPr>
            <w:r>
              <w:rPr>
                <w:b/>
                <w:sz w:val="20"/>
              </w:rPr>
              <w:t>3 punti</w:t>
            </w:r>
          </w:p>
        </w:tc>
        <w:tc>
          <w:tcPr>
            <w:tcW w:w="1521" w:type="dxa"/>
            <w:shd w:val="clear" w:color="auto" w:fill="FF0000"/>
          </w:tcPr>
          <w:p w:rsidR="008F412F" w:rsidRDefault="00136DC6">
            <w:pPr>
              <w:pStyle w:val="TableParagraph"/>
              <w:spacing w:before="12" w:line="244" w:lineRule="auto"/>
              <w:ind w:left="242" w:right="230"/>
              <w:jc w:val="center"/>
              <w:rPr>
                <w:sz w:val="20"/>
              </w:rPr>
            </w:pPr>
            <w:r>
              <w:rPr>
                <w:sz w:val="20"/>
              </w:rPr>
              <w:t>&gt; 5% di casi (2)</w:t>
            </w:r>
          </w:p>
          <w:p w:rsidR="008F412F" w:rsidRDefault="00136DC6">
            <w:pPr>
              <w:pStyle w:val="TableParagraph"/>
              <w:spacing w:before="4" w:line="229" w:lineRule="exact"/>
              <w:ind w:left="242" w:right="229"/>
              <w:jc w:val="center"/>
              <w:rPr>
                <w:b/>
                <w:sz w:val="20"/>
              </w:rPr>
            </w:pPr>
            <w:r>
              <w:rPr>
                <w:b/>
                <w:sz w:val="20"/>
              </w:rPr>
              <w:t>6 punti</w:t>
            </w:r>
          </w:p>
        </w:tc>
        <w:tc>
          <w:tcPr>
            <w:tcW w:w="1024" w:type="dxa"/>
          </w:tcPr>
          <w:p w:rsidR="008F412F" w:rsidRDefault="008F412F">
            <w:pPr>
              <w:pStyle w:val="TableParagraph"/>
              <w:spacing w:before="6"/>
              <w:rPr>
                <w:sz w:val="21"/>
              </w:rPr>
            </w:pPr>
          </w:p>
          <w:p w:rsidR="008F412F" w:rsidRDefault="00136DC6">
            <w:pPr>
              <w:pStyle w:val="TableParagraph"/>
              <w:ind w:left="15"/>
              <w:jc w:val="center"/>
              <w:rPr>
                <w:sz w:val="20"/>
              </w:rPr>
            </w:pPr>
            <w:r>
              <w:rPr>
                <w:w w:val="99"/>
                <w:sz w:val="20"/>
              </w:rPr>
              <w:t>0</w:t>
            </w:r>
          </w:p>
        </w:tc>
      </w:tr>
      <w:tr w:rsidR="008F412F">
        <w:trPr>
          <w:trHeight w:val="702"/>
        </w:trPr>
        <w:tc>
          <w:tcPr>
            <w:tcW w:w="439" w:type="dxa"/>
            <w:vMerge w:val="restart"/>
          </w:tcPr>
          <w:p w:rsidR="008F412F" w:rsidRDefault="008F412F">
            <w:pPr>
              <w:pStyle w:val="TableParagraph"/>
            </w:pPr>
          </w:p>
          <w:p w:rsidR="008F412F" w:rsidRDefault="008F412F">
            <w:pPr>
              <w:pStyle w:val="TableParagraph"/>
              <w:spacing w:before="8"/>
              <w:rPr>
                <w:sz w:val="28"/>
              </w:rPr>
            </w:pPr>
          </w:p>
          <w:p w:rsidR="008F412F" w:rsidRDefault="00136DC6">
            <w:pPr>
              <w:pStyle w:val="TableParagraph"/>
              <w:ind w:left="6"/>
              <w:jc w:val="center"/>
              <w:rPr>
                <w:sz w:val="20"/>
              </w:rPr>
            </w:pPr>
            <w:r>
              <w:rPr>
                <w:w w:val="99"/>
                <w:sz w:val="20"/>
              </w:rPr>
              <w:t>2</w:t>
            </w:r>
          </w:p>
        </w:tc>
        <w:tc>
          <w:tcPr>
            <w:tcW w:w="2681" w:type="dxa"/>
            <w:vMerge w:val="restart"/>
          </w:tcPr>
          <w:p w:rsidR="008F412F" w:rsidRDefault="00136DC6">
            <w:pPr>
              <w:pStyle w:val="TableParagraph"/>
              <w:spacing w:before="113" w:line="244" w:lineRule="auto"/>
              <w:ind w:left="69" w:right="243"/>
              <w:rPr>
                <w:sz w:val="20"/>
              </w:rPr>
            </w:pPr>
            <w:r>
              <w:rPr>
                <w:sz w:val="20"/>
              </w:rPr>
              <w:t>RICHIESTE DI TRASFERIMENTO PER INCOMPATIBILITA’ CON LA SITUAZIONE LAVORATIVA</w:t>
            </w:r>
          </w:p>
        </w:tc>
        <w:tc>
          <w:tcPr>
            <w:tcW w:w="1699" w:type="dxa"/>
          </w:tcPr>
          <w:p w:rsidR="008F412F" w:rsidRDefault="008F412F">
            <w:pPr>
              <w:pStyle w:val="TableParagraph"/>
              <w:rPr>
                <w:sz w:val="20"/>
              </w:rPr>
            </w:pPr>
          </w:p>
          <w:p w:rsidR="008F412F" w:rsidRDefault="00136DC6">
            <w:pPr>
              <w:pStyle w:val="TableParagraph"/>
              <w:spacing w:before="1"/>
              <w:ind w:left="207" w:right="198"/>
              <w:jc w:val="center"/>
              <w:rPr>
                <w:sz w:val="20"/>
              </w:rPr>
            </w:pPr>
            <w:r>
              <w:rPr>
                <w:sz w:val="20"/>
              </w:rPr>
              <w:t>Insegnanti</w:t>
            </w:r>
          </w:p>
        </w:tc>
        <w:tc>
          <w:tcPr>
            <w:tcW w:w="1521" w:type="dxa"/>
            <w:shd w:val="clear" w:color="auto" w:fill="CCFFCC"/>
          </w:tcPr>
          <w:p w:rsidR="008F412F" w:rsidRDefault="00136DC6">
            <w:pPr>
              <w:pStyle w:val="TableParagraph"/>
              <w:spacing w:line="228" w:lineRule="exact"/>
              <w:ind w:left="242" w:right="233"/>
              <w:jc w:val="center"/>
              <w:rPr>
                <w:sz w:val="20"/>
              </w:rPr>
            </w:pPr>
            <w:r>
              <w:rPr>
                <w:sz w:val="20"/>
              </w:rPr>
              <w:t>Nessun caso</w:t>
            </w:r>
          </w:p>
          <w:p w:rsidR="008F412F" w:rsidRDefault="008F412F">
            <w:pPr>
              <w:pStyle w:val="TableParagraph"/>
              <w:spacing w:before="10"/>
              <w:rPr>
                <w:sz w:val="20"/>
              </w:rPr>
            </w:pPr>
          </w:p>
          <w:p w:rsidR="008F412F" w:rsidRDefault="00136DC6">
            <w:pPr>
              <w:pStyle w:val="TableParagraph"/>
              <w:spacing w:line="214" w:lineRule="exact"/>
              <w:ind w:left="242" w:right="232"/>
              <w:jc w:val="center"/>
              <w:rPr>
                <w:b/>
                <w:sz w:val="20"/>
              </w:rPr>
            </w:pPr>
            <w:r>
              <w:rPr>
                <w:b/>
                <w:sz w:val="20"/>
              </w:rPr>
              <w:t>0 punti</w:t>
            </w:r>
          </w:p>
        </w:tc>
        <w:tc>
          <w:tcPr>
            <w:tcW w:w="1521" w:type="dxa"/>
            <w:shd w:val="clear" w:color="auto" w:fill="FF9900"/>
          </w:tcPr>
          <w:p w:rsidR="008F412F" w:rsidRDefault="00136DC6">
            <w:pPr>
              <w:pStyle w:val="TableParagraph"/>
              <w:spacing w:line="244" w:lineRule="auto"/>
              <w:ind w:left="242" w:right="228"/>
              <w:jc w:val="center"/>
              <w:rPr>
                <w:sz w:val="20"/>
              </w:rPr>
            </w:pPr>
            <w:r>
              <w:rPr>
                <w:sz w:val="20"/>
              </w:rPr>
              <w:t>≤ 5% di casi (1)</w:t>
            </w:r>
          </w:p>
          <w:p w:rsidR="008F412F" w:rsidRDefault="00136DC6">
            <w:pPr>
              <w:pStyle w:val="TableParagraph"/>
              <w:spacing w:before="1" w:line="212" w:lineRule="exact"/>
              <w:ind w:left="242" w:right="231"/>
              <w:jc w:val="center"/>
              <w:rPr>
                <w:b/>
                <w:sz w:val="20"/>
              </w:rPr>
            </w:pPr>
            <w:r>
              <w:rPr>
                <w:b/>
                <w:sz w:val="20"/>
              </w:rPr>
              <w:t>3 punti</w:t>
            </w:r>
          </w:p>
        </w:tc>
        <w:tc>
          <w:tcPr>
            <w:tcW w:w="1521" w:type="dxa"/>
            <w:shd w:val="clear" w:color="auto" w:fill="FF0000"/>
          </w:tcPr>
          <w:p w:rsidR="008F412F" w:rsidRDefault="00136DC6">
            <w:pPr>
              <w:pStyle w:val="TableParagraph"/>
              <w:spacing w:line="244" w:lineRule="auto"/>
              <w:ind w:left="242" w:right="230"/>
              <w:jc w:val="center"/>
              <w:rPr>
                <w:sz w:val="20"/>
              </w:rPr>
            </w:pPr>
            <w:r>
              <w:rPr>
                <w:sz w:val="20"/>
              </w:rPr>
              <w:t>&gt; 5% di casi (1)</w:t>
            </w:r>
          </w:p>
          <w:p w:rsidR="008F412F" w:rsidRDefault="00136DC6">
            <w:pPr>
              <w:pStyle w:val="TableParagraph"/>
              <w:spacing w:before="1" w:line="212" w:lineRule="exact"/>
              <w:ind w:left="242" w:right="229"/>
              <w:jc w:val="center"/>
              <w:rPr>
                <w:b/>
                <w:sz w:val="20"/>
              </w:rPr>
            </w:pPr>
            <w:r>
              <w:rPr>
                <w:b/>
                <w:sz w:val="20"/>
              </w:rPr>
              <w:t>6 punti</w:t>
            </w:r>
          </w:p>
        </w:tc>
        <w:tc>
          <w:tcPr>
            <w:tcW w:w="1024" w:type="dxa"/>
          </w:tcPr>
          <w:p w:rsidR="008F412F" w:rsidRDefault="008F412F">
            <w:pPr>
              <w:pStyle w:val="TableParagraph"/>
              <w:rPr>
                <w:sz w:val="20"/>
              </w:rPr>
            </w:pPr>
          </w:p>
          <w:p w:rsidR="008F412F" w:rsidRDefault="00934A25">
            <w:pPr>
              <w:pStyle w:val="TableParagraph"/>
              <w:spacing w:before="1"/>
              <w:ind w:left="15"/>
              <w:jc w:val="center"/>
              <w:rPr>
                <w:sz w:val="20"/>
              </w:rPr>
            </w:pPr>
            <w:r>
              <w:rPr>
                <w:w w:val="99"/>
                <w:sz w:val="20"/>
              </w:rPr>
              <w:t>3</w:t>
            </w:r>
          </w:p>
        </w:tc>
      </w:tr>
      <w:tr w:rsidR="008F412F">
        <w:trPr>
          <w:trHeight w:val="702"/>
        </w:trPr>
        <w:tc>
          <w:tcPr>
            <w:tcW w:w="439" w:type="dxa"/>
            <w:vMerge/>
            <w:tcBorders>
              <w:top w:val="nil"/>
            </w:tcBorders>
          </w:tcPr>
          <w:p w:rsidR="008F412F" w:rsidRDefault="008F412F">
            <w:pPr>
              <w:rPr>
                <w:sz w:val="2"/>
                <w:szCs w:val="2"/>
              </w:rPr>
            </w:pPr>
          </w:p>
        </w:tc>
        <w:tc>
          <w:tcPr>
            <w:tcW w:w="2681" w:type="dxa"/>
            <w:vMerge/>
            <w:tcBorders>
              <w:top w:val="nil"/>
            </w:tcBorders>
          </w:tcPr>
          <w:p w:rsidR="008F412F" w:rsidRDefault="008F412F">
            <w:pPr>
              <w:rPr>
                <w:sz w:val="2"/>
                <w:szCs w:val="2"/>
              </w:rPr>
            </w:pPr>
          </w:p>
        </w:tc>
        <w:tc>
          <w:tcPr>
            <w:tcW w:w="1699" w:type="dxa"/>
          </w:tcPr>
          <w:p w:rsidR="008F412F" w:rsidRDefault="008F412F">
            <w:pPr>
              <w:pStyle w:val="TableParagraph"/>
              <w:rPr>
                <w:sz w:val="20"/>
              </w:rPr>
            </w:pPr>
          </w:p>
          <w:p w:rsidR="008F412F" w:rsidRDefault="00136DC6">
            <w:pPr>
              <w:pStyle w:val="TableParagraph"/>
              <w:spacing w:before="1"/>
              <w:ind w:left="212" w:right="198"/>
              <w:jc w:val="center"/>
              <w:rPr>
                <w:sz w:val="20"/>
              </w:rPr>
            </w:pPr>
            <w:r>
              <w:rPr>
                <w:sz w:val="20"/>
              </w:rPr>
              <w:t>Personale ATA</w:t>
            </w:r>
          </w:p>
        </w:tc>
        <w:tc>
          <w:tcPr>
            <w:tcW w:w="1521" w:type="dxa"/>
            <w:shd w:val="clear" w:color="auto" w:fill="CCFFCC"/>
          </w:tcPr>
          <w:p w:rsidR="008F412F" w:rsidRDefault="00136DC6">
            <w:pPr>
              <w:pStyle w:val="TableParagraph"/>
              <w:spacing w:line="228" w:lineRule="exact"/>
              <w:ind w:left="242" w:right="233"/>
              <w:jc w:val="center"/>
              <w:rPr>
                <w:sz w:val="20"/>
              </w:rPr>
            </w:pPr>
            <w:r>
              <w:rPr>
                <w:sz w:val="20"/>
              </w:rPr>
              <w:t>Nessun caso</w:t>
            </w:r>
          </w:p>
          <w:p w:rsidR="008F412F" w:rsidRDefault="008F412F">
            <w:pPr>
              <w:pStyle w:val="TableParagraph"/>
              <w:spacing w:before="10"/>
              <w:rPr>
                <w:sz w:val="20"/>
              </w:rPr>
            </w:pPr>
          </w:p>
          <w:p w:rsidR="008F412F" w:rsidRDefault="00136DC6">
            <w:pPr>
              <w:pStyle w:val="TableParagraph"/>
              <w:spacing w:line="214" w:lineRule="exact"/>
              <w:ind w:left="242" w:right="232"/>
              <w:jc w:val="center"/>
              <w:rPr>
                <w:b/>
                <w:sz w:val="20"/>
              </w:rPr>
            </w:pPr>
            <w:r>
              <w:rPr>
                <w:b/>
                <w:sz w:val="20"/>
              </w:rPr>
              <w:t>0 punti</w:t>
            </w:r>
          </w:p>
        </w:tc>
        <w:tc>
          <w:tcPr>
            <w:tcW w:w="1521" w:type="dxa"/>
            <w:shd w:val="clear" w:color="auto" w:fill="FF9900"/>
          </w:tcPr>
          <w:p w:rsidR="008F412F" w:rsidRDefault="00136DC6">
            <w:pPr>
              <w:pStyle w:val="TableParagraph"/>
              <w:spacing w:line="244" w:lineRule="auto"/>
              <w:ind w:left="242" w:right="228"/>
              <w:jc w:val="center"/>
              <w:rPr>
                <w:sz w:val="20"/>
              </w:rPr>
            </w:pPr>
            <w:r>
              <w:rPr>
                <w:sz w:val="20"/>
              </w:rPr>
              <w:t>≤ 5% di casi (2)</w:t>
            </w:r>
          </w:p>
          <w:p w:rsidR="008F412F" w:rsidRDefault="00136DC6">
            <w:pPr>
              <w:pStyle w:val="TableParagraph"/>
              <w:spacing w:before="1" w:line="212" w:lineRule="exact"/>
              <w:ind w:left="242" w:right="231"/>
              <w:jc w:val="center"/>
              <w:rPr>
                <w:b/>
                <w:sz w:val="20"/>
              </w:rPr>
            </w:pPr>
            <w:r>
              <w:rPr>
                <w:b/>
                <w:sz w:val="20"/>
              </w:rPr>
              <w:t>3 punti</w:t>
            </w:r>
          </w:p>
        </w:tc>
        <w:tc>
          <w:tcPr>
            <w:tcW w:w="1521" w:type="dxa"/>
            <w:shd w:val="clear" w:color="auto" w:fill="FF0000"/>
          </w:tcPr>
          <w:p w:rsidR="008F412F" w:rsidRDefault="00136DC6">
            <w:pPr>
              <w:pStyle w:val="TableParagraph"/>
              <w:spacing w:line="244" w:lineRule="auto"/>
              <w:ind w:left="242" w:right="230"/>
              <w:jc w:val="center"/>
              <w:rPr>
                <w:sz w:val="20"/>
              </w:rPr>
            </w:pPr>
            <w:r>
              <w:rPr>
                <w:sz w:val="20"/>
              </w:rPr>
              <w:t>&gt; 5% di casi (2)</w:t>
            </w:r>
          </w:p>
          <w:p w:rsidR="008F412F" w:rsidRDefault="00136DC6">
            <w:pPr>
              <w:pStyle w:val="TableParagraph"/>
              <w:spacing w:before="1" w:line="212" w:lineRule="exact"/>
              <w:ind w:left="242" w:right="229"/>
              <w:jc w:val="center"/>
              <w:rPr>
                <w:b/>
                <w:sz w:val="20"/>
              </w:rPr>
            </w:pPr>
            <w:r>
              <w:rPr>
                <w:b/>
                <w:sz w:val="20"/>
              </w:rPr>
              <w:t>6 punti</w:t>
            </w:r>
          </w:p>
        </w:tc>
        <w:tc>
          <w:tcPr>
            <w:tcW w:w="1024" w:type="dxa"/>
          </w:tcPr>
          <w:p w:rsidR="008F412F" w:rsidRDefault="008F412F">
            <w:pPr>
              <w:pStyle w:val="TableParagraph"/>
              <w:rPr>
                <w:sz w:val="20"/>
              </w:rPr>
            </w:pPr>
          </w:p>
          <w:p w:rsidR="008F412F" w:rsidRDefault="00934A25">
            <w:pPr>
              <w:pStyle w:val="TableParagraph"/>
              <w:spacing w:before="1"/>
              <w:ind w:left="15"/>
              <w:jc w:val="center"/>
              <w:rPr>
                <w:sz w:val="20"/>
              </w:rPr>
            </w:pPr>
            <w:r>
              <w:rPr>
                <w:w w:val="99"/>
                <w:sz w:val="20"/>
              </w:rPr>
              <w:t>3</w:t>
            </w:r>
          </w:p>
        </w:tc>
      </w:tr>
      <w:tr w:rsidR="008F412F">
        <w:trPr>
          <w:trHeight w:val="702"/>
        </w:trPr>
        <w:tc>
          <w:tcPr>
            <w:tcW w:w="439" w:type="dxa"/>
          </w:tcPr>
          <w:p w:rsidR="008F412F" w:rsidRDefault="008F412F">
            <w:pPr>
              <w:pStyle w:val="TableParagraph"/>
              <w:rPr>
                <w:sz w:val="20"/>
              </w:rPr>
            </w:pPr>
          </w:p>
          <w:p w:rsidR="008F412F" w:rsidRDefault="00136DC6">
            <w:pPr>
              <w:pStyle w:val="TableParagraph"/>
              <w:spacing w:before="1"/>
              <w:ind w:right="159"/>
              <w:jc w:val="right"/>
              <w:rPr>
                <w:sz w:val="20"/>
              </w:rPr>
            </w:pPr>
            <w:r>
              <w:rPr>
                <w:w w:val="99"/>
                <w:sz w:val="20"/>
              </w:rPr>
              <w:t>3</w:t>
            </w:r>
          </w:p>
        </w:tc>
        <w:tc>
          <w:tcPr>
            <w:tcW w:w="2681" w:type="dxa"/>
          </w:tcPr>
          <w:p w:rsidR="008F412F" w:rsidRDefault="00136DC6">
            <w:pPr>
              <w:pStyle w:val="TableParagraph"/>
              <w:spacing w:before="113" w:line="244" w:lineRule="auto"/>
              <w:ind w:left="69"/>
              <w:rPr>
                <w:sz w:val="20"/>
              </w:rPr>
            </w:pPr>
            <w:r>
              <w:rPr>
                <w:sz w:val="20"/>
              </w:rPr>
              <w:t>CLASSI CON PIÙ DI 27 ALLIEVI</w:t>
            </w:r>
          </w:p>
        </w:tc>
        <w:tc>
          <w:tcPr>
            <w:tcW w:w="1699" w:type="dxa"/>
          </w:tcPr>
          <w:p w:rsidR="008F412F" w:rsidRDefault="008F412F">
            <w:pPr>
              <w:pStyle w:val="TableParagraph"/>
              <w:rPr>
                <w:sz w:val="20"/>
              </w:rPr>
            </w:pPr>
          </w:p>
          <w:p w:rsidR="008F412F" w:rsidRDefault="00136DC6">
            <w:pPr>
              <w:pStyle w:val="TableParagraph"/>
              <w:spacing w:before="1"/>
              <w:ind w:left="207" w:right="198"/>
              <w:jc w:val="center"/>
              <w:rPr>
                <w:sz w:val="20"/>
              </w:rPr>
            </w:pPr>
            <w:r>
              <w:rPr>
                <w:sz w:val="20"/>
              </w:rPr>
              <w:t>Insegnanti</w:t>
            </w:r>
          </w:p>
        </w:tc>
        <w:tc>
          <w:tcPr>
            <w:tcW w:w="1521" w:type="dxa"/>
            <w:shd w:val="clear" w:color="auto" w:fill="CCFFCC"/>
          </w:tcPr>
          <w:p w:rsidR="008F412F" w:rsidRDefault="00136DC6">
            <w:pPr>
              <w:pStyle w:val="TableParagraph"/>
              <w:spacing w:line="228" w:lineRule="exact"/>
              <w:ind w:left="242" w:right="233"/>
              <w:jc w:val="center"/>
              <w:rPr>
                <w:sz w:val="20"/>
              </w:rPr>
            </w:pPr>
            <w:r>
              <w:rPr>
                <w:sz w:val="20"/>
              </w:rPr>
              <w:t>Nessun caso</w:t>
            </w:r>
          </w:p>
          <w:p w:rsidR="008F412F" w:rsidRDefault="008F412F">
            <w:pPr>
              <w:pStyle w:val="TableParagraph"/>
              <w:spacing w:before="10"/>
              <w:rPr>
                <w:sz w:val="20"/>
              </w:rPr>
            </w:pPr>
          </w:p>
          <w:p w:rsidR="008F412F" w:rsidRDefault="00136DC6">
            <w:pPr>
              <w:pStyle w:val="TableParagraph"/>
              <w:spacing w:line="214" w:lineRule="exact"/>
              <w:ind w:left="242" w:right="232"/>
              <w:jc w:val="center"/>
              <w:rPr>
                <w:b/>
                <w:sz w:val="20"/>
              </w:rPr>
            </w:pPr>
            <w:r>
              <w:rPr>
                <w:b/>
                <w:sz w:val="20"/>
              </w:rPr>
              <w:t>0 punti</w:t>
            </w:r>
          </w:p>
        </w:tc>
        <w:tc>
          <w:tcPr>
            <w:tcW w:w="1521" w:type="dxa"/>
            <w:shd w:val="clear" w:color="auto" w:fill="FF9900"/>
          </w:tcPr>
          <w:p w:rsidR="008F412F" w:rsidRDefault="00136DC6">
            <w:pPr>
              <w:pStyle w:val="TableParagraph"/>
              <w:spacing w:line="244" w:lineRule="auto"/>
              <w:ind w:left="242" w:right="228"/>
              <w:jc w:val="center"/>
              <w:rPr>
                <w:sz w:val="20"/>
              </w:rPr>
            </w:pPr>
            <w:r>
              <w:rPr>
                <w:sz w:val="20"/>
              </w:rPr>
              <w:t>≤ 5% di casi (3)</w:t>
            </w:r>
          </w:p>
          <w:p w:rsidR="008F412F" w:rsidRDefault="00136DC6">
            <w:pPr>
              <w:pStyle w:val="TableParagraph"/>
              <w:spacing w:before="1" w:line="212" w:lineRule="exact"/>
              <w:ind w:left="242" w:right="231"/>
              <w:jc w:val="center"/>
              <w:rPr>
                <w:b/>
                <w:sz w:val="20"/>
              </w:rPr>
            </w:pPr>
            <w:r>
              <w:rPr>
                <w:b/>
                <w:sz w:val="20"/>
              </w:rPr>
              <w:t>2 punti</w:t>
            </w:r>
          </w:p>
        </w:tc>
        <w:tc>
          <w:tcPr>
            <w:tcW w:w="1521" w:type="dxa"/>
            <w:shd w:val="clear" w:color="auto" w:fill="FF0000"/>
          </w:tcPr>
          <w:p w:rsidR="008F412F" w:rsidRDefault="00136DC6">
            <w:pPr>
              <w:pStyle w:val="TableParagraph"/>
              <w:spacing w:line="244" w:lineRule="auto"/>
              <w:ind w:left="242" w:right="230"/>
              <w:jc w:val="center"/>
              <w:rPr>
                <w:sz w:val="20"/>
              </w:rPr>
            </w:pPr>
            <w:r>
              <w:rPr>
                <w:sz w:val="20"/>
              </w:rPr>
              <w:t>&gt; 5% di casi (3)</w:t>
            </w:r>
          </w:p>
          <w:p w:rsidR="008F412F" w:rsidRDefault="00136DC6">
            <w:pPr>
              <w:pStyle w:val="TableParagraph"/>
              <w:spacing w:before="1" w:line="212" w:lineRule="exact"/>
              <w:ind w:left="242" w:right="229"/>
              <w:jc w:val="center"/>
              <w:rPr>
                <w:b/>
                <w:sz w:val="20"/>
              </w:rPr>
            </w:pPr>
            <w:r>
              <w:rPr>
                <w:b/>
                <w:sz w:val="20"/>
              </w:rPr>
              <w:t>4 punti</w:t>
            </w:r>
          </w:p>
        </w:tc>
        <w:tc>
          <w:tcPr>
            <w:tcW w:w="1024" w:type="dxa"/>
          </w:tcPr>
          <w:p w:rsidR="008F412F" w:rsidRDefault="008F412F">
            <w:pPr>
              <w:pStyle w:val="TableParagraph"/>
              <w:rPr>
                <w:sz w:val="20"/>
              </w:rPr>
            </w:pPr>
          </w:p>
          <w:p w:rsidR="008F412F" w:rsidRDefault="00241F2A">
            <w:pPr>
              <w:pStyle w:val="TableParagraph"/>
              <w:spacing w:before="1"/>
              <w:ind w:left="15"/>
              <w:jc w:val="center"/>
              <w:rPr>
                <w:sz w:val="20"/>
              </w:rPr>
            </w:pPr>
            <w:r>
              <w:rPr>
                <w:w w:val="99"/>
                <w:sz w:val="20"/>
              </w:rPr>
              <w:t>2</w:t>
            </w:r>
          </w:p>
        </w:tc>
      </w:tr>
      <w:tr w:rsidR="008F412F">
        <w:trPr>
          <w:trHeight w:val="702"/>
        </w:trPr>
        <w:tc>
          <w:tcPr>
            <w:tcW w:w="439" w:type="dxa"/>
            <w:vMerge w:val="restart"/>
          </w:tcPr>
          <w:p w:rsidR="008F412F" w:rsidRDefault="008F412F">
            <w:pPr>
              <w:pStyle w:val="TableParagraph"/>
            </w:pPr>
          </w:p>
          <w:p w:rsidR="008F412F" w:rsidRDefault="008F412F">
            <w:pPr>
              <w:pStyle w:val="TableParagraph"/>
              <w:spacing w:before="8"/>
              <w:rPr>
                <w:sz w:val="28"/>
              </w:rPr>
            </w:pPr>
          </w:p>
          <w:p w:rsidR="008F412F" w:rsidRDefault="00136DC6">
            <w:pPr>
              <w:pStyle w:val="TableParagraph"/>
              <w:ind w:left="6"/>
              <w:jc w:val="center"/>
              <w:rPr>
                <w:sz w:val="20"/>
              </w:rPr>
            </w:pPr>
            <w:r>
              <w:rPr>
                <w:w w:val="99"/>
                <w:sz w:val="20"/>
              </w:rPr>
              <w:t>4</w:t>
            </w:r>
          </w:p>
        </w:tc>
        <w:tc>
          <w:tcPr>
            <w:tcW w:w="2681" w:type="dxa"/>
            <w:vMerge w:val="restart"/>
          </w:tcPr>
          <w:p w:rsidR="008F412F" w:rsidRDefault="008F412F">
            <w:pPr>
              <w:pStyle w:val="TableParagraph"/>
              <w:spacing w:before="3"/>
              <w:rPr>
                <w:sz w:val="30"/>
              </w:rPr>
            </w:pPr>
          </w:p>
          <w:p w:rsidR="008F412F" w:rsidRDefault="00136DC6">
            <w:pPr>
              <w:pStyle w:val="TableParagraph"/>
              <w:spacing w:line="244" w:lineRule="auto"/>
              <w:ind w:left="69" w:right="176"/>
              <w:jc w:val="both"/>
              <w:rPr>
                <w:sz w:val="20"/>
              </w:rPr>
            </w:pPr>
            <w:r>
              <w:rPr>
                <w:sz w:val="20"/>
              </w:rPr>
              <w:t>ESPOSTI DI CLASSI E/O DI GENITORI PERVENUTI AL DIRIGENTE SCOLASTICO</w:t>
            </w:r>
          </w:p>
        </w:tc>
        <w:tc>
          <w:tcPr>
            <w:tcW w:w="1699" w:type="dxa"/>
          </w:tcPr>
          <w:p w:rsidR="008F412F" w:rsidRDefault="008F412F">
            <w:pPr>
              <w:pStyle w:val="TableParagraph"/>
              <w:rPr>
                <w:sz w:val="20"/>
              </w:rPr>
            </w:pPr>
          </w:p>
          <w:p w:rsidR="008F412F" w:rsidRDefault="00136DC6">
            <w:pPr>
              <w:pStyle w:val="TableParagraph"/>
              <w:spacing w:before="1"/>
              <w:ind w:left="207" w:right="198"/>
              <w:jc w:val="center"/>
              <w:rPr>
                <w:sz w:val="20"/>
              </w:rPr>
            </w:pPr>
            <w:r>
              <w:rPr>
                <w:sz w:val="20"/>
              </w:rPr>
              <w:t>Insegnanti</w:t>
            </w:r>
          </w:p>
        </w:tc>
        <w:tc>
          <w:tcPr>
            <w:tcW w:w="1521" w:type="dxa"/>
            <w:shd w:val="clear" w:color="auto" w:fill="CCFFCC"/>
          </w:tcPr>
          <w:p w:rsidR="008F412F" w:rsidRDefault="00136DC6">
            <w:pPr>
              <w:pStyle w:val="TableParagraph"/>
              <w:spacing w:line="228" w:lineRule="exact"/>
              <w:ind w:left="242" w:right="233"/>
              <w:jc w:val="center"/>
              <w:rPr>
                <w:sz w:val="20"/>
              </w:rPr>
            </w:pPr>
            <w:r>
              <w:rPr>
                <w:sz w:val="20"/>
              </w:rPr>
              <w:t>Nessun caso</w:t>
            </w:r>
          </w:p>
          <w:p w:rsidR="008F412F" w:rsidRDefault="008F412F">
            <w:pPr>
              <w:pStyle w:val="TableParagraph"/>
              <w:spacing w:before="10"/>
              <w:rPr>
                <w:sz w:val="20"/>
              </w:rPr>
            </w:pPr>
          </w:p>
          <w:p w:rsidR="008F412F" w:rsidRDefault="00136DC6">
            <w:pPr>
              <w:pStyle w:val="TableParagraph"/>
              <w:spacing w:line="214" w:lineRule="exact"/>
              <w:ind w:left="242" w:right="232"/>
              <w:jc w:val="center"/>
              <w:rPr>
                <w:b/>
                <w:sz w:val="20"/>
              </w:rPr>
            </w:pPr>
            <w:r>
              <w:rPr>
                <w:b/>
                <w:sz w:val="20"/>
              </w:rPr>
              <w:t>0 punti</w:t>
            </w:r>
          </w:p>
        </w:tc>
        <w:tc>
          <w:tcPr>
            <w:tcW w:w="1521" w:type="dxa"/>
            <w:shd w:val="clear" w:color="auto" w:fill="FF9900"/>
          </w:tcPr>
          <w:p w:rsidR="008F412F" w:rsidRDefault="00136DC6">
            <w:pPr>
              <w:pStyle w:val="TableParagraph"/>
              <w:spacing w:line="244" w:lineRule="auto"/>
              <w:ind w:left="242" w:right="228"/>
              <w:jc w:val="center"/>
              <w:rPr>
                <w:sz w:val="20"/>
              </w:rPr>
            </w:pPr>
            <w:r>
              <w:rPr>
                <w:sz w:val="20"/>
              </w:rPr>
              <w:t>≤ 5% di casi (3)</w:t>
            </w:r>
          </w:p>
          <w:p w:rsidR="008F412F" w:rsidRDefault="00136DC6">
            <w:pPr>
              <w:pStyle w:val="TableParagraph"/>
              <w:spacing w:before="1" w:line="212" w:lineRule="exact"/>
              <w:ind w:left="242" w:right="231"/>
              <w:jc w:val="center"/>
              <w:rPr>
                <w:b/>
                <w:sz w:val="20"/>
              </w:rPr>
            </w:pPr>
            <w:r>
              <w:rPr>
                <w:b/>
                <w:sz w:val="20"/>
              </w:rPr>
              <w:t>3 punti</w:t>
            </w:r>
          </w:p>
        </w:tc>
        <w:tc>
          <w:tcPr>
            <w:tcW w:w="1521" w:type="dxa"/>
            <w:shd w:val="clear" w:color="auto" w:fill="FF0000"/>
          </w:tcPr>
          <w:p w:rsidR="008F412F" w:rsidRDefault="00136DC6">
            <w:pPr>
              <w:pStyle w:val="TableParagraph"/>
              <w:spacing w:line="244" w:lineRule="auto"/>
              <w:ind w:left="242" w:right="230"/>
              <w:jc w:val="center"/>
              <w:rPr>
                <w:sz w:val="20"/>
              </w:rPr>
            </w:pPr>
            <w:r>
              <w:rPr>
                <w:sz w:val="20"/>
              </w:rPr>
              <w:t>&gt; 5% di casi (3)</w:t>
            </w:r>
          </w:p>
          <w:p w:rsidR="008F412F" w:rsidRDefault="00136DC6">
            <w:pPr>
              <w:pStyle w:val="TableParagraph"/>
              <w:spacing w:before="1" w:line="212" w:lineRule="exact"/>
              <w:ind w:left="242" w:right="229"/>
              <w:jc w:val="center"/>
              <w:rPr>
                <w:b/>
                <w:sz w:val="20"/>
              </w:rPr>
            </w:pPr>
            <w:r>
              <w:rPr>
                <w:b/>
                <w:sz w:val="20"/>
              </w:rPr>
              <w:t>6 punti</w:t>
            </w:r>
          </w:p>
        </w:tc>
        <w:tc>
          <w:tcPr>
            <w:tcW w:w="1024" w:type="dxa"/>
          </w:tcPr>
          <w:p w:rsidR="008F412F" w:rsidRDefault="008F412F">
            <w:pPr>
              <w:pStyle w:val="TableParagraph"/>
              <w:rPr>
                <w:sz w:val="20"/>
              </w:rPr>
            </w:pPr>
          </w:p>
          <w:p w:rsidR="008F412F" w:rsidRDefault="00934A25">
            <w:pPr>
              <w:pStyle w:val="TableParagraph"/>
              <w:spacing w:before="1"/>
              <w:ind w:left="15"/>
              <w:jc w:val="center"/>
              <w:rPr>
                <w:sz w:val="20"/>
              </w:rPr>
            </w:pPr>
            <w:r>
              <w:rPr>
                <w:w w:val="99"/>
                <w:sz w:val="20"/>
              </w:rPr>
              <w:t>0</w:t>
            </w:r>
          </w:p>
        </w:tc>
      </w:tr>
      <w:tr w:rsidR="008F412F">
        <w:trPr>
          <w:trHeight w:val="702"/>
        </w:trPr>
        <w:tc>
          <w:tcPr>
            <w:tcW w:w="439" w:type="dxa"/>
            <w:vMerge/>
            <w:tcBorders>
              <w:top w:val="nil"/>
            </w:tcBorders>
          </w:tcPr>
          <w:p w:rsidR="008F412F" w:rsidRDefault="008F412F">
            <w:pPr>
              <w:rPr>
                <w:sz w:val="2"/>
                <w:szCs w:val="2"/>
              </w:rPr>
            </w:pPr>
          </w:p>
        </w:tc>
        <w:tc>
          <w:tcPr>
            <w:tcW w:w="2681" w:type="dxa"/>
            <w:vMerge/>
            <w:tcBorders>
              <w:top w:val="nil"/>
            </w:tcBorders>
          </w:tcPr>
          <w:p w:rsidR="008F412F" w:rsidRDefault="008F412F">
            <w:pPr>
              <w:rPr>
                <w:sz w:val="2"/>
                <w:szCs w:val="2"/>
              </w:rPr>
            </w:pPr>
          </w:p>
        </w:tc>
        <w:tc>
          <w:tcPr>
            <w:tcW w:w="1699" w:type="dxa"/>
          </w:tcPr>
          <w:p w:rsidR="008F412F" w:rsidRDefault="008F412F">
            <w:pPr>
              <w:pStyle w:val="TableParagraph"/>
              <w:rPr>
                <w:sz w:val="20"/>
              </w:rPr>
            </w:pPr>
          </w:p>
          <w:p w:rsidR="008F412F" w:rsidRDefault="00136DC6">
            <w:pPr>
              <w:pStyle w:val="TableParagraph"/>
              <w:spacing w:before="1"/>
              <w:ind w:left="212" w:right="198"/>
              <w:jc w:val="center"/>
              <w:rPr>
                <w:sz w:val="20"/>
              </w:rPr>
            </w:pPr>
            <w:r>
              <w:rPr>
                <w:sz w:val="20"/>
              </w:rPr>
              <w:t>Personale ATA</w:t>
            </w:r>
          </w:p>
        </w:tc>
        <w:tc>
          <w:tcPr>
            <w:tcW w:w="1521" w:type="dxa"/>
            <w:shd w:val="clear" w:color="auto" w:fill="CCFFCC"/>
          </w:tcPr>
          <w:p w:rsidR="008F412F" w:rsidRDefault="00136DC6">
            <w:pPr>
              <w:pStyle w:val="TableParagraph"/>
              <w:spacing w:line="228" w:lineRule="exact"/>
              <w:ind w:left="242" w:right="233"/>
              <w:jc w:val="center"/>
              <w:rPr>
                <w:sz w:val="20"/>
              </w:rPr>
            </w:pPr>
            <w:r>
              <w:rPr>
                <w:sz w:val="20"/>
              </w:rPr>
              <w:t>Nessun caso</w:t>
            </w:r>
          </w:p>
          <w:p w:rsidR="008F412F" w:rsidRDefault="008F412F">
            <w:pPr>
              <w:pStyle w:val="TableParagraph"/>
              <w:spacing w:before="10"/>
              <w:rPr>
                <w:sz w:val="20"/>
              </w:rPr>
            </w:pPr>
          </w:p>
          <w:p w:rsidR="008F412F" w:rsidRDefault="00136DC6">
            <w:pPr>
              <w:pStyle w:val="TableParagraph"/>
              <w:spacing w:line="214" w:lineRule="exact"/>
              <w:ind w:left="242" w:right="232"/>
              <w:jc w:val="center"/>
              <w:rPr>
                <w:b/>
                <w:sz w:val="20"/>
              </w:rPr>
            </w:pPr>
            <w:r>
              <w:rPr>
                <w:b/>
                <w:sz w:val="20"/>
              </w:rPr>
              <w:t>0 punti</w:t>
            </w:r>
          </w:p>
        </w:tc>
        <w:tc>
          <w:tcPr>
            <w:tcW w:w="1521" w:type="dxa"/>
            <w:shd w:val="clear" w:color="auto" w:fill="FF9900"/>
          </w:tcPr>
          <w:p w:rsidR="008F412F" w:rsidRDefault="00136DC6">
            <w:pPr>
              <w:pStyle w:val="TableParagraph"/>
              <w:spacing w:line="244" w:lineRule="auto"/>
              <w:ind w:left="242" w:right="228"/>
              <w:jc w:val="center"/>
              <w:rPr>
                <w:sz w:val="20"/>
              </w:rPr>
            </w:pPr>
            <w:r>
              <w:rPr>
                <w:sz w:val="20"/>
              </w:rPr>
              <w:t>≤ 5% di casi (3)</w:t>
            </w:r>
          </w:p>
          <w:p w:rsidR="008F412F" w:rsidRDefault="00136DC6">
            <w:pPr>
              <w:pStyle w:val="TableParagraph"/>
              <w:spacing w:before="1" w:line="212" w:lineRule="exact"/>
              <w:ind w:left="242" w:right="231"/>
              <w:jc w:val="center"/>
              <w:rPr>
                <w:b/>
                <w:sz w:val="20"/>
              </w:rPr>
            </w:pPr>
            <w:r>
              <w:rPr>
                <w:b/>
                <w:sz w:val="20"/>
              </w:rPr>
              <w:t>3 punti</w:t>
            </w:r>
          </w:p>
        </w:tc>
        <w:tc>
          <w:tcPr>
            <w:tcW w:w="1521" w:type="dxa"/>
            <w:shd w:val="clear" w:color="auto" w:fill="FF0000"/>
          </w:tcPr>
          <w:p w:rsidR="008F412F" w:rsidRDefault="00136DC6">
            <w:pPr>
              <w:pStyle w:val="TableParagraph"/>
              <w:spacing w:line="244" w:lineRule="auto"/>
              <w:ind w:left="242" w:right="230"/>
              <w:jc w:val="center"/>
              <w:rPr>
                <w:sz w:val="20"/>
              </w:rPr>
            </w:pPr>
            <w:r>
              <w:rPr>
                <w:sz w:val="20"/>
              </w:rPr>
              <w:t>&gt; 5% di casi (3)</w:t>
            </w:r>
          </w:p>
          <w:p w:rsidR="008F412F" w:rsidRDefault="00136DC6">
            <w:pPr>
              <w:pStyle w:val="TableParagraph"/>
              <w:spacing w:before="1" w:line="212" w:lineRule="exact"/>
              <w:ind w:left="242" w:right="229"/>
              <w:jc w:val="center"/>
              <w:rPr>
                <w:b/>
                <w:sz w:val="20"/>
              </w:rPr>
            </w:pPr>
            <w:r>
              <w:rPr>
                <w:b/>
                <w:sz w:val="20"/>
              </w:rPr>
              <w:t>6 punti</w:t>
            </w:r>
          </w:p>
        </w:tc>
        <w:tc>
          <w:tcPr>
            <w:tcW w:w="1024" w:type="dxa"/>
          </w:tcPr>
          <w:p w:rsidR="008F412F" w:rsidRDefault="008F412F">
            <w:pPr>
              <w:pStyle w:val="TableParagraph"/>
              <w:rPr>
                <w:sz w:val="20"/>
              </w:rPr>
            </w:pPr>
          </w:p>
          <w:p w:rsidR="008F412F" w:rsidRDefault="00136DC6">
            <w:pPr>
              <w:pStyle w:val="TableParagraph"/>
              <w:spacing w:before="1"/>
              <w:ind w:left="15"/>
              <w:jc w:val="center"/>
              <w:rPr>
                <w:sz w:val="20"/>
              </w:rPr>
            </w:pPr>
            <w:r>
              <w:rPr>
                <w:w w:val="99"/>
                <w:sz w:val="20"/>
              </w:rPr>
              <w:t>0</w:t>
            </w:r>
          </w:p>
        </w:tc>
      </w:tr>
      <w:tr w:rsidR="008F412F">
        <w:trPr>
          <w:trHeight w:val="702"/>
        </w:trPr>
        <w:tc>
          <w:tcPr>
            <w:tcW w:w="439" w:type="dxa"/>
            <w:vMerge w:val="restart"/>
          </w:tcPr>
          <w:p w:rsidR="008F412F" w:rsidRDefault="008F412F">
            <w:pPr>
              <w:pStyle w:val="TableParagraph"/>
            </w:pPr>
          </w:p>
          <w:p w:rsidR="008F412F" w:rsidRDefault="008F412F">
            <w:pPr>
              <w:pStyle w:val="TableParagraph"/>
              <w:spacing w:before="8"/>
              <w:rPr>
                <w:sz w:val="28"/>
              </w:rPr>
            </w:pPr>
          </w:p>
          <w:p w:rsidR="008F412F" w:rsidRDefault="00136DC6">
            <w:pPr>
              <w:pStyle w:val="TableParagraph"/>
              <w:ind w:left="6"/>
              <w:jc w:val="center"/>
              <w:rPr>
                <w:sz w:val="20"/>
              </w:rPr>
            </w:pPr>
            <w:r>
              <w:rPr>
                <w:w w:val="99"/>
                <w:sz w:val="20"/>
              </w:rPr>
              <w:t>5</w:t>
            </w:r>
          </w:p>
        </w:tc>
        <w:tc>
          <w:tcPr>
            <w:tcW w:w="2681" w:type="dxa"/>
            <w:vMerge w:val="restart"/>
          </w:tcPr>
          <w:p w:rsidR="008F412F" w:rsidRDefault="008F412F">
            <w:pPr>
              <w:pStyle w:val="TableParagraph"/>
              <w:spacing w:before="3"/>
              <w:rPr>
                <w:sz w:val="30"/>
              </w:rPr>
            </w:pPr>
          </w:p>
          <w:p w:rsidR="008F412F" w:rsidRDefault="00136DC6">
            <w:pPr>
              <w:pStyle w:val="TableParagraph"/>
              <w:spacing w:line="244" w:lineRule="auto"/>
              <w:ind w:left="69" w:right="243"/>
              <w:rPr>
                <w:sz w:val="20"/>
              </w:rPr>
            </w:pPr>
            <w:r>
              <w:rPr>
                <w:sz w:val="20"/>
              </w:rPr>
              <w:t>PROCEDIMENTI INTERNI PER SANZIONI DISCIPLINARI</w:t>
            </w:r>
          </w:p>
        </w:tc>
        <w:tc>
          <w:tcPr>
            <w:tcW w:w="1699" w:type="dxa"/>
          </w:tcPr>
          <w:p w:rsidR="008F412F" w:rsidRDefault="008F412F">
            <w:pPr>
              <w:pStyle w:val="TableParagraph"/>
              <w:rPr>
                <w:sz w:val="20"/>
              </w:rPr>
            </w:pPr>
          </w:p>
          <w:p w:rsidR="008F412F" w:rsidRDefault="00136DC6">
            <w:pPr>
              <w:pStyle w:val="TableParagraph"/>
              <w:spacing w:before="1"/>
              <w:ind w:left="207" w:right="198"/>
              <w:jc w:val="center"/>
              <w:rPr>
                <w:sz w:val="20"/>
              </w:rPr>
            </w:pPr>
            <w:r>
              <w:rPr>
                <w:sz w:val="20"/>
              </w:rPr>
              <w:t>Insegnanti</w:t>
            </w:r>
          </w:p>
        </w:tc>
        <w:tc>
          <w:tcPr>
            <w:tcW w:w="1521" w:type="dxa"/>
            <w:shd w:val="clear" w:color="auto" w:fill="CCFFCC"/>
          </w:tcPr>
          <w:p w:rsidR="008F412F" w:rsidRDefault="00136DC6">
            <w:pPr>
              <w:pStyle w:val="TableParagraph"/>
              <w:spacing w:line="228" w:lineRule="exact"/>
              <w:ind w:left="242" w:right="233"/>
              <w:jc w:val="center"/>
              <w:rPr>
                <w:sz w:val="20"/>
              </w:rPr>
            </w:pPr>
            <w:r>
              <w:rPr>
                <w:sz w:val="20"/>
              </w:rPr>
              <w:t>Nessun caso</w:t>
            </w:r>
          </w:p>
          <w:p w:rsidR="008F412F" w:rsidRDefault="008F412F">
            <w:pPr>
              <w:pStyle w:val="TableParagraph"/>
              <w:spacing w:before="10"/>
              <w:rPr>
                <w:sz w:val="20"/>
              </w:rPr>
            </w:pPr>
          </w:p>
          <w:p w:rsidR="008F412F" w:rsidRDefault="00136DC6">
            <w:pPr>
              <w:pStyle w:val="TableParagraph"/>
              <w:spacing w:line="214" w:lineRule="exact"/>
              <w:ind w:left="242" w:right="232"/>
              <w:jc w:val="center"/>
              <w:rPr>
                <w:b/>
                <w:sz w:val="20"/>
              </w:rPr>
            </w:pPr>
            <w:r>
              <w:rPr>
                <w:b/>
                <w:sz w:val="20"/>
              </w:rPr>
              <w:t>0 punti</w:t>
            </w:r>
          </w:p>
        </w:tc>
        <w:tc>
          <w:tcPr>
            <w:tcW w:w="1521" w:type="dxa"/>
            <w:shd w:val="clear" w:color="auto" w:fill="FF9900"/>
          </w:tcPr>
          <w:p w:rsidR="008F412F" w:rsidRDefault="00136DC6">
            <w:pPr>
              <w:pStyle w:val="TableParagraph"/>
              <w:spacing w:line="244" w:lineRule="auto"/>
              <w:ind w:left="242" w:right="228"/>
              <w:jc w:val="center"/>
              <w:rPr>
                <w:sz w:val="20"/>
              </w:rPr>
            </w:pPr>
            <w:r>
              <w:rPr>
                <w:sz w:val="20"/>
              </w:rPr>
              <w:t>≤ 5% di casi (1)</w:t>
            </w:r>
          </w:p>
          <w:p w:rsidR="008F412F" w:rsidRDefault="00136DC6">
            <w:pPr>
              <w:pStyle w:val="TableParagraph"/>
              <w:spacing w:before="1" w:line="212" w:lineRule="exact"/>
              <w:ind w:left="242" w:right="231"/>
              <w:jc w:val="center"/>
              <w:rPr>
                <w:b/>
                <w:sz w:val="20"/>
              </w:rPr>
            </w:pPr>
            <w:r>
              <w:rPr>
                <w:b/>
                <w:sz w:val="20"/>
              </w:rPr>
              <w:t>3 punti</w:t>
            </w:r>
          </w:p>
        </w:tc>
        <w:tc>
          <w:tcPr>
            <w:tcW w:w="1521" w:type="dxa"/>
            <w:shd w:val="clear" w:color="auto" w:fill="FF0000"/>
          </w:tcPr>
          <w:p w:rsidR="008F412F" w:rsidRDefault="00136DC6">
            <w:pPr>
              <w:pStyle w:val="TableParagraph"/>
              <w:spacing w:line="244" w:lineRule="auto"/>
              <w:ind w:left="242" w:right="230"/>
              <w:jc w:val="center"/>
              <w:rPr>
                <w:sz w:val="20"/>
              </w:rPr>
            </w:pPr>
            <w:r>
              <w:rPr>
                <w:sz w:val="20"/>
              </w:rPr>
              <w:t>&gt; 5% di casi (1)</w:t>
            </w:r>
          </w:p>
          <w:p w:rsidR="008F412F" w:rsidRDefault="00136DC6">
            <w:pPr>
              <w:pStyle w:val="TableParagraph"/>
              <w:spacing w:before="1" w:line="212" w:lineRule="exact"/>
              <w:ind w:left="242" w:right="229"/>
              <w:jc w:val="center"/>
              <w:rPr>
                <w:b/>
                <w:sz w:val="20"/>
              </w:rPr>
            </w:pPr>
            <w:r>
              <w:rPr>
                <w:b/>
                <w:sz w:val="20"/>
              </w:rPr>
              <w:t>4 punti</w:t>
            </w:r>
          </w:p>
        </w:tc>
        <w:tc>
          <w:tcPr>
            <w:tcW w:w="1024" w:type="dxa"/>
          </w:tcPr>
          <w:p w:rsidR="008F412F" w:rsidRDefault="008F412F">
            <w:pPr>
              <w:pStyle w:val="TableParagraph"/>
              <w:rPr>
                <w:sz w:val="20"/>
              </w:rPr>
            </w:pPr>
          </w:p>
          <w:p w:rsidR="008F412F" w:rsidRDefault="00136DC6">
            <w:pPr>
              <w:pStyle w:val="TableParagraph"/>
              <w:spacing w:before="1"/>
              <w:ind w:left="15"/>
              <w:jc w:val="center"/>
              <w:rPr>
                <w:sz w:val="20"/>
              </w:rPr>
            </w:pPr>
            <w:r>
              <w:rPr>
                <w:w w:val="99"/>
                <w:sz w:val="20"/>
              </w:rPr>
              <w:t>0</w:t>
            </w:r>
          </w:p>
        </w:tc>
      </w:tr>
      <w:tr w:rsidR="008F412F">
        <w:trPr>
          <w:trHeight w:val="702"/>
        </w:trPr>
        <w:tc>
          <w:tcPr>
            <w:tcW w:w="439" w:type="dxa"/>
            <w:vMerge/>
            <w:tcBorders>
              <w:top w:val="nil"/>
            </w:tcBorders>
          </w:tcPr>
          <w:p w:rsidR="008F412F" w:rsidRDefault="008F412F">
            <w:pPr>
              <w:rPr>
                <w:sz w:val="2"/>
                <w:szCs w:val="2"/>
              </w:rPr>
            </w:pPr>
          </w:p>
        </w:tc>
        <w:tc>
          <w:tcPr>
            <w:tcW w:w="2681" w:type="dxa"/>
            <w:vMerge/>
            <w:tcBorders>
              <w:top w:val="nil"/>
            </w:tcBorders>
          </w:tcPr>
          <w:p w:rsidR="008F412F" w:rsidRDefault="008F412F">
            <w:pPr>
              <w:rPr>
                <w:sz w:val="2"/>
                <w:szCs w:val="2"/>
              </w:rPr>
            </w:pPr>
          </w:p>
        </w:tc>
        <w:tc>
          <w:tcPr>
            <w:tcW w:w="1699" w:type="dxa"/>
          </w:tcPr>
          <w:p w:rsidR="008F412F" w:rsidRDefault="008F412F">
            <w:pPr>
              <w:pStyle w:val="TableParagraph"/>
              <w:rPr>
                <w:sz w:val="20"/>
              </w:rPr>
            </w:pPr>
          </w:p>
          <w:p w:rsidR="008F412F" w:rsidRDefault="00136DC6">
            <w:pPr>
              <w:pStyle w:val="TableParagraph"/>
              <w:spacing w:before="1"/>
              <w:ind w:left="212" w:right="198"/>
              <w:jc w:val="center"/>
              <w:rPr>
                <w:sz w:val="20"/>
              </w:rPr>
            </w:pPr>
            <w:r>
              <w:rPr>
                <w:sz w:val="20"/>
              </w:rPr>
              <w:t>Personale ATA</w:t>
            </w:r>
          </w:p>
        </w:tc>
        <w:tc>
          <w:tcPr>
            <w:tcW w:w="1521" w:type="dxa"/>
            <w:shd w:val="clear" w:color="auto" w:fill="CCFFCC"/>
          </w:tcPr>
          <w:p w:rsidR="008F412F" w:rsidRDefault="00136DC6">
            <w:pPr>
              <w:pStyle w:val="TableParagraph"/>
              <w:spacing w:line="228" w:lineRule="exact"/>
              <w:ind w:left="242" w:right="233"/>
              <w:jc w:val="center"/>
              <w:rPr>
                <w:sz w:val="20"/>
              </w:rPr>
            </w:pPr>
            <w:r>
              <w:rPr>
                <w:sz w:val="20"/>
              </w:rPr>
              <w:t>Nessun caso</w:t>
            </w:r>
          </w:p>
          <w:p w:rsidR="008F412F" w:rsidRDefault="008F412F">
            <w:pPr>
              <w:pStyle w:val="TableParagraph"/>
              <w:spacing w:before="10"/>
              <w:rPr>
                <w:sz w:val="20"/>
              </w:rPr>
            </w:pPr>
          </w:p>
          <w:p w:rsidR="008F412F" w:rsidRDefault="00136DC6">
            <w:pPr>
              <w:pStyle w:val="TableParagraph"/>
              <w:spacing w:line="214" w:lineRule="exact"/>
              <w:ind w:left="242" w:right="232"/>
              <w:jc w:val="center"/>
              <w:rPr>
                <w:b/>
                <w:sz w:val="20"/>
              </w:rPr>
            </w:pPr>
            <w:r>
              <w:rPr>
                <w:b/>
                <w:sz w:val="20"/>
              </w:rPr>
              <w:t>0 punti</w:t>
            </w:r>
          </w:p>
        </w:tc>
        <w:tc>
          <w:tcPr>
            <w:tcW w:w="1521" w:type="dxa"/>
            <w:shd w:val="clear" w:color="auto" w:fill="FF9900"/>
          </w:tcPr>
          <w:p w:rsidR="008F412F" w:rsidRDefault="00136DC6">
            <w:pPr>
              <w:pStyle w:val="TableParagraph"/>
              <w:spacing w:line="244" w:lineRule="auto"/>
              <w:ind w:left="242" w:right="228"/>
              <w:jc w:val="center"/>
              <w:rPr>
                <w:sz w:val="20"/>
              </w:rPr>
            </w:pPr>
            <w:r>
              <w:rPr>
                <w:sz w:val="20"/>
              </w:rPr>
              <w:t>≤ 5% di casi (2)</w:t>
            </w:r>
          </w:p>
          <w:p w:rsidR="008F412F" w:rsidRDefault="00136DC6">
            <w:pPr>
              <w:pStyle w:val="TableParagraph"/>
              <w:spacing w:before="1" w:line="212" w:lineRule="exact"/>
              <w:ind w:left="242" w:right="231"/>
              <w:jc w:val="center"/>
              <w:rPr>
                <w:b/>
                <w:sz w:val="20"/>
              </w:rPr>
            </w:pPr>
            <w:r>
              <w:rPr>
                <w:b/>
                <w:sz w:val="20"/>
              </w:rPr>
              <w:t>3 punti</w:t>
            </w:r>
          </w:p>
        </w:tc>
        <w:tc>
          <w:tcPr>
            <w:tcW w:w="1521" w:type="dxa"/>
            <w:shd w:val="clear" w:color="auto" w:fill="FF0000"/>
          </w:tcPr>
          <w:p w:rsidR="008F412F" w:rsidRDefault="00136DC6">
            <w:pPr>
              <w:pStyle w:val="TableParagraph"/>
              <w:spacing w:line="244" w:lineRule="auto"/>
              <w:ind w:left="242" w:right="230"/>
              <w:jc w:val="center"/>
              <w:rPr>
                <w:sz w:val="20"/>
              </w:rPr>
            </w:pPr>
            <w:r>
              <w:rPr>
                <w:sz w:val="20"/>
              </w:rPr>
              <w:t>&gt; 5% di casi (2)</w:t>
            </w:r>
          </w:p>
          <w:p w:rsidR="008F412F" w:rsidRDefault="00136DC6">
            <w:pPr>
              <w:pStyle w:val="TableParagraph"/>
              <w:spacing w:before="1" w:line="212" w:lineRule="exact"/>
              <w:ind w:left="242" w:right="229"/>
              <w:jc w:val="center"/>
              <w:rPr>
                <w:b/>
                <w:sz w:val="20"/>
              </w:rPr>
            </w:pPr>
            <w:r>
              <w:rPr>
                <w:b/>
                <w:sz w:val="20"/>
              </w:rPr>
              <w:t>4 punti</w:t>
            </w:r>
          </w:p>
        </w:tc>
        <w:tc>
          <w:tcPr>
            <w:tcW w:w="1024" w:type="dxa"/>
          </w:tcPr>
          <w:p w:rsidR="008F412F" w:rsidRDefault="008F412F">
            <w:pPr>
              <w:pStyle w:val="TableParagraph"/>
              <w:rPr>
                <w:sz w:val="20"/>
              </w:rPr>
            </w:pPr>
          </w:p>
          <w:p w:rsidR="008F412F" w:rsidRDefault="00136DC6">
            <w:pPr>
              <w:pStyle w:val="TableParagraph"/>
              <w:spacing w:before="1"/>
              <w:ind w:left="15"/>
              <w:jc w:val="center"/>
              <w:rPr>
                <w:sz w:val="20"/>
              </w:rPr>
            </w:pPr>
            <w:r>
              <w:rPr>
                <w:w w:val="99"/>
                <w:sz w:val="20"/>
              </w:rPr>
              <w:t>0</w:t>
            </w:r>
          </w:p>
        </w:tc>
      </w:tr>
      <w:tr w:rsidR="008F412F">
        <w:trPr>
          <w:trHeight w:val="1271"/>
        </w:trPr>
        <w:tc>
          <w:tcPr>
            <w:tcW w:w="439" w:type="dxa"/>
            <w:vMerge w:val="restart"/>
          </w:tcPr>
          <w:p w:rsidR="008F412F" w:rsidRDefault="008F412F">
            <w:pPr>
              <w:pStyle w:val="TableParagraph"/>
            </w:pPr>
          </w:p>
          <w:p w:rsidR="008F412F" w:rsidRDefault="008F412F">
            <w:pPr>
              <w:pStyle w:val="TableParagraph"/>
            </w:pPr>
          </w:p>
          <w:p w:rsidR="008F412F" w:rsidRDefault="008F412F">
            <w:pPr>
              <w:pStyle w:val="TableParagraph"/>
            </w:pPr>
          </w:p>
          <w:p w:rsidR="008F412F" w:rsidRDefault="008F412F">
            <w:pPr>
              <w:pStyle w:val="TableParagraph"/>
            </w:pPr>
          </w:p>
          <w:p w:rsidR="008F412F" w:rsidRDefault="00136DC6">
            <w:pPr>
              <w:pStyle w:val="TableParagraph"/>
              <w:spacing w:before="157"/>
              <w:ind w:left="6"/>
              <w:jc w:val="center"/>
              <w:rPr>
                <w:sz w:val="20"/>
              </w:rPr>
            </w:pPr>
            <w:r>
              <w:rPr>
                <w:w w:val="99"/>
                <w:sz w:val="20"/>
              </w:rPr>
              <w:t>6</w:t>
            </w:r>
          </w:p>
        </w:tc>
        <w:tc>
          <w:tcPr>
            <w:tcW w:w="2681" w:type="dxa"/>
            <w:vMerge w:val="restart"/>
          </w:tcPr>
          <w:p w:rsidR="008F412F" w:rsidRDefault="00136DC6">
            <w:pPr>
              <w:pStyle w:val="TableParagraph"/>
              <w:spacing w:line="244" w:lineRule="auto"/>
              <w:ind w:left="69"/>
              <w:rPr>
                <w:sz w:val="20"/>
              </w:rPr>
            </w:pPr>
            <w:r>
              <w:rPr>
                <w:sz w:val="20"/>
              </w:rPr>
              <w:t>SEGNALAZIONI PER PROBLEMI CONNESSI A RELAZIONI INTERPERSONALI O AD ORGANIZZAZIONE DEL LAVORO PERVENUTE AL DIRIGENTE SCOLASTICO, AL FUNZIONARIO AMMINISTRATIVO, AL RLS</w:t>
            </w:r>
          </w:p>
          <w:p w:rsidR="008F412F" w:rsidRDefault="00136DC6">
            <w:pPr>
              <w:pStyle w:val="TableParagraph"/>
              <w:spacing w:before="3" w:line="230" w:lineRule="atLeast"/>
              <w:ind w:left="69" w:right="1259"/>
              <w:rPr>
                <w:sz w:val="20"/>
              </w:rPr>
            </w:pPr>
            <w:r>
              <w:rPr>
                <w:sz w:val="20"/>
              </w:rPr>
              <w:t>O AL MEDICO COMPETENTE</w:t>
            </w:r>
          </w:p>
        </w:tc>
        <w:tc>
          <w:tcPr>
            <w:tcW w:w="1699" w:type="dxa"/>
          </w:tcPr>
          <w:p w:rsidR="008F412F" w:rsidRDefault="008F412F">
            <w:pPr>
              <w:pStyle w:val="TableParagraph"/>
            </w:pPr>
          </w:p>
          <w:p w:rsidR="008F412F" w:rsidRDefault="008F412F">
            <w:pPr>
              <w:pStyle w:val="TableParagraph"/>
              <w:spacing w:before="10"/>
            </w:pPr>
          </w:p>
          <w:p w:rsidR="008F412F" w:rsidRDefault="00136DC6">
            <w:pPr>
              <w:pStyle w:val="TableParagraph"/>
              <w:ind w:left="207" w:right="198"/>
              <w:jc w:val="center"/>
              <w:rPr>
                <w:sz w:val="20"/>
              </w:rPr>
            </w:pPr>
            <w:r>
              <w:rPr>
                <w:sz w:val="20"/>
              </w:rPr>
              <w:t>Insegnanti</w:t>
            </w:r>
          </w:p>
        </w:tc>
        <w:tc>
          <w:tcPr>
            <w:tcW w:w="1521" w:type="dxa"/>
            <w:shd w:val="clear" w:color="auto" w:fill="CCFFCC"/>
          </w:tcPr>
          <w:p w:rsidR="008F412F" w:rsidRDefault="008F412F">
            <w:pPr>
              <w:pStyle w:val="TableParagraph"/>
            </w:pPr>
          </w:p>
          <w:p w:rsidR="008F412F" w:rsidRDefault="00136DC6">
            <w:pPr>
              <w:pStyle w:val="TableParagraph"/>
              <w:spacing w:before="146"/>
              <w:ind w:left="242" w:right="233"/>
              <w:jc w:val="center"/>
              <w:rPr>
                <w:sz w:val="20"/>
              </w:rPr>
            </w:pPr>
            <w:r>
              <w:rPr>
                <w:sz w:val="20"/>
              </w:rPr>
              <w:t>Nessun caso</w:t>
            </w:r>
          </w:p>
          <w:p w:rsidR="008F412F" w:rsidRDefault="00136DC6">
            <w:pPr>
              <w:pStyle w:val="TableParagraph"/>
              <w:spacing w:before="7"/>
              <w:ind w:left="242" w:right="232"/>
              <w:jc w:val="center"/>
              <w:rPr>
                <w:b/>
                <w:sz w:val="20"/>
              </w:rPr>
            </w:pPr>
            <w:r>
              <w:rPr>
                <w:b/>
                <w:sz w:val="20"/>
              </w:rPr>
              <w:t>0 punti</w:t>
            </w:r>
          </w:p>
        </w:tc>
        <w:tc>
          <w:tcPr>
            <w:tcW w:w="1521" w:type="dxa"/>
            <w:shd w:val="clear" w:color="auto" w:fill="FF9900"/>
          </w:tcPr>
          <w:p w:rsidR="008F412F" w:rsidRDefault="008F412F">
            <w:pPr>
              <w:pStyle w:val="TableParagraph"/>
              <w:spacing w:before="5"/>
              <w:rPr>
                <w:sz w:val="24"/>
              </w:rPr>
            </w:pPr>
          </w:p>
          <w:p w:rsidR="008F412F" w:rsidRDefault="00136DC6">
            <w:pPr>
              <w:pStyle w:val="TableParagraph"/>
              <w:spacing w:line="244" w:lineRule="auto"/>
              <w:ind w:left="242" w:right="228"/>
              <w:jc w:val="center"/>
              <w:rPr>
                <w:sz w:val="20"/>
              </w:rPr>
            </w:pPr>
            <w:r>
              <w:rPr>
                <w:sz w:val="20"/>
              </w:rPr>
              <w:t>≤ 5% di casi (1)</w:t>
            </w:r>
          </w:p>
          <w:p w:rsidR="008F412F" w:rsidRDefault="00136DC6">
            <w:pPr>
              <w:pStyle w:val="TableParagraph"/>
              <w:spacing w:before="4"/>
              <w:ind w:left="242" w:right="231"/>
              <w:jc w:val="center"/>
              <w:rPr>
                <w:b/>
                <w:sz w:val="20"/>
              </w:rPr>
            </w:pPr>
            <w:r>
              <w:rPr>
                <w:b/>
                <w:sz w:val="20"/>
              </w:rPr>
              <w:t>2 punti</w:t>
            </w:r>
          </w:p>
        </w:tc>
        <w:tc>
          <w:tcPr>
            <w:tcW w:w="1521" w:type="dxa"/>
            <w:shd w:val="clear" w:color="auto" w:fill="FF0000"/>
          </w:tcPr>
          <w:p w:rsidR="008F412F" w:rsidRDefault="008F412F">
            <w:pPr>
              <w:pStyle w:val="TableParagraph"/>
              <w:spacing w:before="5"/>
              <w:rPr>
                <w:sz w:val="24"/>
              </w:rPr>
            </w:pPr>
          </w:p>
          <w:p w:rsidR="008F412F" w:rsidRDefault="00136DC6">
            <w:pPr>
              <w:pStyle w:val="TableParagraph"/>
              <w:spacing w:line="244" w:lineRule="auto"/>
              <w:ind w:left="242" w:right="230"/>
              <w:jc w:val="center"/>
              <w:rPr>
                <w:sz w:val="20"/>
              </w:rPr>
            </w:pPr>
            <w:r>
              <w:rPr>
                <w:sz w:val="20"/>
              </w:rPr>
              <w:t>&gt; 5% di casi (1)</w:t>
            </w:r>
          </w:p>
          <w:p w:rsidR="008F412F" w:rsidRDefault="00136DC6">
            <w:pPr>
              <w:pStyle w:val="TableParagraph"/>
              <w:spacing w:before="4"/>
              <w:ind w:left="242" w:right="229"/>
              <w:jc w:val="center"/>
              <w:rPr>
                <w:b/>
                <w:sz w:val="20"/>
              </w:rPr>
            </w:pPr>
            <w:r>
              <w:rPr>
                <w:b/>
                <w:sz w:val="20"/>
              </w:rPr>
              <w:t>4 punti</w:t>
            </w:r>
          </w:p>
        </w:tc>
        <w:tc>
          <w:tcPr>
            <w:tcW w:w="1024" w:type="dxa"/>
          </w:tcPr>
          <w:p w:rsidR="008F412F" w:rsidRDefault="008F412F">
            <w:pPr>
              <w:pStyle w:val="TableParagraph"/>
            </w:pPr>
          </w:p>
          <w:p w:rsidR="008F412F" w:rsidRDefault="008F412F">
            <w:pPr>
              <w:pStyle w:val="TableParagraph"/>
              <w:spacing w:before="10"/>
            </w:pPr>
          </w:p>
          <w:p w:rsidR="008F412F" w:rsidRDefault="00136DC6">
            <w:pPr>
              <w:pStyle w:val="TableParagraph"/>
              <w:ind w:left="15"/>
              <w:jc w:val="center"/>
              <w:rPr>
                <w:sz w:val="20"/>
              </w:rPr>
            </w:pPr>
            <w:r>
              <w:rPr>
                <w:w w:val="99"/>
                <w:sz w:val="20"/>
              </w:rPr>
              <w:t>2</w:t>
            </w:r>
          </w:p>
        </w:tc>
      </w:tr>
      <w:tr w:rsidR="008F412F">
        <w:trPr>
          <w:trHeight w:val="1305"/>
        </w:trPr>
        <w:tc>
          <w:tcPr>
            <w:tcW w:w="439" w:type="dxa"/>
            <w:vMerge/>
            <w:tcBorders>
              <w:top w:val="nil"/>
            </w:tcBorders>
          </w:tcPr>
          <w:p w:rsidR="008F412F" w:rsidRDefault="008F412F">
            <w:pPr>
              <w:rPr>
                <w:sz w:val="2"/>
                <w:szCs w:val="2"/>
              </w:rPr>
            </w:pPr>
          </w:p>
        </w:tc>
        <w:tc>
          <w:tcPr>
            <w:tcW w:w="2681" w:type="dxa"/>
            <w:vMerge/>
            <w:tcBorders>
              <w:top w:val="nil"/>
            </w:tcBorders>
          </w:tcPr>
          <w:p w:rsidR="008F412F" w:rsidRDefault="008F412F">
            <w:pPr>
              <w:rPr>
                <w:sz w:val="2"/>
                <w:szCs w:val="2"/>
              </w:rPr>
            </w:pPr>
          </w:p>
        </w:tc>
        <w:tc>
          <w:tcPr>
            <w:tcW w:w="1699" w:type="dxa"/>
          </w:tcPr>
          <w:p w:rsidR="008F412F" w:rsidRDefault="008F412F">
            <w:pPr>
              <w:pStyle w:val="TableParagraph"/>
            </w:pPr>
          </w:p>
          <w:p w:rsidR="008F412F" w:rsidRDefault="008F412F">
            <w:pPr>
              <w:pStyle w:val="TableParagraph"/>
              <w:spacing w:before="4"/>
              <w:rPr>
                <w:sz w:val="24"/>
              </w:rPr>
            </w:pPr>
          </w:p>
          <w:p w:rsidR="008F412F" w:rsidRDefault="00136DC6">
            <w:pPr>
              <w:pStyle w:val="TableParagraph"/>
              <w:ind w:left="212" w:right="198"/>
              <w:jc w:val="center"/>
              <w:rPr>
                <w:sz w:val="20"/>
              </w:rPr>
            </w:pPr>
            <w:r>
              <w:rPr>
                <w:sz w:val="20"/>
              </w:rPr>
              <w:t>Personale ATA</w:t>
            </w:r>
          </w:p>
        </w:tc>
        <w:tc>
          <w:tcPr>
            <w:tcW w:w="1521" w:type="dxa"/>
            <w:shd w:val="clear" w:color="auto" w:fill="CCFFCC"/>
          </w:tcPr>
          <w:p w:rsidR="008F412F" w:rsidRDefault="008F412F">
            <w:pPr>
              <w:pStyle w:val="TableParagraph"/>
              <w:spacing w:before="1"/>
              <w:rPr>
                <w:sz w:val="26"/>
              </w:rPr>
            </w:pPr>
          </w:p>
          <w:p w:rsidR="008F412F" w:rsidRDefault="00136DC6">
            <w:pPr>
              <w:pStyle w:val="TableParagraph"/>
              <w:ind w:left="242" w:right="233"/>
              <w:jc w:val="center"/>
              <w:rPr>
                <w:sz w:val="20"/>
              </w:rPr>
            </w:pPr>
            <w:r>
              <w:rPr>
                <w:sz w:val="20"/>
              </w:rPr>
              <w:t>Nessun caso</w:t>
            </w:r>
          </w:p>
          <w:p w:rsidR="008F412F" w:rsidRDefault="008F412F">
            <w:pPr>
              <w:pStyle w:val="TableParagraph"/>
              <w:spacing w:before="10"/>
              <w:rPr>
                <w:sz w:val="20"/>
              </w:rPr>
            </w:pPr>
          </w:p>
          <w:p w:rsidR="008F412F" w:rsidRDefault="00136DC6">
            <w:pPr>
              <w:pStyle w:val="TableParagraph"/>
              <w:spacing w:before="1"/>
              <w:ind w:left="242" w:right="232"/>
              <w:jc w:val="center"/>
              <w:rPr>
                <w:b/>
                <w:sz w:val="20"/>
              </w:rPr>
            </w:pPr>
            <w:r>
              <w:rPr>
                <w:b/>
                <w:sz w:val="20"/>
              </w:rPr>
              <w:t>0 punti</w:t>
            </w:r>
          </w:p>
        </w:tc>
        <w:tc>
          <w:tcPr>
            <w:tcW w:w="1521" w:type="dxa"/>
            <w:shd w:val="clear" w:color="auto" w:fill="FF9900"/>
          </w:tcPr>
          <w:p w:rsidR="008F412F" w:rsidRDefault="008F412F">
            <w:pPr>
              <w:pStyle w:val="TableParagraph"/>
              <w:spacing w:before="10"/>
              <w:rPr>
                <w:sz w:val="25"/>
              </w:rPr>
            </w:pPr>
          </w:p>
          <w:p w:rsidR="008F412F" w:rsidRDefault="00136DC6">
            <w:pPr>
              <w:pStyle w:val="TableParagraph"/>
              <w:spacing w:line="244" w:lineRule="auto"/>
              <w:ind w:left="242" w:right="228"/>
              <w:jc w:val="center"/>
              <w:rPr>
                <w:sz w:val="20"/>
              </w:rPr>
            </w:pPr>
            <w:r>
              <w:rPr>
                <w:sz w:val="20"/>
              </w:rPr>
              <w:t>≤ 5% di casi (2)</w:t>
            </w:r>
          </w:p>
          <w:p w:rsidR="008F412F" w:rsidRDefault="00136DC6">
            <w:pPr>
              <w:pStyle w:val="TableParagraph"/>
              <w:spacing w:before="4"/>
              <w:ind w:left="242" w:right="231"/>
              <w:jc w:val="center"/>
              <w:rPr>
                <w:b/>
                <w:sz w:val="20"/>
              </w:rPr>
            </w:pPr>
            <w:r>
              <w:rPr>
                <w:b/>
                <w:sz w:val="20"/>
              </w:rPr>
              <w:t>2 punti</w:t>
            </w:r>
          </w:p>
        </w:tc>
        <w:tc>
          <w:tcPr>
            <w:tcW w:w="1521" w:type="dxa"/>
            <w:shd w:val="clear" w:color="auto" w:fill="FF0000"/>
          </w:tcPr>
          <w:p w:rsidR="008F412F" w:rsidRDefault="008F412F">
            <w:pPr>
              <w:pStyle w:val="TableParagraph"/>
              <w:spacing w:before="10"/>
              <w:rPr>
                <w:sz w:val="25"/>
              </w:rPr>
            </w:pPr>
          </w:p>
          <w:p w:rsidR="008F412F" w:rsidRDefault="00136DC6">
            <w:pPr>
              <w:pStyle w:val="TableParagraph"/>
              <w:spacing w:line="244" w:lineRule="auto"/>
              <w:ind w:left="242" w:right="230"/>
              <w:jc w:val="center"/>
              <w:rPr>
                <w:sz w:val="20"/>
              </w:rPr>
            </w:pPr>
            <w:r>
              <w:rPr>
                <w:sz w:val="20"/>
              </w:rPr>
              <w:t>&gt; 5% di casi (2)</w:t>
            </w:r>
          </w:p>
          <w:p w:rsidR="008F412F" w:rsidRDefault="00136DC6">
            <w:pPr>
              <w:pStyle w:val="TableParagraph"/>
              <w:spacing w:before="4"/>
              <w:ind w:left="242" w:right="229"/>
              <w:jc w:val="center"/>
              <w:rPr>
                <w:b/>
                <w:sz w:val="20"/>
              </w:rPr>
            </w:pPr>
            <w:r>
              <w:rPr>
                <w:b/>
                <w:sz w:val="20"/>
              </w:rPr>
              <w:t>4 punti</w:t>
            </w:r>
          </w:p>
        </w:tc>
        <w:tc>
          <w:tcPr>
            <w:tcW w:w="1024" w:type="dxa"/>
          </w:tcPr>
          <w:p w:rsidR="008F412F" w:rsidRDefault="008F412F">
            <w:pPr>
              <w:pStyle w:val="TableParagraph"/>
            </w:pPr>
          </w:p>
          <w:p w:rsidR="008F412F" w:rsidRDefault="008F412F">
            <w:pPr>
              <w:pStyle w:val="TableParagraph"/>
              <w:spacing w:before="4"/>
              <w:rPr>
                <w:sz w:val="24"/>
              </w:rPr>
            </w:pPr>
          </w:p>
          <w:p w:rsidR="008F412F" w:rsidRDefault="00136DC6">
            <w:pPr>
              <w:pStyle w:val="TableParagraph"/>
              <w:ind w:left="15"/>
              <w:jc w:val="center"/>
              <w:rPr>
                <w:sz w:val="20"/>
              </w:rPr>
            </w:pPr>
            <w:r>
              <w:rPr>
                <w:w w:val="99"/>
                <w:sz w:val="20"/>
              </w:rPr>
              <w:t>2</w:t>
            </w:r>
          </w:p>
        </w:tc>
      </w:tr>
      <w:tr w:rsidR="008F412F">
        <w:trPr>
          <w:trHeight w:val="702"/>
        </w:trPr>
        <w:tc>
          <w:tcPr>
            <w:tcW w:w="439" w:type="dxa"/>
            <w:vMerge w:val="restart"/>
          </w:tcPr>
          <w:p w:rsidR="008F412F" w:rsidRDefault="008F412F">
            <w:pPr>
              <w:pStyle w:val="TableParagraph"/>
            </w:pPr>
          </w:p>
          <w:p w:rsidR="008F412F" w:rsidRDefault="008F412F">
            <w:pPr>
              <w:pStyle w:val="TableParagraph"/>
              <w:spacing w:before="8"/>
              <w:rPr>
                <w:sz w:val="28"/>
              </w:rPr>
            </w:pPr>
          </w:p>
          <w:p w:rsidR="008F412F" w:rsidRDefault="00136DC6">
            <w:pPr>
              <w:pStyle w:val="TableParagraph"/>
              <w:ind w:left="6"/>
              <w:jc w:val="center"/>
              <w:rPr>
                <w:sz w:val="20"/>
              </w:rPr>
            </w:pPr>
            <w:r>
              <w:rPr>
                <w:w w:val="99"/>
                <w:sz w:val="20"/>
              </w:rPr>
              <w:t>7</w:t>
            </w:r>
          </w:p>
        </w:tc>
        <w:tc>
          <w:tcPr>
            <w:tcW w:w="2681" w:type="dxa"/>
            <w:vMerge w:val="restart"/>
          </w:tcPr>
          <w:p w:rsidR="008F412F" w:rsidRDefault="00136DC6">
            <w:pPr>
              <w:pStyle w:val="TableParagraph"/>
              <w:spacing w:before="113" w:line="244" w:lineRule="auto"/>
              <w:ind w:left="69" w:right="354"/>
              <w:rPr>
                <w:sz w:val="20"/>
              </w:rPr>
            </w:pPr>
            <w:r>
              <w:rPr>
                <w:sz w:val="20"/>
              </w:rPr>
              <w:t>RICHIESTE DI SPOSTAMENTI INTERNI PER INCOMPATIBILITÀ CON LA SITUAZIONE LAVORATIVA</w:t>
            </w:r>
          </w:p>
        </w:tc>
        <w:tc>
          <w:tcPr>
            <w:tcW w:w="1699" w:type="dxa"/>
          </w:tcPr>
          <w:p w:rsidR="008F412F" w:rsidRDefault="008F412F">
            <w:pPr>
              <w:pStyle w:val="TableParagraph"/>
              <w:rPr>
                <w:sz w:val="20"/>
              </w:rPr>
            </w:pPr>
          </w:p>
          <w:p w:rsidR="008F412F" w:rsidRDefault="00136DC6">
            <w:pPr>
              <w:pStyle w:val="TableParagraph"/>
              <w:spacing w:before="1"/>
              <w:ind w:left="207" w:right="198"/>
              <w:jc w:val="center"/>
              <w:rPr>
                <w:sz w:val="20"/>
              </w:rPr>
            </w:pPr>
            <w:r>
              <w:rPr>
                <w:sz w:val="20"/>
              </w:rPr>
              <w:t>Insegnanti</w:t>
            </w:r>
          </w:p>
        </w:tc>
        <w:tc>
          <w:tcPr>
            <w:tcW w:w="1521" w:type="dxa"/>
            <w:shd w:val="clear" w:color="auto" w:fill="CCFFCC"/>
          </w:tcPr>
          <w:p w:rsidR="008F412F" w:rsidRDefault="00136DC6">
            <w:pPr>
              <w:pStyle w:val="TableParagraph"/>
              <w:spacing w:before="115"/>
              <w:ind w:left="242" w:right="233"/>
              <w:jc w:val="center"/>
              <w:rPr>
                <w:sz w:val="20"/>
              </w:rPr>
            </w:pPr>
            <w:r>
              <w:rPr>
                <w:sz w:val="20"/>
              </w:rPr>
              <w:t>Nessun caso</w:t>
            </w:r>
          </w:p>
          <w:p w:rsidR="008F412F" w:rsidRDefault="00136DC6">
            <w:pPr>
              <w:pStyle w:val="TableParagraph"/>
              <w:spacing w:before="8"/>
              <w:ind w:left="242" w:right="232"/>
              <w:jc w:val="center"/>
              <w:rPr>
                <w:b/>
                <w:sz w:val="20"/>
              </w:rPr>
            </w:pPr>
            <w:r>
              <w:rPr>
                <w:b/>
                <w:sz w:val="20"/>
              </w:rPr>
              <w:t>0 punti</w:t>
            </w:r>
          </w:p>
        </w:tc>
        <w:tc>
          <w:tcPr>
            <w:tcW w:w="1521" w:type="dxa"/>
            <w:shd w:val="clear" w:color="auto" w:fill="FF9900"/>
          </w:tcPr>
          <w:p w:rsidR="008F412F" w:rsidRDefault="00136DC6">
            <w:pPr>
              <w:pStyle w:val="TableParagraph"/>
              <w:spacing w:line="244" w:lineRule="auto"/>
              <w:ind w:left="242" w:right="228"/>
              <w:jc w:val="center"/>
              <w:rPr>
                <w:sz w:val="20"/>
              </w:rPr>
            </w:pPr>
            <w:r>
              <w:rPr>
                <w:sz w:val="20"/>
              </w:rPr>
              <w:t>≤ 5% di casi (1)</w:t>
            </w:r>
          </w:p>
          <w:p w:rsidR="008F412F" w:rsidRDefault="00136DC6">
            <w:pPr>
              <w:pStyle w:val="TableParagraph"/>
              <w:spacing w:before="1" w:line="212" w:lineRule="exact"/>
              <w:ind w:left="242" w:right="231"/>
              <w:jc w:val="center"/>
              <w:rPr>
                <w:b/>
                <w:sz w:val="20"/>
              </w:rPr>
            </w:pPr>
            <w:r>
              <w:rPr>
                <w:b/>
                <w:sz w:val="20"/>
              </w:rPr>
              <w:t>2 punti</w:t>
            </w:r>
          </w:p>
        </w:tc>
        <w:tc>
          <w:tcPr>
            <w:tcW w:w="1521" w:type="dxa"/>
            <w:shd w:val="clear" w:color="auto" w:fill="FF0000"/>
          </w:tcPr>
          <w:p w:rsidR="008F412F" w:rsidRDefault="00136DC6">
            <w:pPr>
              <w:pStyle w:val="TableParagraph"/>
              <w:spacing w:line="244" w:lineRule="auto"/>
              <w:ind w:left="242" w:right="230"/>
              <w:jc w:val="center"/>
              <w:rPr>
                <w:sz w:val="20"/>
              </w:rPr>
            </w:pPr>
            <w:r>
              <w:rPr>
                <w:sz w:val="20"/>
              </w:rPr>
              <w:t>&gt; 5% di casi (1)</w:t>
            </w:r>
          </w:p>
          <w:p w:rsidR="008F412F" w:rsidRDefault="00136DC6">
            <w:pPr>
              <w:pStyle w:val="TableParagraph"/>
              <w:spacing w:before="1" w:line="212" w:lineRule="exact"/>
              <w:ind w:left="242" w:right="229"/>
              <w:jc w:val="center"/>
              <w:rPr>
                <w:b/>
                <w:sz w:val="20"/>
              </w:rPr>
            </w:pPr>
            <w:r>
              <w:rPr>
                <w:b/>
                <w:sz w:val="20"/>
              </w:rPr>
              <w:t>4 punti</w:t>
            </w:r>
          </w:p>
        </w:tc>
        <w:tc>
          <w:tcPr>
            <w:tcW w:w="1024" w:type="dxa"/>
          </w:tcPr>
          <w:p w:rsidR="008F412F" w:rsidRDefault="008F412F">
            <w:pPr>
              <w:pStyle w:val="TableParagraph"/>
              <w:rPr>
                <w:sz w:val="20"/>
              </w:rPr>
            </w:pPr>
          </w:p>
          <w:p w:rsidR="008F412F" w:rsidRDefault="00934A25">
            <w:pPr>
              <w:pStyle w:val="TableParagraph"/>
              <w:spacing w:before="1"/>
              <w:ind w:left="15"/>
              <w:jc w:val="center"/>
              <w:rPr>
                <w:sz w:val="20"/>
              </w:rPr>
            </w:pPr>
            <w:r>
              <w:rPr>
                <w:w w:val="99"/>
                <w:sz w:val="20"/>
              </w:rPr>
              <w:t>2</w:t>
            </w:r>
          </w:p>
        </w:tc>
      </w:tr>
      <w:tr w:rsidR="008F412F">
        <w:trPr>
          <w:trHeight w:val="702"/>
        </w:trPr>
        <w:tc>
          <w:tcPr>
            <w:tcW w:w="439" w:type="dxa"/>
            <w:vMerge/>
            <w:tcBorders>
              <w:top w:val="nil"/>
            </w:tcBorders>
          </w:tcPr>
          <w:p w:rsidR="008F412F" w:rsidRDefault="008F412F">
            <w:pPr>
              <w:rPr>
                <w:sz w:val="2"/>
                <w:szCs w:val="2"/>
              </w:rPr>
            </w:pPr>
          </w:p>
        </w:tc>
        <w:tc>
          <w:tcPr>
            <w:tcW w:w="2681" w:type="dxa"/>
            <w:vMerge/>
            <w:tcBorders>
              <w:top w:val="nil"/>
            </w:tcBorders>
          </w:tcPr>
          <w:p w:rsidR="008F412F" w:rsidRDefault="008F412F">
            <w:pPr>
              <w:rPr>
                <w:sz w:val="2"/>
                <w:szCs w:val="2"/>
              </w:rPr>
            </w:pPr>
          </w:p>
        </w:tc>
        <w:tc>
          <w:tcPr>
            <w:tcW w:w="1699" w:type="dxa"/>
          </w:tcPr>
          <w:p w:rsidR="008F412F" w:rsidRDefault="008F412F">
            <w:pPr>
              <w:pStyle w:val="TableParagraph"/>
              <w:rPr>
                <w:sz w:val="20"/>
              </w:rPr>
            </w:pPr>
          </w:p>
          <w:p w:rsidR="008F412F" w:rsidRDefault="00136DC6">
            <w:pPr>
              <w:pStyle w:val="TableParagraph"/>
              <w:spacing w:before="1"/>
              <w:ind w:left="212" w:right="198"/>
              <w:jc w:val="center"/>
              <w:rPr>
                <w:sz w:val="20"/>
              </w:rPr>
            </w:pPr>
            <w:r>
              <w:rPr>
                <w:sz w:val="20"/>
              </w:rPr>
              <w:t>Personale ATA</w:t>
            </w:r>
          </w:p>
        </w:tc>
        <w:tc>
          <w:tcPr>
            <w:tcW w:w="1521" w:type="dxa"/>
            <w:shd w:val="clear" w:color="auto" w:fill="CCFFCC"/>
          </w:tcPr>
          <w:p w:rsidR="008F412F" w:rsidRDefault="00136DC6">
            <w:pPr>
              <w:pStyle w:val="TableParagraph"/>
              <w:spacing w:line="228" w:lineRule="exact"/>
              <w:ind w:left="242" w:right="233"/>
              <w:jc w:val="center"/>
              <w:rPr>
                <w:sz w:val="20"/>
              </w:rPr>
            </w:pPr>
            <w:r>
              <w:rPr>
                <w:sz w:val="20"/>
              </w:rPr>
              <w:t>Nessun caso</w:t>
            </w:r>
          </w:p>
          <w:p w:rsidR="008F412F" w:rsidRDefault="008F412F">
            <w:pPr>
              <w:pStyle w:val="TableParagraph"/>
              <w:spacing w:before="10"/>
              <w:rPr>
                <w:sz w:val="20"/>
              </w:rPr>
            </w:pPr>
          </w:p>
          <w:p w:rsidR="008F412F" w:rsidRDefault="00136DC6">
            <w:pPr>
              <w:pStyle w:val="TableParagraph"/>
              <w:spacing w:line="214" w:lineRule="exact"/>
              <w:ind w:left="242" w:right="232"/>
              <w:jc w:val="center"/>
              <w:rPr>
                <w:b/>
                <w:sz w:val="20"/>
              </w:rPr>
            </w:pPr>
            <w:r>
              <w:rPr>
                <w:b/>
                <w:sz w:val="20"/>
              </w:rPr>
              <w:t>0 punti</w:t>
            </w:r>
          </w:p>
        </w:tc>
        <w:tc>
          <w:tcPr>
            <w:tcW w:w="1521" w:type="dxa"/>
            <w:shd w:val="clear" w:color="auto" w:fill="FF9900"/>
          </w:tcPr>
          <w:p w:rsidR="008F412F" w:rsidRDefault="00136DC6">
            <w:pPr>
              <w:pStyle w:val="TableParagraph"/>
              <w:spacing w:line="244" w:lineRule="auto"/>
              <w:ind w:left="242" w:right="228"/>
              <w:jc w:val="center"/>
              <w:rPr>
                <w:sz w:val="20"/>
              </w:rPr>
            </w:pPr>
            <w:r>
              <w:rPr>
                <w:sz w:val="20"/>
              </w:rPr>
              <w:t>≤ 5% di casi (2)</w:t>
            </w:r>
          </w:p>
          <w:p w:rsidR="008F412F" w:rsidRDefault="00136DC6">
            <w:pPr>
              <w:pStyle w:val="TableParagraph"/>
              <w:spacing w:before="1" w:line="212" w:lineRule="exact"/>
              <w:ind w:left="242" w:right="231"/>
              <w:jc w:val="center"/>
              <w:rPr>
                <w:b/>
                <w:sz w:val="20"/>
              </w:rPr>
            </w:pPr>
            <w:r>
              <w:rPr>
                <w:b/>
                <w:sz w:val="20"/>
              </w:rPr>
              <w:t>2 punti</w:t>
            </w:r>
          </w:p>
        </w:tc>
        <w:tc>
          <w:tcPr>
            <w:tcW w:w="1521" w:type="dxa"/>
            <w:shd w:val="clear" w:color="auto" w:fill="FF0000"/>
          </w:tcPr>
          <w:p w:rsidR="008F412F" w:rsidRDefault="00136DC6">
            <w:pPr>
              <w:pStyle w:val="TableParagraph"/>
              <w:spacing w:line="244" w:lineRule="auto"/>
              <w:ind w:left="242" w:right="230"/>
              <w:jc w:val="center"/>
              <w:rPr>
                <w:sz w:val="20"/>
              </w:rPr>
            </w:pPr>
            <w:r>
              <w:rPr>
                <w:sz w:val="20"/>
              </w:rPr>
              <w:t>&gt; 5% di casi (2)</w:t>
            </w:r>
          </w:p>
          <w:p w:rsidR="008F412F" w:rsidRDefault="00136DC6">
            <w:pPr>
              <w:pStyle w:val="TableParagraph"/>
              <w:spacing w:before="1" w:line="212" w:lineRule="exact"/>
              <w:ind w:left="242" w:right="229"/>
              <w:jc w:val="center"/>
              <w:rPr>
                <w:b/>
                <w:sz w:val="20"/>
              </w:rPr>
            </w:pPr>
            <w:r>
              <w:rPr>
                <w:b/>
                <w:sz w:val="20"/>
              </w:rPr>
              <w:t>4 punti</w:t>
            </w:r>
          </w:p>
        </w:tc>
        <w:tc>
          <w:tcPr>
            <w:tcW w:w="1024" w:type="dxa"/>
          </w:tcPr>
          <w:p w:rsidR="008F412F" w:rsidRDefault="008F412F">
            <w:pPr>
              <w:pStyle w:val="TableParagraph"/>
              <w:rPr>
                <w:sz w:val="20"/>
              </w:rPr>
            </w:pPr>
          </w:p>
          <w:p w:rsidR="008F412F" w:rsidRDefault="00934A25">
            <w:pPr>
              <w:pStyle w:val="TableParagraph"/>
              <w:spacing w:before="1"/>
              <w:ind w:left="15"/>
              <w:jc w:val="center"/>
              <w:rPr>
                <w:sz w:val="20"/>
              </w:rPr>
            </w:pPr>
            <w:r>
              <w:rPr>
                <w:w w:val="99"/>
                <w:sz w:val="20"/>
              </w:rPr>
              <w:t>2</w:t>
            </w:r>
          </w:p>
        </w:tc>
      </w:tr>
      <w:tr w:rsidR="008F412F">
        <w:trPr>
          <w:trHeight w:val="1175"/>
        </w:trPr>
        <w:tc>
          <w:tcPr>
            <w:tcW w:w="439" w:type="dxa"/>
          </w:tcPr>
          <w:p w:rsidR="008F412F" w:rsidRDefault="008F412F">
            <w:pPr>
              <w:pStyle w:val="TableParagraph"/>
            </w:pPr>
          </w:p>
          <w:p w:rsidR="008F412F" w:rsidRDefault="008F412F">
            <w:pPr>
              <w:pStyle w:val="TableParagraph"/>
              <w:spacing w:before="8"/>
              <w:rPr>
                <w:sz w:val="18"/>
              </w:rPr>
            </w:pPr>
          </w:p>
          <w:p w:rsidR="008F412F" w:rsidRDefault="00136DC6">
            <w:pPr>
              <w:pStyle w:val="TableParagraph"/>
              <w:ind w:left="69"/>
              <w:rPr>
                <w:sz w:val="20"/>
              </w:rPr>
            </w:pPr>
            <w:r>
              <w:rPr>
                <w:w w:val="99"/>
                <w:sz w:val="20"/>
              </w:rPr>
              <w:t>8</w:t>
            </w:r>
          </w:p>
        </w:tc>
        <w:tc>
          <w:tcPr>
            <w:tcW w:w="2681" w:type="dxa"/>
          </w:tcPr>
          <w:p w:rsidR="008F412F" w:rsidRDefault="00136DC6">
            <w:pPr>
              <w:pStyle w:val="TableParagraph"/>
              <w:spacing w:line="244" w:lineRule="auto"/>
              <w:ind w:left="69"/>
              <w:rPr>
                <w:sz w:val="20"/>
              </w:rPr>
            </w:pPr>
            <w:r>
              <w:rPr>
                <w:sz w:val="20"/>
              </w:rPr>
              <w:t>CLASSI CON STUDENTI CERTIFICATI AI SENSI DELLA L. 104 CHE NON HANNO L’INSEGNANTE DI</w:t>
            </w:r>
          </w:p>
          <w:p w:rsidR="008F412F" w:rsidRDefault="00136DC6">
            <w:pPr>
              <w:pStyle w:val="TableParagraph"/>
              <w:spacing w:line="217" w:lineRule="exact"/>
              <w:ind w:left="69"/>
              <w:rPr>
                <w:sz w:val="20"/>
              </w:rPr>
            </w:pPr>
            <w:r>
              <w:rPr>
                <w:sz w:val="20"/>
              </w:rPr>
              <w:t>SOSTEGNO</w:t>
            </w:r>
          </w:p>
        </w:tc>
        <w:tc>
          <w:tcPr>
            <w:tcW w:w="1699" w:type="dxa"/>
          </w:tcPr>
          <w:p w:rsidR="008F412F" w:rsidRDefault="008F412F">
            <w:pPr>
              <w:pStyle w:val="TableParagraph"/>
            </w:pPr>
          </w:p>
          <w:p w:rsidR="008F412F" w:rsidRDefault="008F412F">
            <w:pPr>
              <w:pStyle w:val="TableParagraph"/>
              <w:spacing w:before="8"/>
              <w:rPr>
                <w:sz w:val="18"/>
              </w:rPr>
            </w:pPr>
          </w:p>
          <w:p w:rsidR="008F412F" w:rsidRDefault="00136DC6">
            <w:pPr>
              <w:pStyle w:val="TableParagraph"/>
              <w:ind w:left="207" w:right="198"/>
              <w:jc w:val="center"/>
              <w:rPr>
                <w:sz w:val="20"/>
              </w:rPr>
            </w:pPr>
            <w:r>
              <w:rPr>
                <w:sz w:val="20"/>
              </w:rPr>
              <w:t>Insegnanti</w:t>
            </w:r>
          </w:p>
        </w:tc>
        <w:tc>
          <w:tcPr>
            <w:tcW w:w="1521" w:type="dxa"/>
            <w:shd w:val="clear" w:color="auto" w:fill="CCFFCC"/>
          </w:tcPr>
          <w:p w:rsidR="008F412F" w:rsidRDefault="008F412F">
            <w:pPr>
              <w:pStyle w:val="TableParagraph"/>
              <w:spacing w:before="5"/>
              <w:rPr>
                <w:sz w:val="20"/>
              </w:rPr>
            </w:pPr>
          </w:p>
          <w:p w:rsidR="008F412F" w:rsidRDefault="00136DC6">
            <w:pPr>
              <w:pStyle w:val="TableParagraph"/>
              <w:ind w:left="242" w:right="233"/>
              <w:jc w:val="center"/>
              <w:rPr>
                <w:sz w:val="20"/>
              </w:rPr>
            </w:pPr>
            <w:r>
              <w:rPr>
                <w:sz w:val="20"/>
              </w:rPr>
              <w:t>Nessun caso</w:t>
            </w:r>
          </w:p>
          <w:p w:rsidR="008F412F" w:rsidRDefault="008F412F">
            <w:pPr>
              <w:pStyle w:val="TableParagraph"/>
              <w:spacing w:before="11"/>
              <w:rPr>
                <w:sz w:val="20"/>
              </w:rPr>
            </w:pPr>
          </w:p>
          <w:p w:rsidR="008F412F" w:rsidRDefault="00136DC6">
            <w:pPr>
              <w:pStyle w:val="TableParagraph"/>
              <w:ind w:left="242" w:right="232"/>
              <w:jc w:val="center"/>
              <w:rPr>
                <w:b/>
                <w:sz w:val="20"/>
              </w:rPr>
            </w:pPr>
            <w:r>
              <w:rPr>
                <w:b/>
                <w:sz w:val="20"/>
              </w:rPr>
              <w:t>0 punti</w:t>
            </w:r>
          </w:p>
        </w:tc>
        <w:tc>
          <w:tcPr>
            <w:tcW w:w="1521" w:type="dxa"/>
            <w:shd w:val="clear" w:color="auto" w:fill="FF9900"/>
          </w:tcPr>
          <w:p w:rsidR="008F412F" w:rsidRDefault="008F412F">
            <w:pPr>
              <w:pStyle w:val="TableParagraph"/>
              <w:spacing w:before="3"/>
              <w:rPr>
                <w:sz w:val="20"/>
              </w:rPr>
            </w:pPr>
          </w:p>
          <w:p w:rsidR="008F412F" w:rsidRDefault="00136DC6">
            <w:pPr>
              <w:pStyle w:val="TableParagraph"/>
              <w:spacing w:line="244" w:lineRule="auto"/>
              <w:ind w:left="242" w:right="228"/>
              <w:jc w:val="center"/>
              <w:rPr>
                <w:sz w:val="20"/>
              </w:rPr>
            </w:pPr>
            <w:r>
              <w:rPr>
                <w:sz w:val="20"/>
              </w:rPr>
              <w:t>≤ 5% di casi (3)</w:t>
            </w:r>
          </w:p>
          <w:p w:rsidR="008F412F" w:rsidRDefault="00136DC6">
            <w:pPr>
              <w:pStyle w:val="TableParagraph"/>
              <w:spacing w:before="4"/>
              <w:ind w:left="242" w:right="231"/>
              <w:jc w:val="center"/>
              <w:rPr>
                <w:b/>
                <w:sz w:val="20"/>
              </w:rPr>
            </w:pPr>
            <w:r>
              <w:rPr>
                <w:b/>
                <w:sz w:val="20"/>
              </w:rPr>
              <w:t>3 punti</w:t>
            </w:r>
          </w:p>
        </w:tc>
        <w:tc>
          <w:tcPr>
            <w:tcW w:w="1521" w:type="dxa"/>
            <w:shd w:val="clear" w:color="auto" w:fill="FF0000"/>
          </w:tcPr>
          <w:p w:rsidR="008F412F" w:rsidRDefault="008F412F">
            <w:pPr>
              <w:pStyle w:val="TableParagraph"/>
              <w:spacing w:before="3"/>
              <w:rPr>
                <w:sz w:val="20"/>
              </w:rPr>
            </w:pPr>
          </w:p>
          <w:p w:rsidR="008F412F" w:rsidRDefault="00136DC6">
            <w:pPr>
              <w:pStyle w:val="TableParagraph"/>
              <w:spacing w:line="244" w:lineRule="auto"/>
              <w:ind w:left="242" w:right="230"/>
              <w:jc w:val="center"/>
              <w:rPr>
                <w:sz w:val="20"/>
              </w:rPr>
            </w:pPr>
            <w:r>
              <w:rPr>
                <w:sz w:val="20"/>
              </w:rPr>
              <w:t>&gt; 5% di casi (3)</w:t>
            </w:r>
          </w:p>
          <w:p w:rsidR="008F412F" w:rsidRDefault="00136DC6">
            <w:pPr>
              <w:pStyle w:val="TableParagraph"/>
              <w:spacing w:before="4"/>
              <w:ind w:left="242" w:right="229"/>
              <w:jc w:val="center"/>
              <w:rPr>
                <w:b/>
                <w:sz w:val="20"/>
              </w:rPr>
            </w:pPr>
            <w:r>
              <w:rPr>
                <w:b/>
                <w:sz w:val="20"/>
              </w:rPr>
              <w:t>6 punti</w:t>
            </w:r>
          </w:p>
        </w:tc>
        <w:tc>
          <w:tcPr>
            <w:tcW w:w="1024" w:type="dxa"/>
          </w:tcPr>
          <w:p w:rsidR="008F412F" w:rsidRDefault="008F412F">
            <w:pPr>
              <w:pStyle w:val="TableParagraph"/>
            </w:pPr>
          </w:p>
          <w:p w:rsidR="008F412F" w:rsidRDefault="008F412F">
            <w:pPr>
              <w:pStyle w:val="TableParagraph"/>
              <w:spacing w:before="8"/>
              <w:rPr>
                <w:sz w:val="18"/>
              </w:rPr>
            </w:pPr>
          </w:p>
          <w:p w:rsidR="008F412F" w:rsidRDefault="00934A25">
            <w:pPr>
              <w:pStyle w:val="TableParagraph"/>
              <w:ind w:left="15"/>
              <w:jc w:val="center"/>
              <w:rPr>
                <w:sz w:val="20"/>
              </w:rPr>
            </w:pPr>
            <w:r>
              <w:rPr>
                <w:w w:val="99"/>
                <w:sz w:val="20"/>
              </w:rPr>
              <w:t>3</w:t>
            </w:r>
          </w:p>
        </w:tc>
      </w:tr>
      <w:tr w:rsidR="008F412F">
        <w:trPr>
          <w:trHeight w:val="398"/>
        </w:trPr>
        <w:tc>
          <w:tcPr>
            <w:tcW w:w="9382" w:type="dxa"/>
            <w:gridSpan w:val="6"/>
          </w:tcPr>
          <w:p w:rsidR="008F412F" w:rsidRDefault="00136DC6">
            <w:pPr>
              <w:pStyle w:val="TableParagraph"/>
              <w:spacing w:before="61"/>
              <w:ind w:left="1300"/>
              <w:rPr>
                <w:b/>
                <w:sz w:val="24"/>
              </w:rPr>
            </w:pPr>
            <w:r>
              <w:rPr>
                <w:b/>
                <w:sz w:val="24"/>
              </w:rPr>
              <w:t>PUNTEGGIO TOTALE GRIGLIA DI RACCOLTA DEI DATI OGGETTIVI</w:t>
            </w:r>
          </w:p>
        </w:tc>
        <w:tc>
          <w:tcPr>
            <w:tcW w:w="1024" w:type="dxa"/>
          </w:tcPr>
          <w:p w:rsidR="008F412F" w:rsidRDefault="00241F2A">
            <w:pPr>
              <w:pStyle w:val="TableParagraph"/>
              <w:spacing w:before="61"/>
              <w:ind w:left="16"/>
              <w:jc w:val="center"/>
              <w:rPr>
                <w:b/>
                <w:sz w:val="24"/>
              </w:rPr>
            </w:pPr>
            <w:r>
              <w:rPr>
                <w:b/>
                <w:w w:val="99"/>
                <w:sz w:val="24"/>
              </w:rPr>
              <w:t>19</w:t>
            </w:r>
          </w:p>
        </w:tc>
      </w:tr>
    </w:tbl>
    <w:p w:rsidR="008F412F" w:rsidRDefault="008F412F">
      <w:pPr>
        <w:jc w:val="center"/>
        <w:rPr>
          <w:sz w:val="24"/>
        </w:rPr>
        <w:sectPr w:rsidR="008F412F">
          <w:pgSz w:w="11900" w:h="16840"/>
          <w:pgMar w:top="1080" w:right="320" w:bottom="820" w:left="440" w:header="747" w:footer="638" w:gutter="0"/>
          <w:cols w:space="720"/>
        </w:sectPr>
      </w:pPr>
    </w:p>
    <w:p w:rsidR="008F412F" w:rsidRDefault="00136DC6">
      <w:pPr>
        <w:pStyle w:val="Titolo1"/>
        <w:numPr>
          <w:ilvl w:val="0"/>
          <w:numId w:val="44"/>
        </w:numPr>
        <w:tabs>
          <w:tab w:val="left" w:pos="864"/>
        </w:tabs>
        <w:ind w:hanging="285"/>
        <w:jc w:val="both"/>
      </w:pPr>
      <w:bookmarkStart w:id="4" w:name="_TOC_250003"/>
      <w:r>
        <w:rPr>
          <w:color w:val="0000FF"/>
        </w:rPr>
        <w:lastRenderedPageBreak/>
        <w:t>LA CHECK</w:t>
      </w:r>
      <w:r>
        <w:rPr>
          <w:color w:val="0000FF"/>
          <w:spacing w:val="-4"/>
        </w:rPr>
        <w:t xml:space="preserve"> </w:t>
      </w:r>
      <w:bookmarkEnd w:id="4"/>
      <w:r>
        <w:rPr>
          <w:color w:val="0000FF"/>
        </w:rPr>
        <w:t>LIST</w:t>
      </w:r>
    </w:p>
    <w:p w:rsidR="008F412F" w:rsidRDefault="008F412F">
      <w:pPr>
        <w:pStyle w:val="Corpotesto"/>
        <w:spacing w:before="10"/>
        <w:rPr>
          <w:b/>
          <w:sz w:val="22"/>
        </w:rPr>
      </w:pPr>
    </w:p>
    <w:p w:rsidR="008F412F" w:rsidRDefault="00136DC6">
      <w:pPr>
        <w:pStyle w:val="Corpotesto"/>
        <w:spacing w:before="1"/>
        <w:ind w:left="579"/>
        <w:jc w:val="both"/>
      </w:pPr>
      <w:r>
        <w:t xml:space="preserve">La </w:t>
      </w:r>
      <w:proofErr w:type="spellStart"/>
      <w:r>
        <w:t>check</w:t>
      </w:r>
      <w:proofErr w:type="spellEnd"/>
      <w:r>
        <w:t xml:space="preserve"> list che viene proposta è suddivisa in 3 aree:</w:t>
      </w:r>
    </w:p>
    <w:p w:rsidR="008F412F" w:rsidRDefault="00136DC6">
      <w:pPr>
        <w:pStyle w:val="Paragrafoelenco"/>
        <w:numPr>
          <w:ilvl w:val="0"/>
          <w:numId w:val="38"/>
        </w:numPr>
        <w:tabs>
          <w:tab w:val="left" w:pos="948"/>
        </w:tabs>
        <w:spacing w:before="153" w:line="369" w:lineRule="auto"/>
        <w:ind w:firstLine="0"/>
        <w:jc w:val="both"/>
        <w:rPr>
          <w:sz w:val="24"/>
        </w:rPr>
      </w:pPr>
      <w:r>
        <w:rPr>
          <w:sz w:val="24"/>
        </w:rPr>
        <w:t xml:space="preserve">area </w:t>
      </w:r>
      <w:r>
        <w:rPr>
          <w:b/>
          <w:sz w:val="24"/>
        </w:rPr>
        <w:t>Ambiente di lavoro</w:t>
      </w:r>
      <w:r>
        <w:rPr>
          <w:sz w:val="24"/>
        </w:rPr>
        <w:t>, in cui si indagano alcuni parametri della struttura scolastica che la letteratura individua come possibili sorgenti di stress per i lavoratori, in particolare per gli insegnanti; sono presi in esame i parametri microclimatici e alcuni fattori di tipo fisico (illuminazione, rumore, ecc.)</w:t>
      </w:r>
    </w:p>
    <w:p w:rsidR="008F412F" w:rsidRDefault="00136DC6">
      <w:pPr>
        <w:pStyle w:val="Paragrafoelenco"/>
        <w:numPr>
          <w:ilvl w:val="0"/>
          <w:numId w:val="38"/>
        </w:numPr>
        <w:tabs>
          <w:tab w:val="left" w:pos="885"/>
        </w:tabs>
        <w:spacing w:before="4" w:line="369" w:lineRule="auto"/>
        <w:ind w:left="580" w:firstLine="0"/>
        <w:jc w:val="both"/>
        <w:rPr>
          <w:sz w:val="24"/>
        </w:rPr>
      </w:pPr>
      <w:r>
        <w:rPr>
          <w:sz w:val="24"/>
        </w:rPr>
        <w:t xml:space="preserve">area </w:t>
      </w:r>
      <w:r>
        <w:rPr>
          <w:b/>
          <w:sz w:val="24"/>
        </w:rPr>
        <w:t>Contesto del lavoro</w:t>
      </w:r>
      <w:r>
        <w:rPr>
          <w:sz w:val="24"/>
        </w:rPr>
        <w:t>, in cui si considerano diversi indicatori riferiti all’organizzazione generale del lavoro all’interno della scuola; gli indicatori riguardano in particolare lo stile della leadership del Dirigente Scolastico, la trasparenza del modello organizzativo e le modalità dei processi</w:t>
      </w:r>
      <w:r>
        <w:rPr>
          <w:spacing w:val="-24"/>
          <w:sz w:val="24"/>
        </w:rPr>
        <w:t xml:space="preserve"> </w:t>
      </w:r>
      <w:r>
        <w:rPr>
          <w:sz w:val="24"/>
        </w:rPr>
        <w:t>decisionali</w:t>
      </w:r>
    </w:p>
    <w:p w:rsidR="008F412F" w:rsidRDefault="00136DC6">
      <w:pPr>
        <w:pStyle w:val="Paragrafoelenco"/>
        <w:numPr>
          <w:ilvl w:val="0"/>
          <w:numId w:val="38"/>
        </w:numPr>
        <w:tabs>
          <w:tab w:val="left" w:pos="964"/>
        </w:tabs>
        <w:spacing w:before="4" w:line="369" w:lineRule="auto"/>
        <w:ind w:left="580" w:right="579" w:firstLine="0"/>
        <w:jc w:val="both"/>
        <w:rPr>
          <w:sz w:val="24"/>
        </w:rPr>
      </w:pPr>
      <w:r>
        <w:rPr>
          <w:sz w:val="24"/>
        </w:rPr>
        <w:t xml:space="preserve">area </w:t>
      </w:r>
      <w:r>
        <w:rPr>
          <w:b/>
          <w:sz w:val="24"/>
        </w:rPr>
        <w:t>Contenuto del lavoro</w:t>
      </w:r>
      <w:r>
        <w:rPr>
          <w:sz w:val="24"/>
        </w:rPr>
        <w:t xml:space="preserve">, a sua volta suddivisa in quattro </w:t>
      </w:r>
      <w:proofErr w:type="spellStart"/>
      <w:r>
        <w:rPr>
          <w:sz w:val="24"/>
        </w:rPr>
        <w:t>sottoaree</w:t>
      </w:r>
      <w:proofErr w:type="spellEnd"/>
      <w:r>
        <w:rPr>
          <w:sz w:val="24"/>
        </w:rPr>
        <w:t xml:space="preserve"> specifiche per ogni componente del personale</w:t>
      </w:r>
      <w:r>
        <w:rPr>
          <w:spacing w:val="-3"/>
          <w:sz w:val="24"/>
        </w:rPr>
        <w:t xml:space="preserve"> </w:t>
      </w:r>
      <w:r>
        <w:rPr>
          <w:sz w:val="24"/>
        </w:rPr>
        <w:t>scolastico</w:t>
      </w:r>
    </w:p>
    <w:p w:rsidR="008F412F" w:rsidRDefault="00136DC6">
      <w:pPr>
        <w:pStyle w:val="Corpotesto"/>
        <w:spacing w:line="276" w:lineRule="exact"/>
        <w:ind w:left="580"/>
        <w:jc w:val="both"/>
      </w:pPr>
      <w:r>
        <w:t>C1 – insegnanti</w:t>
      </w:r>
    </w:p>
    <w:p w:rsidR="008F412F" w:rsidRDefault="00136DC6">
      <w:pPr>
        <w:pStyle w:val="Corpotesto"/>
        <w:spacing w:before="149" w:line="369" w:lineRule="auto"/>
        <w:ind w:left="580" w:right="8636"/>
        <w:jc w:val="both"/>
      </w:pPr>
      <w:r>
        <w:t>C2 – amministrativi C3 – collaboratori</w:t>
      </w:r>
    </w:p>
    <w:p w:rsidR="008F412F" w:rsidRDefault="00136DC6">
      <w:pPr>
        <w:pStyle w:val="Corpotesto"/>
        <w:spacing w:line="369" w:lineRule="auto"/>
        <w:ind w:left="580" w:right="577"/>
        <w:jc w:val="both"/>
      </w:pPr>
      <w:r>
        <w:t>questa è l’area senz’altro più specifica per la scuola, perché propone indicatori che entrano direttamente nel merito delle componenti essenziali del lavoro delle tre categorie, comprendendo le mansioni e il loro svolgimento, la coesione all’interno del ruolo docente, i tempi e i ritmi del lavoro, le ambiguità o i conflitti di ruolo, l’addestramento e la qualità dei rapporti</w:t>
      </w:r>
      <w:r>
        <w:rPr>
          <w:spacing w:val="-7"/>
        </w:rPr>
        <w:t xml:space="preserve"> </w:t>
      </w:r>
      <w:r>
        <w:t>interpersonali.</w:t>
      </w:r>
    </w:p>
    <w:p w:rsidR="008F412F" w:rsidRDefault="00136DC6">
      <w:pPr>
        <w:pStyle w:val="Corpotesto"/>
        <w:spacing w:line="369" w:lineRule="auto"/>
        <w:ind w:left="580" w:right="577" w:hanging="1"/>
        <w:jc w:val="both"/>
      </w:pPr>
      <w:r>
        <w:t xml:space="preserve">L’impiego della </w:t>
      </w:r>
      <w:proofErr w:type="spellStart"/>
      <w:r>
        <w:t>check</w:t>
      </w:r>
      <w:proofErr w:type="spellEnd"/>
      <w:r>
        <w:t xml:space="preserve"> list necessita di alcune istruzioni (in parte simili a quelle già fornite per la compilazione della griglia):</w:t>
      </w:r>
    </w:p>
    <w:p w:rsidR="008F412F" w:rsidRDefault="00136DC6">
      <w:pPr>
        <w:pStyle w:val="Paragrafoelenco"/>
        <w:numPr>
          <w:ilvl w:val="0"/>
          <w:numId w:val="37"/>
        </w:numPr>
        <w:tabs>
          <w:tab w:val="left" w:pos="864"/>
        </w:tabs>
        <w:spacing w:before="3" w:line="372" w:lineRule="auto"/>
        <w:ind w:firstLine="0"/>
        <w:jc w:val="both"/>
        <w:rPr>
          <w:sz w:val="24"/>
        </w:rPr>
      </w:pPr>
      <w:r>
        <w:rPr>
          <w:b/>
          <w:sz w:val="24"/>
        </w:rPr>
        <w:t xml:space="preserve">spetta al Gruppo di Valutazione il compito di valutare singolarmente i quesiti proposti dalla </w:t>
      </w:r>
      <w:proofErr w:type="spellStart"/>
      <w:r>
        <w:rPr>
          <w:b/>
          <w:sz w:val="24"/>
        </w:rPr>
        <w:t>check</w:t>
      </w:r>
      <w:proofErr w:type="spellEnd"/>
      <w:r>
        <w:rPr>
          <w:b/>
          <w:sz w:val="24"/>
        </w:rPr>
        <w:t xml:space="preserve"> list (indicatori) e quindi di compilarla</w:t>
      </w:r>
      <w:r>
        <w:rPr>
          <w:sz w:val="24"/>
        </w:rPr>
        <w:t>, assumendo, in caso di dubbio, informazioni più precise in merito a singole voci; va precisato che la necessità di esprimere un giudizio rispetto ai vari indicatori introduce inevitabilmente un importante margine di soggettività nell’utilizzo dello</w:t>
      </w:r>
      <w:r>
        <w:rPr>
          <w:spacing w:val="-14"/>
          <w:sz w:val="24"/>
        </w:rPr>
        <w:t xml:space="preserve"> </w:t>
      </w:r>
      <w:r>
        <w:rPr>
          <w:sz w:val="24"/>
        </w:rPr>
        <w:t>strumento</w:t>
      </w:r>
    </w:p>
    <w:p w:rsidR="008F412F" w:rsidRDefault="00136DC6">
      <w:pPr>
        <w:pStyle w:val="Paragrafoelenco"/>
        <w:numPr>
          <w:ilvl w:val="0"/>
          <w:numId w:val="37"/>
        </w:numPr>
        <w:tabs>
          <w:tab w:val="left" w:pos="844"/>
        </w:tabs>
        <w:spacing w:line="369" w:lineRule="auto"/>
        <w:ind w:hanging="1"/>
        <w:jc w:val="both"/>
        <w:rPr>
          <w:sz w:val="24"/>
        </w:rPr>
      </w:pPr>
      <w:r>
        <w:rPr>
          <w:sz w:val="24"/>
        </w:rPr>
        <w:t>i giudizi richiesti devono riferirsi alla situazione attuale in cui si trova la scuola o comunque a quella considerata unanimemente rappresentativa della realtà attuale; se si ritiene necessario fissare un riferimento temporale convenzionale, si considererà l’ultimo anno scolastico concluso (in questo caso</w:t>
      </w:r>
      <w:r>
        <w:rPr>
          <w:spacing w:val="-32"/>
          <w:sz w:val="24"/>
        </w:rPr>
        <w:t xml:space="preserve"> </w:t>
      </w:r>
      <w:r>
        <w:rPr>
          <w:sz w:val="24"/>
        </w:rPr>
        <w:t xml:space="preserve">si suggerisce di compilare la </w:t>
      </w:r>
      <w:proofErr w:type="spellStart"/>
      <w:r>
        <w:rPr>
          <w:sz w:val="24"/>
        </w:rPr>
        <w:t>check</w:t>
      </w:r>
      <w:proofErr w:type="spellEnd"/>
      <w:r>
        <w:rPr>
          <w:sz w:val="24"/>
        </w:rPr>
        <w:t xml:space="preserve"> list tra settembre e</w:t>
      </w:r>
      <w:r>
        <w:rPr>
          <w:spacing w:val="-9"/>
          <w:sz w:val="24"/>
        </w:rPr>
        <w:t xml:space="preserve"> </w:t>
      </w:r>
      <w:r>
        <w:rPr>
          <w:sz w:val="24"/>
        </w:rPr>
        <w:t>dicembre)</w:t>
      </w:r>
    </w:p>
    <w:p w:rsidR="008F412F" w:rsidRDefault="00136DC6">
      <w:pPr>
        <w:pStyle w:val="Paragrafoelenco"/>
        <w:numPr>
          <w:ilvl w:val="0"/>
          <w:numId w:val="37"/>
        </w:numPr>
        <w:tabs>
          <w:tab w:val="left" w:pos="864"/>
        </w:tabs>
        <w:spacing w:line="369" w:lineRule="auto"/>
        <w:ind w:firstLine="0"/>
        <w:jc w:val="both"/>
        <w:rPr>
          <w:sz w:val="24"/>
        </w:rPr>
      </w:pPr>
      <w:r>
        <w:rPr>
          <w:sz w:val="24"/>
        </w:rPr>
        <w:t xml:space="preserve">a discrezione del Dirigente Scolastico, sentiti i componenti del Gruppo di Valutazione, è possibile compilare un’unica </w:t>
      </w:r>
      <w:proofErr w:type="spellStart"/>
      <w:r>
        <w:rPr>
          <w:sz w:val="24"/>
        </w:rPr>
        <w:t>check</w:t>
      </w:r>
      <w:proofErr w:type="spellEnd"/>
      <w:r>
        <w:rPr>
          <w:sz w:val="24"/>
        </w:rPr>
        <w:t xml:space="preserve"> list per l’intera istituzione scolastica, oppure più </w:t>
      </w:r>
      <w:proofErr w:type="spellStart"/>
      <w:r>
        <w:rPr>
          <w:sz w:val="24"/>
        </w:rPr>
        <w:t>check</w:t>
      </w:r>
      <w:proofErr w:type="spellEnd"/>
      <w:r>
        <w:rPr>
          <w:sz w:val="24"/>
        </w:rPr>
        <w:t xml:space="preserve"> list, riferite alle singole sedi o plessi; può essere infatti che le sedi o i plessi in cui è suddivisa la scuola abbiano delle caratteristiche anche assai diverse tra loro, per aggregazione di personale docente e/o ATA, per tipologia di utenza, per distanza dalla sede centrale,</w:t>
      </w:r>
      <w:r>
        <w:rPr>
          <w:spacing w:val="-7"/>
          <w:sz w:val="24"/>
        </w:rPr>
        <w:t xml:space="preserve"> </w:t>
      </w:r>
      <w:r>
        <w:rPr>
          <w:sz w:val="24"/>
        </w:rPr>
        <w:t>ecc.</w:t>
      </w:r>
    </w:p>
    <w:p w:rsidR="008F412F" w:rsidRDefault="008F412F">
      <w:pPr>
        <w:spacing w:line="369" w:lineRule="auto"/>
        <w:jc w:val="both"/>
        <w:rPr>
          <w:sz w:val="24"/>
        </w:rPr>
        <w:sectPr w:rsidR="008F412F">
          <w:footerReference w:type="default" r:id="rId9"/>
          <w:pgSz w:w="11900" w:h="16840"/>
          <w:pgMar w:top="1080" w:right="320" w:bottom="820" w:left="440" w:header="747" w:footer="638" w:gutter="0"/>
          <w:pgNumType w:start="10"/>
          <w:cols w:space="720"/>
        </w:sectPr>
      </w:pPr>
    </w:p>
    <w:p w:rsidR="008F412F" w:rsidRDefault="00136DC6">
      <w:pPr>
        <w:pStyle w:val="Paragrafoelenco"/>
        <w:numPr>
          <w:ilvl w:val="0"/>
          <w:numId w:val="37"/>
        </w:numPr>
        <w:tabs>
          <w:tab w:val="left" w:pos="854"/>
        </w:tabs>
        <w:spacing w:before="95" w:line="369" w:lineRule="auto"/>
        <w:ind w:left="579" w:right="579" w:firstLine="0"/>
        <w:rPr>
          <w:sz w:val="24"/>
        </w:rPr>
      </w:pPr>
      <w:r>
        <w:rPr>
          <w:sz w:val="24"/>
        </w:rPr>
        <w:lastRenderedPageBreak/>
        <w:t>ogni area/</w:t>
      </w:r>
      <w:proofErr w:type="spellStart"/>
      <w:r>
        <w:rPr>
          <w:sz w:val="24"/>
        </w:rPr>
        <w:t>sottoarea</w:t>
      </w:r>
      <w:proofErr w:type="spellEnd"/>
      <w:r>
        <w:rPr>
          <w:sz w:val="24"/>
        </w:rPr>
        <w:t xml:space="preserve"> della </w:t>
      </w:r>
      <w:proofErr w:type="spellStart"/>
      <w:r>
        <w:rPr>
          <w:sz w:val="24"/>
        </w:rPr>
        <w:t>check</w:t>
      </w:r>
      <w:proofErr w:type="spellEnd"/>
      <w:r>
        <w:rPr>
          <w:sz w:val="24"/>
        </w:rPr>
        <w:t xml:space="preserve"> list è composta da diversi indicatori, secondo la tabella riportata qui sotto</w:t>
      </w:r>
    </w:p>
    <w:p w:rsidR="008F412F" w:rsidRDefault="008F412F">
      <w:pPr>
        <w:pStyle w:val="Corpotesto"/>
        <w:rPr>
          <w:sz w:val="20"/>
        </w:rPr>
      </w:pPr>
    </w:p>
    <w:p w:rsidR="008F412F" w:rsidRDefault="008F412F">
      <w:pPr>
        <w:pStyle w:val="Corpotesto"/>
        <w:rPr>
          <w:sz w:val="20"/>
        </w:rPr>
      </w:pPr>
    </w:p>
    <w:p w:rsidR="008F412F" w:rsidRDefault="008F412F">
      <w:pPr>
        <w:pStyle w:val="Corpotesto"/>
        <w:spacing w:before="2"/>
        <w:rPr>
          <w:sz w:val="17"/>
        </w:rPr>
      </w:pPr>
    </w:p>
    <w:tbl>
      <w:tblPr>
        <w:tblStyle w:val="TableNormal"/>
        <w:tblW w:w="0" w:type="auto"/>
        <w:tblInd w:w="33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51"/>
        <w:gridCol w:w="2249"/>
      </w:tblGrid>
      <w:tr w:rsidR="008F412F">
        <w:trPr>
          <w:trHeight w:val="283"/>
        </w:trPr>
        <w:tc>
          <w:tcPr>
            <w:tcW w:w="2251" w:type="dxa"/>
          </w:tcPr>
          <w:p w:rsidR="008F412F" w:rsidRDefault="00136DC6">
            <w:pPr>
              <w:pStyle w:val="TableParagraph"/>
              <w:spacing w:before="1" w:line="262" w:lineRule="exact"/>
              <w:ind w:left="404" w:right="401"/>
              <w:jc w:val="center"/>
              <w:rPr>
                <w:sz w:val="24"/>
              </w:rPr>
            </w:pPr>
            <w:r>
              <w:rPr>
                <w:sz w:val="24"/>
              </w:rPr>
              <w:t>Area/</w:t>
            </w:r>
            <w:proofErr w:type="spellStart"/>
            <w:r>
              <w:rPr>
                <w:sz w:val="24"/>
              </w:rPr>
              <w:t>sottoarea</w:t>
            </w:r>
            <w:proofErr w:type="spellEnd"/>
          </w:p>
        </w:tc>
        <w:tc>
          <w:tcPr>
            <w:tcW w:w="2249" w:type="dxa"/>
          </w:tcPr>
          <w:p w:rsidR="008F412F" w:rsidRDefault="00136DC6">
            <w:pPr>
              <w:pStyle w:val="TableParagraph"/>
              <w:spacing w:before="1" w:line="262" w:lineRule="exact"/>
              <w:ind w:left="518"/>
              <w:rPr>
                <w:sz w:val="24"/>
              </w:rPr>
            </w:pPr>
            <w:r>
              <w:rPr>
                <w:sz w:val="24"/>
              </w:rPr>
              <w:t>N. indicatori</w:t>
            </w:r>
          </w:p>
        </w:tc>
      </w:tr>
      <w:tr w:rsidR="008F412F">
        <w:trPr>
          <w:trHeight w:val="283"/>
        </w:trPr>
        <w:tc>
          <w:tcPr>
            <w:tcW w:w="2251" w:type="dxa"/>
          </w:tcPr>
          <w:p w:rsidR="008F412F" w:rsidRDefault="00136DC6">
            <w:pPr>
              <w:pStyle w:val="TableParagraph"/>
              <w:spacing w:before="1" w:line="262" w:lineRule="exact"/>
              <w:jc w:val="center"/>
              <w:rPr>
                <w:sz w:val="24"/>
              </w:rPr>
            </w:pPr>
            <w:r>
              <w:rPr>
                <w:w w:val="99"/>
                <w:sz w:val="24"/>
              </w:rPr>
              <w:t>A</w:t>
            </w:r>
          </w:p>
        </w:tc>
        <w:tc>
          <w:tcPr>
            <w:tcW w:w="2249" w:type="dxa"/>
          </w:tcPr>
          <w:p w:rsidR="008F412F" w:rsidRDefault="00136DC6">
            <w:pPr>
              <w:pStyle w:val="TableParagraph"/>
              <w:spacing w:before="1" w:line="262" w:lineRule="exact"/>
              <w:ind w:left="2"/>
              <w:jc w:val="center"/>
              <w:rPr>
                <w:sz w:val="24"/>
              </w:rPr>
            </w:pPr>
            <w:r>
              <w:rPr>
                <w:w w:val="99"/>
                <w:sz w:val="24"/>
              </w:rPr>
              <w:t>6</w:t>
            </w:r>
          </w:p>
        </w:tc>
      </w:tr>
      <w:tr w:rsidR="008F412F">
        <w:trPr>
          <w:trHeight w:val="283"/>
        </w:trPr>
        <w:tc>
          <w:tcPr>
            <w:tcW w:w="2251" w:type="dxa"/>
          </w:tcPr>
          <w:p w:rsidR="008F412F" w:rsidRDefault="00136DC6">
            <w:pPr>
              <w:pStyle w:val="TableParagraph"/>
              <w:spacing w:before="1" w:line="262" w:lineRule="exact"/>
              <w:ind w:left="1"/>
              <w:jc w:val="center"/>
              <w:rPr>
                <w:sz w:val="24"/>
              </w:rPr>
            </w:pPr>
            <w:r>
              <w:rPr>
                <w:w w:val="99"/>
                <w:sz w:val="24"/>
              </w:rPr>
              <w:t>B</w:t>
            </w:r>
          </w:p>
        </w:tc>
        <w:tc>
          <w:tcPr>
            <w:tcW w:w="2249" w:type="dxa"/>
          </w:tcPr>
          <w:p w:rsidR="008F412F" w:rsidRDefault="00136DC6">
            <w:pPr>
              <w:pStyle w:val="TableParagraph"/>
              <w:spacing w:before="1" w:line="262" w:lineRule="exact"/>
              <w:ind w:left="2"/>
              <w:jc w:val="center"/>
              <w:rPr>
                <w:sz w:val="24"/>
              </w:rPr>
            </w:pPr>
            <w:r>
              <w:rPr>
                <w:w w:val="99"/>
                <w:sz w:val="24"/>
              </w:rPr>
              <w:t>8</w:t>
            </w:r>
          </w:p>
        </w:tc>
      </w:tr>
      <w:tr w:rsidR="008F412F">
        <w:trPr>
          <w:trHeight w:val="283"/>
        </w:trPr>
        <w:tc>
          <w:tcPr>
            <w:tcW w:w="2251" w:type="dxa"/>
          </w:tcPr>
          <w:p w:rsidR="008F412F" w:rsidRDefault="00136DC6">
            <w:pPr>
              <w:pStyle w:val="TableParagraph"/>
              <w:spacing w:before="1" w:line="262" w:lineRule="exact"/>
              <w:ind w:left="403" w:right="401"/>
              <w:jc w:val="center"/>
              <w:rPr>
                <w:sz w:val="24"/>
              </w:rPr>
            </w:pPr>
            <w:r>
              <w:rPr>
                <w:sz w:val="24"/>
              </w:rPr>
              <w:t>C1</w:t>
            </w:r>
          </w:p>
        </w:tc>
        <w:tc>
          <w:tcPr>
            <w:tcW w:w="2249" w:type="dxa"/>
          </w:tcPr>
          <w:p w:rsidR="008F412F" w:rsidRDefault="00136DC6">
            <w:pPr>
              <w:pStyle w:val="TableParagraph"/>
              <w:spacing w:before="1" w:line="262" w:lineRule="exact"/>
              <w:ind w:left="2"/>
              <w:jc w:val="center"/>
              <w:rPr>
                <w:sz w:val="24"/>
              </w:rPr>
            </w:pPr>
            <w:r>
              <w:rPr>
                <w:w w:val="99"/>
                <w:sz w:val="24"/>
              </w:rPr>
              <w:t>9</w:t>
            </w:r>
          </w:p>
        </w:tc>
      </w:tr>
      <w:tr w:rsidR="008F412F">
        <w:trPr>
          <w:trHeight w:val="283"/>
        </w:trPr>
        <w:tc>
          <w:tcPr>
            <w:tcW w:w="2251" w:type="dxa"/>
          </w:tcPr>
          <w:p w:rsidR="008F412F" w:rsidRDefault="00136DC6">
            <w:pPr>
              <w:pStyle w:val="TableParagraph"/>
              <w:spacing w:before="1" w:line="262" w:lineRule="exact"/>
              <w:ind w:left="403" w:right="401"/>
              <w:jc w:val="center"/>
              <w:rPr>
                <w:sz w:val="24"/>
              </w:rPr>
            </w:pPr>
            <w:r>
              <w:rPr>
                <w:sz w:val="24"/>
              </w:rPr>
              <w:t>C2</w:t>
            </w:r>
          </w:p>
        </w:tc>
        <w:tc>
          <w:tcPr>
            <w:tcW w:w="2249" w:type="dxa"/>
          </w:tcPr>
          <w:p w:rsidR="008F412F" w:rsidRDefault="00136DC6">
            <w:pPr>
              <w:pStyle w:val="TableParagraph"/>
              <w:spacing w:before="1" w:line="262" w:lineRule="exact"/>
              <w:ind w:left="2"/>
              <w:jc w:val="center"/>
              <w:rPr>
                <w:sz w:val="24"/>
              </w:rPr>
            </w:pPr>
            <w:r>
              <w:rPr>
                <w:w w:val="99"/>
                <w:sz w:val="24"/>
              </w:rPr>
              <w:t>7</w:t>
            </w:r>
          </w:p>
        </w:tc>
      </w:tr>
      <w:tr w:rsidR="008F412F">
        <w:trPr>
          <w:trHeight w:val="283"/>
        </w:trPr>
        <w:tc>
          <w:tcPr>
            <w:tcW w:w="2251" w:type="dxa"/>
          </w:tcPr>
          <w:p w:rsidR="008F412F" w:rsidRDefault="00136DC6">
            <w:pPr>
              <w:pStyle w:val="TableParagraph"/>
              <w:spacing w:before="1" w:line="262" w:lineRule="exact"/>
              <w:ind w:left="403" w:right="401"/>
              <w:jc w:val="center"/>
              <w:rPr>
                <w:sz w:val="24"/>
              </w:rPr>
            </w:pPr>
            <w:r>
              <w:rPr>
                <w:sz w:val="24"/>
              </w:rPr>
              <w:t>C3</w:t>
            </w:r>
          </w:p>
        </w:tc>
        <w:tc>
          <w:tcPr>
            <w:tcW w:w="2249" w:type="dxa"/>
          </w:tcPr>
          <w:p w:rsidR="008F412F" w:rsidRDefault="00136DC6">
            <w:pPr>
              <w:pStyle w:val="TableParagraph"/>
              <w:spacing w:before="1" w:line="262" w:lineRule="exact"/>
              <w:ind w:left="2"/>
              <w:jc w:val="center"/>
              <w:rPr>
                <w:sz w:val="24"/>
              </w:rPr>
            </w:pPr>
            <w:r>
              <w:rPr>
                <w:w w:val="99"/>
                <w:sz w:val="24"/>
              </w:rPr>
              <w:t>7</w:t>
            </w:r>
          </w:p>
        </w:tc>
      </w:tr>
      <w:tr w:rsidR="008F412F">
        <w:trPr>
          <w:trHeight w:val="283"/>
        </w:trPr>
        <w:tc>
          <w:tcPr>
            <w:tcW w:w="2251" w:type="dxa"/>
          </w:tcPr>
          <w:p w:rsidR="008F412F" w:rsidRDefault="00136DC6">
            <w:pPr>
              <w:pStyle w:val="TableParagraph"/>
              <w:spacing w:before="1" w:line="262" w:lineRule="exact"/>
              <w:ind w:left="404" w:right="401"/>
              <w:jc w:val="center"/>
              <w:rPr>
                <w:sz w:val="24"/>
              </w:rPr>
            </w:pPr>
            <w:r>
              <w:rPr>
                <w:sz w:val="24"/>
              </w:rPr>
              <w:t>Totale</w:t>
            </w:r>
          </w:p>
        </w:tc>
        <w:tc>
          <w:tcPr>
            <w:tcW w:w="2249" w:type="dxa"/>
          </w:tcPr>
          <w:p w:rsidR="008F412F" w:rsidRDefault="00136DC6">
            <w:pPr>
              <w:pStyle w:val="TableParagraph"/>
              <w:spacing w:before="1" w:line="262" w:lineRule="exact"/>
              <w:ind w:left="983" w:right="981"/>
              <w:jc w:val="center"/>
              <w:rPr>
                <w:sz w:val="24"/>
              </w:rPr>
            </w:pPr>
            <w:r>
              <w:rPr>
                <w:sz w:val="24"/>
              </w:rPr>
              <w:t>37</w:t>
            </w:r>
          </w:p>
        </w:tc>
      </w:tr>
    </w:tbl>
    <w:p w:rsidR="008F412F" w:rsidRDefault="008F412F">
      <w:pPr>
        <w:pStyle w:val="Corpotesto"/>
        <w:spacing w:before="11"/>
        <w:rPr>
          <w:sz w:val="16"/>
        </w:rPr>
      </w:pPr>
    </w:p>
    <w:p w:rsidR="008F412F" w:rsidRDefault="00136DC6">
      <w:pPr>
        <w:pStyle w:val="Corpotesto"/>
        <w:spacing w:before="89" w:line="369" w:lineRule="auto"/>
        <w:ind w:left="579" w:right="578"/>
        <w:jc w:val="both"/>
      </w:pPr>
      <w:r>
        <w:t>il Gruppo di Valutazione esprimerà un giudizio rispetto ad ognuno degli indicatori di ogni area/</w:t>
      </w:r>
      <w:proofErr w:type="spellStart"/>
      <w:r>
        <w:t>sottoarea</w:t>
      </w:r>
      <w:proofErr w:type="spellEnd"/>
      <w:r>
        <w:t>, aiutandosi con i descrittori a disposizione (colonne colorate) e riportando il punteggio corrispondente nella colonna “PUNTI”; ogni area/</w:t>
      </w:r>
      <w:proofErr w:type="spellStart"/>
      <w:r>
        <w:t>sottoarea</w:t>
      </w:r>
      <w:proofErr w:type="spellEnd"/>
      <w:r>
        <w:t xml:space="preserve"> termina con un riquadro dove verrà inserito il “PUNTEGGIO PARZIALE”.</w:t>
      </w:r>
    </w:p>
    <w:p w:rsidR="008F412F" w:rsidRDefault="00136DC6">
      <w:pPr>
        <w:pStyle w:val="Paragrafoelenco"/>
        <w:numPr>
          <w:ilvl w:val="0"/>
          <w:numId w:val="37"/>
        </w:numPr>
        <w:tabs>
          <w:tab w:val="left" w:pos="883"/>
        </w:tabs>
        <w:spacing w:line="369" w:lineRule="auto"/>
        <w:ind w:left="579" w:firstLine="0"/>
        <w:jc w:val="both"/>
        <w:rPr>
          <w:sz w:val="24"/>
        </w:rPr>
      </w:pPr>
      <w:r>
        <w:rPr>
          <w:sz w:val="24"/>
        </w:rPr>
        <w:t>una volta completate tutte le aree/</w:t>
      </w:r>
      <w:proofErr w:type="spellStart"/>
      <w:r>
        <w:rPr>
          <w:sz w:val="24"/>
        </w:rPr>
        <w:t>sottoaree</w:t>
      </w:r>
      <w:proofErr w:type="spellEnd"/>
      <w:r>
        <w:rPr>
          <w:sz w:val="24"/>
        </w:rPr>
        <w:t xml:space="preserve"> si eseguirà la somma dei “PUNTEGGI </w:t>
      </w:r>
      <w:r>
        <w:rPr>
          <w:spacing w:val="-3"/>
          <w:sz w:val="24"/>
        </w:rPr>
        <w:t xml:space="preserve">PARZIALI”, </w:t>
      </w:r>
      <w:r>
        <w:rPr>
          <w:sz w:val="24"/>
        </w:rPr>
        <w:t xml:space="preserve">ottenendo il “PUNTEGGIO TOTALE CHECK </w:t>
      </w:r>
      <w:r>
        <w:rPr>
          <w:spacing w:val="-2"/>
          <w:sz w:val="24"/>
        </w:rPr>
        <w:t xml:space="preserve">LIST”, </w:t>
      </w:r>
      <w:r>
        <w:rPr>
          <w:sz w:val="24"/>
        </w:rPr>
        <w:t xml:space="preserve">che verrà trascritto nel riquadro posto al termine dell’intera </w:t>
      </w:r>
      <w:proofErr w:type="spellStart"/>
      <w:r>
        <w:rPr>
          <w:sz w:val="24"/>
        </w:rPr>
        <w:t>check</w:t>
      </w:r>
      <w:proofErr w:type="spellEnd"/>
      <w:r>
        <w:rPr>
          <w:spacing w:val="-2"/>
          <w:sz w:val="24"/>
        </w:rPr>
        <w:t xml:space="preserve"> </w:t>
      </w:r>
      <w:r>
        <w:rPr>
          <w:sz w:val="24"/>
        </w:rPr>
        <w:t>list</w:t>
      </w:r>
    </w:p>
    <w:p w:rsidR="008F412F" w:rsidRDefault="00136DC6">
      <w:pPr>
        <w:pStyle w:val="Paragrafoelenco"/>
        <w:numPr>
          <w:ilvl w:val="0"/>
          <w:numId w:val="37"/>
        </w:numPr>
        <w:tabs>
          <w:tab w:val="left" w:pos="969"/>
        </w:tabs>
        <w:spacing w:before="4" w:line="369" w:lineRule="auto"/>
        <w:ind w:left="579" w:firstLine="0"/>
        <w:jc w:val="both"/>
        <w:rPr>
          <w:sz w:val="24"/>
        </w:rPr>
      </w:pPr>
      <w:r>
        <w:rPr>
          <w:b/>
          <w:sz w:val="24"/>
        </w:rPr>
        <w:t xml:space="preserve">è necessario archiviare ogni </w:t>
      </w:r>
      <w:proofErr w:type="spellStart"/>
      <w:r>
        <w:rPr>
          <w:b/>
          <w:sz w:val="24"/>
        </w:rPr>
        <w:t>check</w:t>
      </w:r>
      <w:proofErr w:type="spellEnd"/>
      <w:r>
        <w:rPr>
          <w:b/>
          <w:sz w:val="24"/>
        </w:rPr>
        <w:t xml:space="preserve"> list compilata</w:t>
      </w:r>
      <w:r>
        <w:rPr>
          <w:sz w:val="24"/>
        </w:rPr>
        <w:t xml:space="preserve">, sia come documento comprovante l’assolvimento dell’obbligo di valutazione dei rischi da stress lavoro correlato, sia soprattutto per il necessario confronto con le situazioni pregresse; alle successive applicazioni della </w:t>
      </w:r>
      <w:proofErr w:type="spellStart"/>
      <w:r>
        <w:rPr>
          <w:sz w:val="24"/>
        </w:rPr>
        <w:t>check</w:t>
      </w:r>
      <w:proofErr w:type="spellEnd"/>
      <w:r>
        <w:rPr>
          <w:sz w:val="24"/>
        </w:rPr>
        <w:t xml:space="preserve"> list è bene considerare almeno le seguenti due</w:t>
      </w:r>
      <w:r>
        <w:rPr>
          <w:spacing w:val="-4"/>
          <w:sz w:val="24"/>
        </w:rPr>
        <w:t xml:space="preserve"> </w:t>
      </w:r>
      <w:r>
        <w:rPr>
          <w:sz w:val="24"/>
        </w:rPr>
        <w:t>situazioni:</w:t>
      </w:r>
    </w:p>
    <w:p w:rsidR="008F412F" w:rsidRDefault="00136DC6">
      <w:pPr>
        <w:pStyle w:val="Paragrafoelenco"/>
        <w:numPr>
          <w:ilvl w:val="0"/>
          <w:numId w:val="36"/>
        </w:numPr>
        <w:tabs>
          <w:tab w:val="left" w:pos="818"/>
        </w:tabs>
        <w:spacing w:before="4" w:line="372" w:lineRule="auto"/>
        <w:ind w:firstLine="0"/>
        <w:jc w:val="both"/>
        <w:rPr>
          <w:sz w:val="24"/>
        </w:rPr>
      </w:pPr>
      <w:r>
        <w:rPr>
          <w:sz w:val="24"/>
        </w:rPr>
        <w:t xml:space="preserve">un “punteggio totale </w:t>
      </w:r>
      <w:proofErr w:type="spellStart"/>
      <w:r>
        <w:rPr>
          <w:sz w:val="24"/>
        </w:rPr>
        <w:t>check</w:t>
      </w:r>
      <w:proofErr w:type="spellEnd"/>
      <w:r>
        <w:rPr>
          <w:sz w:val="24"/>
        </w:rPr>
        <w:t xml:space="preserve"> list” </w:t>
      </w:r>
      <w:r>
        <w:rPr>
          <w:b/>
          <w:sz w:val="24"/>
        </w:rPr>
        <w:t xml:space="preserve">inferiore o uguale </w:t>
      </w:r>
      <w:r>
        <w:rPr>
          <w:sz w:val="24"/>
        </w:rPr>
        <w:t xml:space="preserve">a quello della valutazione precedente costituisce una </w:t>
      </w:r>
      <w:r>
        <w:rPr>
          <w:b/>
          <w:sz w:val="24"/>
        </w:rPr>
        <w:t xml:space="preserve">situazione positiva </w:t>
      </w:r>
      <w:r>
        <w:rPr>
          <w:sz w:val="24"/>
        </w:rPr>
        <w:t>(se sono stati realizzati degli interventi correttivi, questi hanno dato il loro frutto, la strada di miglioramento intrapresa è buona; tuttavia vale la pena analizzare anche i dati parziali, cioè le singole aree/</w:t>
      </w:r>
      <w:proofErr w:type="spellStart"/>
      <w:r>
        <w:rPr>
          <w:sz w:val="24"/>
        </w:rPr>
        <w:t>sottoaree</w:t>
      </w:r>
      <w:proofErr w:type="spellEnd"/>
      <w:r>
        <w:rPr>
          <w:sz w:val="24"/>
        </w:rPr>
        <w:t>, per capre quali voci sono eventualmente</w:t>
      </w:r>
      <w:r>
        <w:rPr>
          <w:spacing w:val="-19"/>
          <w:sz w:val="24"/>
        </w:rPr>
        <w:t xml:space="preserve"> </w:t>
      </w:r>
      <w:r>
        <w:rPr>
          <w:sz w:val="24"/>
        </w:rPr>
        <w:t>peggiorate)</w:t>
      </w:r>
    </w:p>
    <w:p w:rsidR="008F412F" w:rsidRDefault="00136DC6">
      <w:pPr>
        <w:pStyle w:val="Paragrafoelenco"/>
        <w:numPr>
          <w:ilvl w:val="0"/>
          <w:numId w:val="36"/>
        </w:numPr>
        <w:tabs>
          <w:tab w:val="left" w:pos="859"/>
        </w:tabs>
        <w:spacing w:line="372" w:lineRule="auto"/>
        <w:ind w:left="579" w:firstLine="0"/>
        <w:jc w:val="both"/>
        <w:rPr>
          <w:sz w:val="24"/>
        </w:rPr>
      </w:pPr>
      <w:r>
        <w:rPr>
          <w:sz w:val="24"/>
        </w:rPr>
        <w:t xml:space="preserve">un “punteggio totale </w:t>
      </w:r>
      <w:proofErr w:type="spellStart"/>
      <w:r>
        <w:rPr>
          <w:sz w:val="24"/>
        </w:rPr>
        <w:t>check</w:t>
      </w:r>
      <w:proofErr w:type="spellEnd"/>
      <w:r>
        <w:rPr>
          <w:sz w:val="24"/>
        </w:rPr>
        <w:t xml:space="preserve"> list” </w:t>
      </w:r>
      <w:r>
        <w:rPr>
          <w:b/>
          <w:sz w:val="24"/>
        </w:rPr>
        <w:t xml:space="preserve">superiore </w:t>
      </w:r>
      <w:r>
        <w:rPr>
          <w:sz w:val="24"/>
        </w:rPr>
        <w:t xml:space="preserve">a quello della valutazione precedente rappresenta una </w:t>
      </w:r>
      <w:r>
        <w:rPr>
          <w:b/>
          <w:sz w:val="24"/>
        </w:rPr>
        <w:t xml:space="preserve">situazione d’allarme </w:t>
      </w:r>
      <w:r>
        <w:rPr>
          <w:sz w:val="24"/>
        </w:rPr>
        <w:t>e richiede particolare attenzione (se sono stati realizzati degli interventi</w:t>
      </w:r>
      <w:r>
        <w:rPr>
          <w:spacing w:val="-36"/>
          <w:sz w:val="24"/>
        </w:rPr>
        <w:t xml:space="preserve"> </w:t>
      </w:r>
      <w:r>
        <w:rPr>
          <w:sz w:val="24"/>
        </w:rPr>
        <w:t xml:space="preserve">correttivi, questi probabilmente non sono adeguati alla situazione e vanno rivisti; inoltre può essere il caso di mettere mano alla </w:t>
      </w:r>
      <w:proofErr w:type="spellStart"/>
      <w:r>
        <w:rPr>
          <w:sz w:val="24"/>
        </w:rPr>
        <w:t>check</w:t>
      </w:r>
      <w:proofErr w:type="spellEnd"/>
      <w:r>
        <w:rPr>
          <w:sz w:val="24"/>
        </w:rPr>
        <w:t xml:space="preserve"> list, aggiungendo alcuni indicatori più specifici per la realtà della</w:t>
      </w:r>
      <w:r>
        <w:rPr>
          <w:spacing w:val="-28"/>
          <w:sz w:val="24"/>
        </w:rPr>
        <w:t xml:space="preserve"> </w:t>
      </w:r>
      <w:r>
        <w:rPr>
          <w:sz w:val="24"/>
        </w:rPr>
        <w:t>scuola)</w:t>
      </w:r>
    </w:p>
    <w:p w:rsidR="008F412F" w:rsidRDefault="00136DC6">
      <w:pPr>
        <w:pStyle w:val="Paragrafoelenco"/>
        <w:numPr>
          <w:ilvl w:val="0"/>
          <w:numId w:val="37"/>
        </w:numPr>
        <w:tabs>
          <w:tab w:val="left" w:pos="880"/>
        </w:tabs>
        <w:spacing w:line="369" w:lineRule="auto"/>
        <w:ind w:left="579" w:firstLine="0"/>
        <w:jc w:val="both"/>
        <w:rPr>
          <w:sz w:val="24"/>
        </w:rPr>
      </w:pPr>
      <w:r>
        <w:rPr>
          <w:spacing w:val="-3"/>
          <w:sz w:val="24"/>
        </w:rPr>
        <w:t xml:space="preserve">La </w:t>
      </w:r>
      <w:proofErr w:type="spellStart"/>
      <w:r>
        <w:rPr>
          <w:sz w:val="24"/>
        </w:rPr>
        <w:t>check</w:t>
      </w:r>
      <w:proofErr w:type="spellEnd"/>
      <w:r>
        <w:rPr>
          <w:sz w:val="24"/>
        </w:rPr>
        <w:t xml:space="preserve"> list non si presta ad essere utilizzata come questionario da somministrare al personale scolastico</w:t>
      </w:r>
      <w:r>
        <w:rPr>
          <w:spacing w:val="-1"/>
          <w:sz w:val="24"/>
        </w:rPr>
        <w:t xml:space="preserve"> </w:t>
      </w:r>
      <w:r>
        <w:rPr>
          <w:sz w:val="24"/>
        </w:rPr>
        <w:t>perché:</w:t>
      </w:r>
    </w:p>
    <w:p w:rsidR="008F412F" w:rsidRDefault="00136DC6">
      <w:pPr>
        <w:pStyle w:val="Paragrafoelenco"/>
        <w:numPr>
          <w:ilvl w:val="0"/>
          <w:numId w:val="35"/>
        </w:numPr>
        <w:tabs>
          <w:tab w:val="left" w:pos="854"/>
        </w:tabs>
        <w:spacing w:line="369" w:lineRule="auto"/>
        <w:ind w:firstLine="0"/>
        <w:jc w:val="both"/>
        <w:rPr>
          <w:sz w:val="24"/>
        </w:rPr>
      </w:pPr>
      <w:r>
        <w:rPr>
          <w:sz w:val="24"/>
        </w:rPr>
        <w:t>non ha le caratteristiche strutturali e contenutistiche dei tradizionali questionari sulla percezione soggettiva dei lavoratori rispetto ad una problematica</w:t>
      </w:r>
      <w:r>
        <w:rPr>
          <w:spacing w:val="-6"/>
          <w:sz w:val="24"/>
        </w:rPr>
        <w:t xml:space="preserve"> </w:t>
      </w:r>
      <w:r>
        <w:rPr>
          <w:sz w:val="24"/>
        </w:rPr>
        <w:t>specifica</w:t>
      </w:r>
    </w:p>
    <w:p w:rsidR="008F412F" w:rsidRDefault="008F412F">
      <w:pPr>
        <w:spacing w:line="369" w:lineRule="auto"/>
        <w:jc w:val="both"/>
        <w:rPr>
          <w:sz w:val="24"/>
        </w:rPr>
        <w:sectPr w:rsidR="008F412F">
          <w:pgSz w:w="11900" w:h="16840"/>
          <w:pgMar w:top="1080" w:right="320" w:bottom="820" w:left="440" w:header="747" w:footer="638" w:gutter="0"/>
          <w:cols w:space="720"/>
        </w:sectPr>
      </w:pPr>
    </w:p>
    <w:p w:rsidR="008F412F" w:rsidRDefault="00136DC6">
      <w:pPr>
        <w:pStyle w:val="Paragrafoelenco"/>
        <w:numPr>
          <w:ilvl w:val="0"/>
          <w:numId w:val="35"/>
        </w:numPr>
        <w:tabs>
          <w:tab w:val="left" w:pos="864"/>
        </w:tabs>
        <w:spacing w:before="95" w:line="369" w:lineRule="auto"/>
        <w:ind w:right="578" w:firstLine="0"/>
        <w:jc w:val="both"/>
        <w:rPr>
          <w:sz w:val="24"/>
        </w:rPr>
      </w:pPr>
      <w:r>
        <w:rPr>
          <w:sz w:val="24"/>
        </w:rPr>
        <w:lastRenderedPageBreak/>
        <w:t>è stata concepita e realizzata come uno strumento di indagine da parte di un gruppo ristretto di persone, che si confrontano tra loro e, in base al ruolo e alle esperienze di ognuno, esprimono un giudizio ragionato sulle voci</w:t>
      </w:r>
      <w:r>
        <w:rPr>
          <w:spacing w:val="-2"/>
          <w:sz w:val="24"/>
        </w:rPr>
        <w:t xml:space="preserve"> </w:t>
      </w:r>
      <w:r>
        <w:rPr>
          <w:sz w:val="24"/>
        </w:rPr>
        <w:t>proposte</w:t>
      </w:r>
    </w:p>
    <w:p w:rsidR="008F412F" w:rsidRDefault="00136DC6">
      <w:pPr>
        <w:pStyle w:val="Paragrafoelenco"/>
        <w:numPr>
          <w:ilvl w:val="0"/>
          <w:numId w:val="35"/>
        </w:numPr>
        <w:tabs>
          <w:tab w:val="left" w:pos="806"/>
        </w:tabs>
        <w:spacing w:line="369" w:lineRule="auto"/>
        <w:ind w:left="580" w:right="1433" w:hanging="1"/>
        <w:rPr>
          <w:sz w:val="24"/>
        </w:rPr>
      </w:pPr>
      <w:r>
        <w:rPr>
          <w:sz w:val="24"/>
        </w:rPr>
        <w:t>è stata pensata con l’obiettivo di focalizzare l’attenzione su pochi, circoscritti ambiti,</w:t>
      </w:r>
      <w:r>
        <w:rPr>
          <w:spacing w:val="-28"/>
          <w:sz w:val="24"/>
        </w:rPr>
        <w:t xml:space="preserve"> </w:t>
      </w:r>
      <w:r>
        <w:rPr>
          <w:sz w:val="24"/>
        </w:rPr>
        <w:t>ritenuti fondamentali, e di associare immediatamente all’esito della valutazione una serie di possibili azioni di</w:t>
      </w:r>
      <w:r>
        <w:rPr>
          <w:spacing w:val="-1"/>
          <w:sz w:val="24"/>
        </w:rPr>
        <w:t xml:space="preserve"> </w:t>
      </w:r>
      <w:r>
        <w:rPr>
          <w:sz w:val="24"/>
        </w:rPr>
        <w:t>miglioramento</w:t>
      </w:r>
    </w:p>
    <w:p w:rsidR="008F412F" w:rsidRDefault="00136DC6">
      <w:pPr>
        <w:pStyle w:val="Paragrafoelenco"/>
        <w:numPr>
          <w:ilvl w:val="0"/>
          <w:numId w:val="37"/>
        </w:numPr>
        <w:tabs>
          <w:tab w:val="left" w:pos="871"/>
        </w:tabs>
        <w:spacing w:line="369" w:lineRule="auto"/>
        <w:ind w:right="578" w:hanging="1"/>
        <w:jc w:val="both"/>
        <w:rPr>
          <w:sz w:val="24"/>
        </w:rPr>
      </w:pPr>
      <w:r>
        <w:rPr>
          <w:sz w:val="24"/>
        </w:rPr>
        <w:t xml:space="preserve">È tuttavia possibile utilizzare la stessa </w:t>
      </w:r>
      <w:proofErr w:type="spellStart"/>
      <w:r>
        <w:rPr>
          <w:sz w:val="24"/>
        </w:rPr>
        <w:t>check</w:t>
      </w:r>
      <w:proofErr w:type="spellEnd"/>
      <w:r>
        <w:rPr>
          <w:sz w:val="24"/>
        </w:rPr>
        <w:t xml:space="preserve"> list “a posteriori” (cioè dopo l’impiego da parte del Gruppo di Valutazione), durante gli interventi di formazione rivolti al personale, con l’obiettivo dichiarato</w:t>
      </w:r>
      <w:r>
        <w:rPr>
          <w:spacing w:val="-1"/>
          <w:sz w:val="24"/>
        </w:rPr>
        <w:t xml:space="preserve"> </w:t>
      </w:r>
      <w:r>
        <w:rPr>
          <w:sz w:val="24"/>
        </w:rPr>
        <w:t>di:</w:t>
      </w:r>
    </w:p>
    <w:p w:rsidR="008F412F" w:rsidRDefault="00136DC6">
      <w:pPr>
        <w:pStyle w:val="Paragrafoelenco"/>
        <w:numPr>
          <w:ilvl w:val="0"/>
          <w:numId w:val="34"/>
        </w:numPr>
        <w:tabs>
          <w:tab w:val="left" w:pos="845"/>
        </w:tabs>
        <w:spacing w:line="369" w:lineRule="auto"/>
        <w:ind w:right="579" w:firstLine="0"/>
        <w:jc w:val="both"/>
        <w:rPr>
          <w:sz w:val="24"/>
        </w:rPr>
      </w:pPr>
      <w:r>
        <w:rPr>
          <w:sz w:val="24"/>
        </w:rPr>
        <w:t>analizzare le differenze tra i giudizi del Gruppo di Valutazione e quelli mediamente espressi dal personale</w:t>
      </w:r>
    </w:p>
    <w:p w:rsidR="008F412F" w:rsidRDefault="00136DC6">
      <w:pPr>
        <w:pStyle w:val="Paragrafoelenco"/>
        <w:numPr>
          <w:ilvl w:val="0"/>
          <w:numId w:val="34"/>
        </w:numPr>
        <w:tabs>
          <w:tab w:val="left" w:pos="857"/>
        </w:tabs>
        <w:spacing w:line="369" w:lineRule="auto"/>
        <w:ind w:firstLine="0"/>
        <w:jc w:val="both"/>
        <w:rPr>
          <w:sz w:val="24"/>
        </w:rPr>
      </w:pPr>
      <w:r>
        <w:rPr>
          <w:sz w:val="24"/>
        </w:rPr>
        <w:t>analizzare e confrontare la diversa percezione delle varie categorie di lavoratori rispetto alle aree comuni (Ambiente di lavoro e Contesto del</w:t>
      </w:r>
      <w:r>
        <w:rPr>
          <w:spacing w:val="-3"/>
          <w:sz w:val="24"/>
        </w:rPr>
        <w:t xml:space="preserve"> </w:t>
      </w:r>
      <w:r>
        <w:rPr>
          <w:sz w:val="24"/>
        </w:rPr>
        <w:t>lavoro)</w:t>
      </w:r>
    </w:p>
    <w:p w:rsidR="008F412F" w:rsidRDefault="00136DC6">
      <w:pPr>
        <w:pStyle w:val="Paragrafoelenco"/>
        <w:numPr>
          <w:ilvl w:val="0"/>
          <w:numId w:val="34"/>
        </w:numPr>
        <w:tabs>
          <w:tab w:val="left" w:pos="806"/>
        </w:tabs>
        <w:spacing w:line="276" w:lineRule="exact"/>
        <w:ind w:left="805" w:right="0" w:hanging="226"/>
        <w:jc w:val="both"/>
        <w:rPr>
          <w:sz w:val="24"/>
        </w:rPr>
      </w:pPr>
      <w:r>
        <w:rPr>
          <w:sz w:val="24"/>
        </w:rPr>
        <w:t>raccogliere suggerimenti e proposte per l’eventuale modifica di alcuni suoi indicatori e/o</w:t>
      </w:r>
      <w:r>
        <w:rPr>
          <w:spacing w:val="-25"/>
          <w:sz w:val="24"/>
        </w:rPr>
        <w:t xml:space="preserve"> </w:t>
      </w:r>
      <w:r>
        <w:rPr>
          <w:sz w:val="24"/>
        </w:rPr>
        <w:t>descrittori</w:t>
      </w:r>
    </w:p>
    <w:p w:rsidR="008F412F" w:rsidRDefault="00136DC6">
      <w:pPr>
        <w:pStyle w:val="Paragrafoelenco"/>
        <w:numPr>
          <w:ilvl w:val="0"/>
          <w:numId w:val="37"/>
        </w:numPr>
        <w:tabs>
          <w:tab w:val="left" w:pos="893"/>
        </w:tabs>
        <w:spacing w:before="146" w:line="369" w:lineRule="auto"/>
        <w:ind w:firstLine="0"/>
        <w:jc w:val="both"/>
        <w:rPr>
          <w:sz w:val="24"/>
        </w:rPr>
      </w:pPr>
      <w:r>
        <w:rPr>
          <w:sz w:val="24"/>
        </w:rPr>
        <w:t xml:space="preserve">Per ulteriori dettagli sulla compilazione della </w:t>
      </w:r>
      <w:proofErr w:type="spellStart"/>
      <w:r>
        <w:rPr>
          <w:sz w:val="24"/>
        </w:rPr>
        <w:t>check</w:t>
      </w:r>
      <w:proofErr w:type="spellEnd"/>
      <w:r>
        <w:rPr>
          <w:sz w:val="24"/>
        </w:rPr>
        <w:t xml:space="preserve"> list e sul significato dei suoi indicatori, si rimanda al punto 6 della presente valutazione, dove è possibile trovare anche alcuni criteri e suggerimenti per utilizzare i risultati della </w:t>
      </w:r>
      <w:proofErr w:type="spellStart"/>
      <w:r>
        <w:rPr>
          <w:sz w:val="24"/>
        </w:rPr>
        <w:t>check</w:t>
      </w:r>
      <w:proofErr w:type="spellEnd"/>
      <w:r>
        <w:rPr>
          <w:sz w:val="24"/>
        </w:rPr>
        <w:t xml:space="preserve"> list al fine di individuare interventi correttivi da proporre all’attenzione del Dirigente Scolastico; infatti, come detto in precedenza il compito del Gruppo di Valutazione si conclude con la proposta di azioni di miglioramento finalizzate alla riduzione del rischio da stress lavoro correlato, da avanzare al Dirigente</w:t>
      </w:r>
      <w:r>
        <w:rPr>
          <w:spacing w:val="-9"/>
          <w:sz w:val="24"/>
        </w:rPr>
        <w:t xml:space="preserve"> </w:t>
      </w:r>
      <w:r>
        <w:rPr>
          <w:sz w:val="24"/>
        </w:rPr>
        <w:t>Scolastico.</w:t>
      </w:r>
    </w:p>
    <w:p w:rsidR="008F412F" w:rsidRDefault="008F412F">
      <w:pPr>
        <w:spacing w:line="369" w:lineRule="auto"/>
        <w:jc w:val="both"/>
        <w:rPr>
          <w:sz w:val="24"/>
        </w:rPr>
        <w:sectPr w:rsidR="008F412F">
          <w:pgSz w:w="11900" w:h="16840"/>
          <w:pgMar w:top="1080" w:right="320" w:bottom="820" w:left="440" w:header="747" w:footer="638" w:gutter="0"/>
          <w:cols w:space="720"/>
        </w:sectPr>
      </w:pPr>
    </w:p>
    <w:p w:rsidR="008F412F" w:rsidRDefault="00136DC6">
      <w:pPr>
        <w:pStyle w:val="Titolo1"/>
        <w:ind w:left="2832" w:right="2833"/>
      </w:pPr>
      <w:r>
        <w:lastRenderedPageBreak/>
        <w:t>CHECK LIST</w:t>
      </w:r>
    </w:p>
    <w:p w:rsidR="008F412F" w:rsidRDefault="00136DC6">
      <w:pPr>
        <w:pStyle w:val="Corpotesto"/>
        <w:spacing w:before="144" w:line="369" w:lineRule="auto"/>
        <w:ind w:left="580" w:right="577"/>
        <w:jc w:val="both"/>
      </w:pPr>
      <w:r>
        <w:t xml:space="preserve">La </w:t>
      </w:r>
      <w:proofErr w:type="spellStart"/>
      <w:r>
        <w:t>check</w:t>
      </w:r>
      <w:proofErr w:type="spellEnd"/>
      <w:r>
        <w:t xml:space="preserve"> list è stata compilata nel mese di </w:t>
      </w:r>
      <w:r w:rsidR="00241F2A">
        <w:t>febbraio</w:t>
      </w:r>
      <w:r>
        <w:t xml:space="preserve"> 20</w:t>
      </w:r>
      <w:r w:rsidR="00241F2A">
        <w:t>20</w:t>
      </w:r>
      <w:r>
        <w:t xml:space="preserve">, facendo quindi riferimento all’attuale situazione presente nell’Istituto Scolastico. È stata compilata un’unica </w:t>
      </w:r>
      <w:proofErr w:type="spellStart"/>
      <w:r>
        <w:t>check</w:t>
      </w:r>
      <w:proofErr w:type="spellEnd"/>
      <w:r>
        <w:t xml:space="preserve"> list per l’intera istituzione scolastica.</w:t>
      </w:r>
    </w:p>
    <w:tbl>
      <w:tblPr>
        <w:tblStyle w:val="TableNormal"/>
        <w:tblW w:w="0" w:type="auto"/>
        <w:tblInd w:w="25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15"/>
        <w:gridCol w:w="2784"/>
        <w:gridCol w:w="1651"/>
        <w:gridCol w:w="1649"/>
        <w:gridCol w:w="1651"/>
        <w:gridCol w:w="1649"/>
        <w:gridCol w:w="845"/>
      </w:tblGrid>
      <w:tr w:rsidR="008F412F">
        <w:trPr>
          <w:trHeight w:val="539"/>
        </w:trPr>
        <w:tc>
          <w:tcPr>
            <w:tcW w:w="415" w:type="dxa"/>
            <w:tcBorders>
              <w:left w:val="single" w:sz="4" w:space="0" w:color="000000"/>
              <w:right w:val="single" w:sz="4" w:space="0" w:color="000000"/>
            </w:tcBorders>
            <w:shd w:val="clear" w:color="auto" w:fill="E6E6E6"/>
          </w:tcPr>
          <w:p w:rsidR="008F412F" w:rsidRDefault="00136DC6">
            <w:pPr>
              <w:pStyle w:val="TableParagraph"/>
              <w:spacing w:before="142"/>
              <w:ind w:left="77" w:right="68"/>
              <w:jc w:val="center"/>
              <w:rPr>
                <w:b/>
              </w:rPr>
            </w:pPr>
            <w:r>
              <w:rPr>
                <w:b/>
              </w:rPr>
              <w:t>N.</w:t>
            </w:r>
          </w:p>
        </w:tc>
        <w:tc>
          <w:tcPr>
            <w:tcW w:w="2784" w:type="dxa"/>
            <w:tcBorders>
              <w:left w:val="single" w:sz="4" w:space="0" w:color="000000"/>
              <w:right w:val="single" w:sz="4" w:space="0" w:color="000000"/>
            </w:tcBorders>
            <w:shd w:val="clear" w:color="auto" w:fill="E6E6E6"/>
          </w:tcPr>
          <w:p w:rsidR="008F412F" w:rsidRDefault="00136DC6">
            <w:pPr>
              <w:pStyle w:val="TableParagraph"/>
              <w:spacing w:before="142"/>
              <w:ind w:left="676"/>
              <w:rPr>
                <w:b/>
              </w:rPr>
            </w:pPr>
            <w:r>
              <w:rPr>
                <w:b/>
              </w:rPr>
              <w:t>INDICATORE</w:t>
            </w:r>
          </w:p>
        </w:tc>
        <w:tc>
          <w:tcPr>
            <w:tcW w:w="1651"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6" w:line="260" w:lineRule="atLeast"/>
              <w:ind w:left="424" w:right="106" w:hanging="291"/>
              <w:rPr>
                <w:b/>
              </w:rPr>
            </w:pPr>
            <w:r>
              <w:rPr>
                <w:b/>
              </w:rPr>
              <w:t>SITUAZIONE BUONA</w:t>
            </w:r>
          </w:p>
        </w:tc>
        <w:tc>
          <w:tcPr>
            <w:tcW w:w="1649"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6" w:line="260" w:lineRule="atLeast"/>
              <w:ind w:left="257" w:right="103" w:hanging="123"/>
              <w:rPr>
                <w:b/>
              </w:rPr>
            </w:pPr>
            <w:r>
              <w:rPr>
                <w:b/>
              </w:rPr>
              <w:t>SITUAZIONE DISCRETA</w:t>
            </w:r>
          </w:p>
        </w:tc>
        <w:tc>
          <w:tcPr>
            <w:tcW w:w="1651"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6" w:line="260" w:lineRule="atLeast"/>
              <w:ind w:left="206" w:right="105" w:hanging="72"/>
              <w:rPr>
                <w:b/>
              </w:rPr>
            </w:pPr>
            <w:r>
              <w:rPr>
                <w:b/>
              </w:rPr>
              <w:t>SITUAZIONE MEDIOCRE</w:t>
            </w:r>
          </w:p>
        </w:tc>
        <w:tc>
          <w:tcPr>
            <w:tcW w:w="1649"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6" w:line="260" w:lineRule="atLeast"/>
              <w:ind w:left="317" w:right="103" w:hanging="183"/>
              <w:rPr>
                <w:b/>
              </w:rPr>
            </w:pPr>
            <w:r>
              <w:rPr>
                <w:b/>
              </w:rPr>
              <w:t>SITUAZIONE CATTIVA</w:t>
            </w:r>
          </w:p>
        </w:tc>
        <w:tc>
          <w:tcPr>
            <w:tcW w:w="845" w:type="dxa"/>
            <w:tcBorders>
              <w:top w:val="single" w:sz="4" w:space="0" w:color="000000"/>
              <w:left w:val="single" w:sz="4" w:space="0" w:color="000000"/>
              <w:bottom w:val="single" w:sz="4" w:space="0" w:color="000000"/>
              <w:right w:val="single" w:sz="4" w:space="0" w:color="000000"/>
            </w:tcBorders>
            <w:shd w:val="clear" w:color="auto" w:fill="E6E6E6"/>
          </w:tcPr>
          <w:p w:rsidR="008F412F" w:rsidRDefault="00136DC6">
            <w:pPr>
              <w:pStyle w:val="TableParagraph"/>
              <w:spacing w:before="142"/>
              <w:ind w:left="56" w:right="52"/>
              <w:jc w:val="center"/>
              <w:rPr>
                <w:b/>
              </w:rPr>
            </w:pPr>
            <w:r>
              <w:rPr>
                <w:b/>
              </w:rPr>
              <w:t>PUNTI</w:t>
            </w:r>
          </w:p>
        </w:tc>
      </w:tr>
      <w:tr w:rsidR="008F412F">
        <w:trPr>
          <w:trHeight w:val="539"/>
        </w:trPr>
        <w:tc>
          <w:tcPr>
            <w:tcW w:w="10644" w:type="dxa"/>
            <w:gridSpan w:val="7"/>
            <w:tcBorders>
              <w:top w:val="single" w:sz="4" w:space="0" w:color="000000"/>
              <w:left w:val="single" w:sz="4" w:space="0" w:color="000000"/>
              <w:bottom w:val="single" w:sz="4" w:space="0" w:color="000000"/>
              <w:right w:val="single" w:sz="4" w:space="0" w:color="000000"/>
            </w:tcBorders>
            <w:shd w:val="clear" w:color="auto" w:fill="E6E6E6"/>
          </w:tcPr>
          <w:p w:rsidR="008F412F" w:rsidRDefault="00136DC6">
            <w:pPr>
              <w:pStyle w:val="TableParagraph"/>
              <w:spacing w:before="131"/>
              <w:ind w:left="3348" w:right="3344"/>
              <w:jc w:val="center"/>
              <w:rPr>
                <w:b/>
                <w:sz w:val="24"/>
              </w:rPr>
            </w:pPr>
            <w:r>
              <w:rPr>
                <w:b/>
                <w:sz w:val="24"/>
              </w:rPr>
              <w:t>A – AREA AMBIENTE DI LAVORO</w:t>
            </w:r>
          </w:p>
        </w:tc>
      </w:tr>
      <w:tr w:rsidR="008F412F">
        <w:trPr>
          <w:trHeight w:val="938"/>
        </w:trPr>
        <w:tc>
          <w:tcPr>
            <w:tcW w:w="415" w:type="dxa"/>
            <w:tcBorders>
              <w:left w:val="single" w:sz="4" w:space="0" w:color="000000"/>
              <w:right w:val="single" w:sz="4" w:space="0" w:color="000000"/>
            </w:tcBorders>
          </w:tcPr>
          <w:p w:rsidR="008F412F" w:rsidRDefault="008F412F">
            <w:pPr>
              <w:pStyle w:val="TableParagraph"/>
              <w:spacing w:before="3"/>
              <w:rPr>
                <w:sz w:val="30"/>
              </w:rPr>
            </w:pPr>
          </w:p>
          <w:p w:rsidR="008F412F" w:rsidRDefault="00136DC6">
            <w:pPr>
              <w:pStyle w:val="TableParagraph"/>
              <w:ind w:left="6"/>
              <w:jc w:val="center"/>
              <w:rPr>
                <w:sz w:val="20"/>
              </w:rPr>
            </w:pPr>
            <w:r>
              <w:rPr>
                <w:w w:val="99"/>
                <w:sz w:val="20"/>
              </w:rPr>
              <w:t>1</w:t>
            </w:r>
          </w:p>
        </w:tc>
        <w:tc>
          <w:tcPr>
            <w:tcW w:w="2784" w:type="dxa"/>
            <w:tcBorders>
              <w:left w:val="single" w:sz="4" w:space="0" w:color="000000"/>
              <w:right w:val="single" w:sz="4" w:space="0" w:color="000000"/>
            </w:tcBorders>
          </w:tcPr>
          <w:p w:rsidR="008F412F" w:rsidRDefault="00136DC6">
            <w:pPr>
              <w:pStyle w:val="TableParagraph"/>
              <w:spacing w:before="113" w:line="244" w:lineRule="auto"/>
              <w:ind w:left="69"/>
              <w:rPr>
                <w:sz w:val="20"/>
              </w:rPr>
            </w:pPr>
            <w:r>
              <w:rPr>
                <w:sz w:val="20"/>
              </w:rPr>
              <w:t>Il microclima (temperatura e umidità dell’aria) delle aule e degli altri ambienti è adeguato?</w:t>
            </w:r>
          </w:p>
        </w:tc>
        <w:tc>
          <w:tcPr>
            <w:tcW w:w="1651"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line="244" w:lineRule="auto"/>
              <w:ind w:left="189" w:right="180" w:hanging="3"/>
              <w:jc w:val="center"/>
              <w:rPr>
                <w:sz w:val="20"/>
              </w:rPr>
            </w:pPr>
            <w:r>
              <w:rPr>
                <w:sz w:val="20"/>
              </w:rPr>
              <w:t>Si, ovunque e in ogni</w:t>
            </w:r>
            <w:r>
              <w:rPr>
                <w:spacing w:val="-16"/>
                <w:sz w:val="20"/>
              </w:rPr>
              <w:t xml:space="preserve"> </w:t>
            </w:r>
            <w:r>
              <w:rPr>
                <w:sz w:val="20"/>
              </w:rPr>
              <w:t>stagione</w:t>
            </w:r>
          </w:p>
          <w:p w:rsidR="008F412F" w:rsidRDefault="008F412F">
            <w:pPr>
              <w:pStyle w:val="TableParagraph"/>
              <w:spacing w:before="4"/>
              <w:rPr>
                <w:sz w:val="20"/>
              </w:rPr>
            </w:pPr>
          </w:p>
          <w:p w:rsidR="008F412F" w:rsidRDefault="00136DC6">
            <w:pPr>
              <w:pStyle w:val="TableParagraph"/>
              <w:spacing w:line="214" w:lineRule="exact"/>
              <w:ind w:left="109" w:right="104"/>
              <w:jc w:val="center"/>
              <w:rPr>
                <w:b/>
                <w:sz w:val="20"/>
              </w:rPr>
            </w:pPr>
            <w:r>
              <w:rPr>
                <w:b/>
                <w:sz w:val="20"/>
              </w:rPr>
              <w:t>0 punti</w:t>
            </w:r>
          </w:p>
        </w:tc>
        <w:tc>
          <w:tcPr>
            <w:tcW w:w="1649"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line="244" w:lineRule="auto"/>
              <w:ind w:left="84" w:right="73"/>
              <w:jc w:val="center"/>
              <w:rPr>
                <w:sz w:val="20"/>
              </w:rPr>
            </w:pPr>
            <w:r>
              <w:rPr>
                <w:sz w:val="20"/>
              </w:rPr>
              <w:t>Si, ma non ovunque e</w:t>
            </w:r>
            <w:r>
              <w:rPr>
                <w:spacing w:val="-12"/>
                <w:sz w:val="20"/>
              </w:rPr>
              <w:t xml:space="preserve"> </w:t>
            </w:r>
            <w:r>
              <w:rPr>
                <w:sz w:val="20"/>
              </w:rPr>
              <w:t>non sempre</w:t>
            </w:r>
          </w:p>
          <w:p w:rsidR="008F412F" w:rsidRDefault="00136DC6">
            <w:pPr>
              <w:pStyle w:val="TableParagraph"/>
              <w:spacing w:before="2" w:line="212" w:lineRule="exact"/>
              <w:ind w:left="81" w:right="73"/>
              <w:jc w:val="center"/>
              <w:rPr>
                <w:b/>
                <w:sz w:val="20"/>
              </w:rPr>
            </w:pPr>
            <w:r>
              <w:rPr>
                <w:b/>
                <w:sz w:val="20"/>
              </w:rPr>
              <w:t>1</w:t>
            </w:r>
            <w:r>
              <w:rPr>
                <w:b/>
                <w:spacing w:val="-5"/>
                <w:sz w:val="20"/>
              </w:rPr>
              <w:t xml:space="preserve"> </w:t>
            </w:r>
            <w:r>
              <w:rPr>
                <w:b/>
                <w:sz w:val="20"/>
              </w:rPr>
              <w:t>punto</w:t>
            </w:r>
          </w:p>
        </w:tc>
        <w:tc>
          <w:tcPr>
            <w:tcW w:w="1651"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line="244" w:lineRule="auto"/>
              <w:ind w:left="122" w:right="113" w:firstLine="1"/>
              <w:jc w:val="center"/>
              <w:rPr>
                <w:sz w:val="20"/>
              </w:rPr>
            </w:pPr>
            <w:r>
              <w:rPr>
                <w:sz w:val="20"/>
              </w:rPr>
              <w:t>No, in diversi ambienti e</w:t>
            </w:r>
            <w:r>
              <w:rPr>
                <w:spacing w:val="-15"/>
                <w:sz w:val="20"/>
              </w:rPr>
              <w:t xml:space="preserve"> </w:t>
            </w:r>
            <w:r>
              <w:rPr>
                <w:sz w:val="20"/>
              </w:rPr>
              <w:t>spesso</w:t>
            </w:r>
          </w:p>
          <w:p w:rsidR="008F412F" w:rsidRDefault="008F412F">
            <w:pPr>
              <w:pStyle w:val="TableParagraph"/>
              <w:spacing w:before="4"/>
              <w:rPr>
                <w:sz w:val="20"/>
              </w:rPr>
            </w:pPr>
          </w:p>
          <w:p w:rsidR="008F412F" w:rsidRDefault="00136DC6">
            <w:pPr>
              <w:pStyle w:val="TableParagraph"/>
              <w:spacing w:line="214" w:lineRule="exact"/>
              <w:ind w:left="109" w:right="104"/>
              <w:jc w:val="center"/>
              <w:rPr>
                <w:b/>
                <w:sz w:val="20"/>
              </w:rPr>
            </w:pPr>
            <w:r>
              <w:rPr>
                <w:b/>
                <w:sz w:val="20"/>
              </w:rPr>
              <w:t>2 punti</w:t>
            </w:r>
          </w:p>
        </w:tc>
        <w:tc>
          <w:tcPr>
            <w:tcW w:w="1649"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line="244" w:lineRule="auto"/>
              <w:ind w:left="93" w:right="27" w:firstLine="244"/>
              <w:rPr>
                <w:sz w:val="20"/>
              </w:rPr>
            </w:pPr>
            <w:r>
              <w:rPr>
                <w:sz w:val="20"/>
              </w:rPr>
              <w:t>No, in quasi tutti gli ambienti e</w:t>
            </w:r>
          </w:p>
          <w:p w:rsidR="008F412F" w:rsidRDefault="00136DC6">
            <w:pPr>
              <w:pStyle w:val="TableParagraph"/>
              <w:ind w:left="82" w:right="73"/>
              <w:jc w:val="center"/>
              <w:rPr>
                <w:sz w:val="20"/>
              </w:rPr>
            </w:pPr>
            <w:r>
              <w:rPr>
                <w:sz w:val="20"/>
              </w:rPr>
              <w:t>quasi sempre</w:t>
            </w:r>
          </w:p>
          <w:p w:rsidR="008F412F" w:rsidRDefault="00136DC6">
            <w:pPr>
              <w:pStyle w:val="TableParagraph"/>
              <w:spacing w:before="7" w:line="212" w:lineRule="exact"/>
              <w:ind w:left="80" w:right="73"/>
              <w:jc w:val="center"/>
              <w:rPr>
                <w:b/>
                <w:sz w:val="20"/>
              </w:rPr>
            </w:pPr>
            <w:r>
              <w:rPr>
                <w:b/>
                <w:sz w:val="20"/>
              </w:rPr>
              <w:t>3 punti</w:t>
            </w:r>
          </w:p>
        </w:tc>
        <w:tc>
          <w:tcPr>
            <w:tcW w:w="845"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spacing w:before="8"/>
              <w:rPr>
                <w:sz w:val="29"/>
              </w:rPr>
            </w:pPr>
          </w:p>
          <w:p w:rsidR="008F412F" w:rsidRDefault="00DF00B1">
            <w:pPr>
              <w:pStyle w:val="TableParagraph"/>
              <w:ind w:left="4"/>
              <w:jc w:val="center"/>
              <w:rPr>
                <w:b/>
              </w:rPr>
            </w:pPr>
            <w:r>
              <w:rPr>
                <w:b/>
              </w:rPr>
              <w:t>0</w:t>
            </w:r>
          </w:p>
        </w:tc>
      </w:tr>
      <w:tr w:rsidR="008F412F">
        <w:trPr>
          <w:trHeight w:val="734"/>
        </w:trPr>
        <w:tc>
          <w:tcPr>
            <w:tcW w:w="415" w:type="dxa"/>
            <w:tcBorders>
              <w:left w:val="single" w:sz="4" w:space="0" w:color="000000"/>
              <w:right w:val="single" w:sz="4" w:space="0" w:color="000000"/>
            </w:tcBorders>
          </w:tcPr>
          <w:p w:rsidR="008F412F" w:rsidRDefault="008F412F">
            <w:pPr>
              <w:pStyle w:val="TableParagraph"/>
              <w:spacing w:before="6"/>
              <w:rPr>
                <w:sz w:val="21"/>
              </w:rPr>
            </w:pPr>
          </w:p>
          <w:p w:rsidR="008F412F" w:rsidRDefault="00136DC6">
            <w:pPr>
              <w:pStyle w:val="TableParagraph"/>
              <w:ind w:left="6"/>
              <w:jc w:val="center"/>
              <w:rPr>
                <w:sz w:val="20"/>
              </w:rPr>
            </w:pPr>
            <w:r>
              <w:rPr>
                <w:w w:val="99"/>
                <w:sz w:val="20"/>
              </w:rPr>
              <w:t>2</w:t>
            </w:r>
          </w:p>
        </w:tc>
        <w:tc>
          <w:tcPr>
            <w:tcW w:w="2784" w:type="dxa"/>
            <w:tcBorders>
              <w:left w:val="single" w:sz="4" w:space="0" w:color="000000"/>
              <w:right w:val="single" w:sz="4" w:space="0" w:color="000000"/>
            </w:tcBorders>
          </w:tcPr>
          <w:p w:rsidR="008F412F" w:rsidRDefault="00136DC6">
            <w:pPr>
              <w:pStyle w:val="TableParagraph"/>
              <w:spacing w:before="12" w:line="230" w:lineRule="atLeast"/>
              <w:ind w:left="69" w:right="98"/>
              <w:rPr>
                <w:sz w:val="20"/>
              </w:rPr>
            </w:pPr>
            <w:r>
              <w:rPr>
                <w:sz w:val="20"/>
              </w:rPr>
              <w:t>L’illuminazione (naturale e artificiale) è adeguata alle attività da svolgere?</w:t>
            </w:r>
          </w:p>
        </w:tc>
        <w:tc>
          <w:tcPr>
            <w:tcW w:w="1651"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5"/>
              <w:ind w:left="109" w:right="104"/>
              <w:jc w:val="center"/>
              <w:rPr>
                <w:sz w:val="20"/>
              </w:rPr>
            </w:pPr>
            <w:r>
              <w:rPr>
                <w:sz w:val="20"/>
              </w:rPr>
              <w:t>Si, sempre</w:t>
            </w:r>
          </w:p>
          <w:p w:rsidR="008F412F" w:rsidRDefault="008F412F">
            <w:pPr>
              <w:pStyle w:val="TableParagraph"/>
              <w:spacing w:before="10"/>
              <w:rPr>
                <w:sz w:val="20"/>
              </w:rPr>
            </w:pPr>
          </w:p>
          <w:p w:rsidR="008F412F" w:rsidRDefault="00136DC6">
            <w:pPr>
              <w:pStyle w:val="TableParagraph"/>
              <w:spacing w:line="229" w:lineRule="exact"/>
              <w:ind w:left="109" w:right="104"/>
              <w:jc w:val="center"/>
              <w:rPr>
                <w:b/>
                <w:sz w:val="20"/>
              </w:rPr>
            </w:pPr>
            <w:r>
              <w:rPr>
                <w:b/>
                <w:sz w:val="20"/>
              </w:rPr>
              <w:t>0 punti</w:t>
            </w:r>
          </w:p>
        </w:tc>
        <w:tc>
          <w:tcPr>
            <w:tcW w:w="1649"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12" w:line="244" w:lineRule="auto"/>
              <w:ind w:left="87" w:right="73"/>
              <w:jc w:val="center"/>
              <w:rPr>
                <w:sz w:val="20"/>
              </w:rPr>
            </w:pPr>
            <w:r>
              <w:rPr>
                <w:sz w:val="20"/>
              </w:rPr>
              <w:t>Si, ma di sera non dappertutto</w:t>
            </w:r>
          </w:p>
          <w:p w:rsidR="008F412F" w:rsidRDefault="00136DC6">
            <w:pPr>
              <w:pStyle w:val="TableParagraph"/>
              <w:spacing w:before="4" w:line="229" w:lineRule="exact"/>
              <w:ind w:left="81" w:right="73"/>
              <w:jc w:val="center"/>
              <w:rPr>
                <w:b/>
                <w:sz w:val="20"/>
              </w:rPr>
            </w:pPr>
            <w:r>
              <w:rPr>
                <w:b/>
                <w:sz w:val="20"/>
              </w:rPr>
              <w:t>1 punto</w:t>
            </w:r>
          </w:p>
        </w:tc>
        <w:tc>
          <w:tcPr>
            <w:tcW w:w="1651"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12" w:line="244" w:lineRule="auto"/>
              <w:ind w:left="112" w:right="104"/>
              <w:jc w:val="center"/>
              <w:rPr>
                <w:sz w:val="20"/>
              </w:rPr>
            </w:pPr>
            <w:r>
              <w:rPr>
                <w:sz w:val="20"/>
              </w:rPr>
              <w:t>In molti ambienti di sera no</w:t>
            </w:r>
          </w:p>
          <w:p w:rsidR="008F412F" w:rsidRDefault="00136DC6">
            <w:pPr>
              <w:pStyle w:val="TableParagraph"/>
              <w:spacing w:before="4" w:line="229" w:lineRule="exact"/>
              <w:ind w:left="109" w:right="104"/>
              <w:jc w:val="center"/>
              <w:rPr>
                <w:b/>
                <w:sz w:val="20"/>
              </w:rPr>
            </w:pPr>
            <w:r>
              <w:rPr>
                <w:b/>
                <w:sz w:val="20"/>
              </w:rPr>
              <w:t>2 punti</w:t>
            </w:r>
          </w:p>
        </w:tc>
        <w:tc>
          <w:tcPr>
            <w:tcW w:w="1649"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12" w:line="244" w:lineRule="auto"/>
              <w:ind w:left="52" w:right="43"/>
              <w:jc w:val="center"/>
              <w:rPr>
                <w:sz w:val="20"/>
              </w:rPr>
            </w:pPr>
            <w:r>
              <w:rPr>
                <w:sz w:val="20"/>
              </w:rPr>
              <w:t>Quasi ovunque no, specie di sera</w:t>
            </w:r>
          </w:p>
          <w:p w:rsidR="008F412F" w:rsidRDefault="00136DC6">
            <w:pPr>
              <w:pStyle w:val="TableParagraph"/>
              <w:spacing w:before="4" w:line="229" w:lineRule="exact"/>
              <w:ind w:left="80" w:right="73"/>
              <w:jc w:val="center"/>
              <w:rPr>
                <w:b/>
                <w:sz w:val="20"/>
              </w:rPr>
            </w:pPr>
            <w:r>
              <w:rPr>
                <w:b/>
                <w:sz w:val="20"/>
              </w:rPr>
              <w:t>3 punti</w:t>
            </w:r>
          </w:p>
        </w:tc>
        <w:tc>
          <w:tcPr>
            <w:tcW w:w="845"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spacing w:before="11"/>
              <w:rPr>
                <w:sz w:val="20"/>
              </w:rPr>
            </w:pPr>
          </w:p>
          <w:p w:rsidR="008F412F" w:rsidRDefault="00136DC6">
            <w:pPr>
              <w:pStyle w:val="TableParagraph"/>
              <w:ind w:left="4"/>
              <w:jc w:val="center"/>
              <w:rPr>
                <w:b/>
              </w:rPr>
            </w:pPr>
            <w:r>
              <w:rPr>
                <w:b/>
              </w:rPr>
              <w:t>0</w:t>
            </w:r>
          </w:p>
        </w:tc>
      </w:tr>
      <w:tr w:rsidR="008F412F">
        <w:trPr>
          <w:trHeight w:val="940"/>
        </w:trPr>
        <w:tc>
          <w:tcPr>
            <w:tcW w:w="415" w:type="dxa"/>
            <w:tcBorders>
              <w:left w:val="single" w:sz="4" w:space="0" w:color="000000"/>
              <w:right w:val="single" w:sz="4" w:space="0" w:color="000000"/>
            </w:tcBorders>
          </w:tcPr>
          <w:p w:rsidR="008F412F" w:rsidRDefault="008F412F">
            <w:pPr>
              <w:pStyle w:val="TableParagraph"/>
              <w:spacing w:before="5"/>
              <w:rPr>
                <w:sz w:val="30"/>
              </w:rPr>
            </w:pPr>
          </w:p>
          <w:p w:rsidR="008F412F" w:rsidRDefault="00136DC6">
            <w:pPr>
              <w:pStyle w:val="TableParagraph"/>
              <w:spacing w:before="1"/>
              <w:ind w:left="6"/>
              <w:jc w:val="center"/>
              <w:rPr>
                <w:sz w:val="20"/>
              </w:rPr>
            </w:pPr>
            <w:r>
              <w:rPr>
                <w:w w:val="99"/>
                <w:sz w:val="20"/>
              </w:rPr>
              <w:t>3</w:t>
            </w:r>
          </w:p>
        </w:tc>
        <w:tc>
          <w:tcPr>
            <w:tcW w:w="2784" w:type="dxa"/>
            <w:tcBorders>
              <w:left w:val="single" w:sz="4" w:space="0" w:color="000000"/>
              <w:right w:val="single" w:sz="4" w:space="0" w:color="000000"/>
            </w:tcBorders>
          </w:tcPr>
          <w:p w:rsidR="008F412F" w:rsidRDefault="00136DC6">
            <w:pPr>
              <w:pStyle w:val="TableParagraph"/>
              <w:spacing w:line="244" w:lineRule="auto"/>
              <w:ind w:left="69"/>
              <w:rPr>
                <w:sz w:val="20"/>
              </w:rPr>
            </w:pPr>
            <w:r>
              <w:rPr>
                <w:sz w:val="20"/>
              </w:rPr>
              <w:t>Si avverte l’assenza di un riverbero fastidioso nelle aule e negli altri ambienti in cui si fa</w:t>
            </w:r>
          </w:p>
          <w:p w:rsidR="008F412F" w:rsidRDefault="00136DC6">
            <w:pPr>
              <w:pStyle w:val="TableParagraph"/>
              <w:spacing w:line="217" w:lineRule="exact"/>
              <w:ind w:left="69"/>
              <w:rPr>
                <w:sz w:val="20"/>
              </w:rPr>
            </w:pPr>
            <w:r>
              <w:rPr>
                <w:sz w:val="20"/>
              </w:rPr>
              <w:t>lezione?</w:t>
            </w:r>
          </w:p>
        </w:tc>
        <w:tc>
          <w:tcPr>
            <w:tcW w:w="1651"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line="244" w:lineRule="auto"/>
              <w:ind w:left="254" w:right="246" w:firstLine="2"/>
              <w:jc w:val="center"/>
              <w:rPr>
                <w:sz w:val="20"/>
              </w:rPr>
            </w:pPr>
            <w:r>
              <w:rPr>
                <w:sz w:val="20"/>
              </w:rPr>
              <w:t>Si, in tutti gli ambienti, anche se</w:t>
            </w:r>
            <w:r>
              <w:rPr>
                <w:spacing w:val="-13"/>
                <w:sz w:val="20"/>
              </w:rPr>
              <w:t xml:space="preserve"> </w:t>
            </w:r>
            <w:r>
              <w:rPr>
                <w:sz w:val="20"/>
              </w:rPr>
              <w:t>vuoti</w:t>
            </w:r>
          </w:p>
          <w:p w:rsidR="008F412F" w:rsidRDefault="00136DC6">
            <w:pPr>
              <w:pStyle w:val="TableParagraph"/>
              <w:spacing w:before="2" w:line="214" w:lineRule="exact"/>
              <w:ind w:left="109" w:right="104"/>
              <w:jc w:val="center"/>
              <w:rPr>
                <w:b/>
                <w:sz w:val="20"/>
              </w:rPr>
            </w:pPr>
            <w:r>
              <w:rPr>
                <w:b/>
                <w:sz w:val="20"/>
              </w:rPr>
              <w:t>0 punti</w:t>
            </w:r>
          </w:p>
        </w:tc>
        <w:tc>
          <w:tcPr>
            <w:tcW w:w="1649"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line="244" w:lineRule="auto"/>
              <w:ind w:left="115" w:right="104" w:firstLine="1"/>
              <w:jc w:val="center"/>
              <w:rPr>
                <w:sz w:val="20"/>
              </w:rPr>
            </w:pPr>
            <w:r>
              <w:rPr>
                <w:sz w:val="20"/>
              </w:rPr>
              <w:t>Si, in tutti gli ambienti, ma</w:t>
            </w:r>
            <w:r>
              <w:rPr>
                <w:spacing w:val="-17"/>
                <w:sz w:val="20"/>
              </w:rPr>
              <w:t xml:space="preserve"> </w:t>
            </w:r>
            <w:r>
              <w:rPr>
                <w:sz w:val="20"/>
              </w:rPr>
              <w:t>solo se non sono</w:t>
            </w:r>
            <w:r>
              <w:rPr>
                <w:spacing w:val="-13"/>
                <w:sz w:val="20"/>
              </w:rPr>
              <w:t xml:space="preserve"> </w:t>
            </w:r>
            <w:r>
              <w:rPr>
                <w:sz w:val="20"/>
              </w:rPr>
              <w:t>vuoti</w:t>
            </w:r>
          </w:p>
          <w:p w:rsidR="008F412F" w:rsidRDefault="00136DC6">
            <w:pPr>
              <w:pStyle w:val="TableParagraph"/>
              <w:spacing w:before="2" w:line="214" w:lineRule="exact"/>
              <w:ind w:left="80" w:right="73"/>
              <w:jc w:val="center"/>
              <w:rPr>
                <w:b/>
                <w:sz w:val="20"/>
              </w:rPr>
            </w:pPr>
            <w:r>
              <w:rPr>
                <w:b/>
                <w:sz w:val="20"/>
              </w:rPr>
              <w:t>2 punti</w:t>
            </w:r>
          </w:p>
        </w:tc>
        <w:tc>
          <w:tcPr>
            <w:tcW w:w="1651"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line="244" w:lineRule="auto"/>
              <w:ind w:left="254" w:right="244" w:hanging="4"/>
              <w:jc w:val="center"/>
              <w:rPr>
                <w:sz w:val="20"/>
              </w:rPr>
            </w:pPr>
            <w:r>
              <w:rPr>
                <w:sz w:val="20"/>
              </w:rPr>
              <w:t>No, ma solo negli</w:t>
            </w:r>
            <w:r>
              <w:rPr>
                <w:spacing w:val="-16"/>
                <w:sz w:val="20"/>
              </w:rPr>
              <w:t xml:space="preserve"> </w:t>
            </w:r>
            <w:r>
              <w:rPr>
                <w:sz w:val="20"/>
              </w:rPr>
              <w:t>ambienti vuoti</w:t>
            </w:r>
          </w:p>
          <w:p w:rsidR="008F412F" w:rsidRDefault="00136DC6">
            <w:pPr>
              <w:pStyle w:val="TableParagraph"/>
              <w:spacing w:before="2" w:line="214" w:lineRule="exact"/>
              <w:ind w:left="109" w:right="104"/>
              <w:jc w:val="center"/>
              <w:rPr>
                <w:b/>
                <w:sz w:val="20"/>
              </w:rPr>
            </w:pPr>
            <w:r>
              <w:rPr>
                <w:b/>
                <w:sz w:val="20"/>
              </w:rPr>
              <w:t>4 punti</w:t>
            </w:r>
          </w:p>
        </w:tc>
        <w:tc>
          <w:tcPr>
            <w:tcW w:w="1649"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line="244" w:lineRule="auto"/>
              <w:ind w:left="85" w:right="73"/>
              <w:jc w:val="center"/>
              <w:rPr>
                <w:sz w:val="20"/>
              </w:rPr>
            </w:pPr>
            <w:r>
              <w:rPr>
                <w:sz w:val="20"/>
              </w:rPr>
              <w:t>No, anche se gli ambienti sono pieni</w:t>
            </w:r>
          </w:p>
          <w:p w:rsidR="008F412F" w:rsidRDefault="00136DC6">
            <w:pPr>
              <w:pStyle w:val="TableParagraph"/>
              <w:spacing w:before="2" w:line="214" w:lineRule="exact"/>
              <w:ind w:left="80" w:right="73"/>
              <w:jc w:val="center"/>
              <w:rPr>
                <w:b/>
                <w:sz w:val="20"/>
              </w:rPr>
            </w:pPr>
            <w:r>
              <w:rPr>
                <w:b/>
                <w:sz w:val="20"/>
              </w:rPr>
              <w:t>6 punti</w:t>
            </w:r>
          </w:p>
        </w:tc>
        <w:tc>
          <w:tcPr>
            <w:tcW w:w="845"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spacing w:before="10"/>
              <w:rPr>
                <w:sz w:val="29"/>
              </w:rPr>
            </w:pPr>
          </w:p>
          <w:p w:rsidR="008F412F" w:rsidRDefault="00DF00B1">
            <w:pPr>
              <w:pStyle w:val="TableParagraph"/>
              <w:ind w:left="4"/>
              <w:jc w:val="center"/>
              <w:rPr>
                <w:b/>
              </w:rPr>
            </w:pPr>
            <w:r>
              <w:rPr>
                <w:b/>
              </w:rPr>
              <w:t>2</w:t>
            </w:r>
          </w:p>
        </w:tc>
      </w:tr>
      <w:tr w:rsidR="008F412F">
        <w:trPr>
          <w:trHeight w:val="1175"/>
        </w:trPr>
        <w:tc>
          <w:tcPr>
            <w:tcW w:w="415"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8"/>
              <w:rPr>
                <w:sz w:val="18"/>
              </w:rPr>
            </w:pPr>
          </w:p>
          <w:p w:rsidR="008F412F" w:rsidRDefault="00136DC6">
            <w:pPr>
              <w:pStyle w:val="TableParagraph"/>
              <w:ind w:left="6"/>
              <w:jc w:val="center"/>
              <w:rPr>
                <w:sz w:val="20"/>
              </w:rPr>
            </w:pPr>
            <w:r>
              <w:rPr>
                <w:w w:val="99"/>
                <w:sz w:val="20"/>
              </w:rPr>
              <w:t>4</w:t>
            </w:r>
          </w:p>
        </w:tc>
        <w:tc>
          <w:tcPr>
            <w:tcW w:w="2784" w:type="dxa"/>
            <w:tcBorders>
              <w:left w:val="single" w:sz="4" w:space="0" w:color="000000"/>
              <w:right w:val="single" w:sz="4" w:space="0" w:color="000000"/>
            </w:tcBorders>
          </w:tcPr>
          <w:p w:rsidR="008F412F" w:rsidRDefault="00136DC6">
            <w:pPr>
              <w:pStyle w:val="TableParagraph"/>
              <w:spacing w:line="244" w:lineRule="auto"/>
              <w:ind w:left="69"/>
              <w:rPr>
                <w:sz w:val="20"/>
              </w:rPr>
            </w:pPr>
            <w:r>
              <w:rPr>
                <w:sz w:val="20"/>
              </w:rPr>
              <w:t>Durante le attività didattiche si avverte l’assenza di rumore tale da costringere l’insegnante ad</w:t>
            </w:r>
          </w:p>
          <w:p w:rsidR="008F412F" w:rsidRDefault="00136DC6">
            <w:pPr>
              <w:pStyle w:val="TableParagraph"/>
              <w:spacing w:line="236" w:lineRule="exact"/>
              <w:ind w:left="69" w:right="64"/>
              <w:rPr>
                <w:sz w:val="20"/>
              </w:rPr>
            </w:pPr>
            <w:r>
              <w:rPr>
                <w:sz w:val="20"/>
              </w:rPr>
              <w:t>alzare il tono della voce per farsi sentire?</w:t>
            </w:r>
          </w:p>
        </w:tc>
        <w:tc>
          <w:tcPr>
            <w:tcW w:w="1651"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18" w:line="244" w:lineRule="auto"/>
              <w:ind w:left="111" w:right="104"/>
              <w:jc w:val="center"/>
              <w:rPr>
                <w:sz w:val="20"/>
              </w:rPr>
            </w:pPr>
            <w:r>
              <w:rPr>
                <w:sz w:val="20"/>
              </w:rPr>
              <w:t>Si, sempre e ovunque</w:t>
            </w:r>
          </w:p>
          <w:p w:rsidR="008F412F" w:rsidRDefault="008F412F">
            <w:pPr>
              <w:pStyle w:val="TableParagraph"/>
              <w:spacing w:before="6"/>
              <w:rPr>
                <w:sz w:val="20"/>
              </w:rPr>
            </w:pPr>
          </w:p>
          <w:p w:rsidR="008F412F" w:rsidRDefault="00136DC6">
            <w:pPr>
              <w:pStyle w:val="TableParagraph"/>
              <w:ind w:left="109" w:right="104"/>
              <w:jc w:val="center"/>
              <w:rPr>
                <w:b/>
                <w:sz w:val="20"/>
              </w:rPr>
            </w:pPr>
            <w:r>
              <w:rPr>
                <w:b/>
                <w:sz w:val="20"/>
              </w:rPr>
              <w:t>0 punti</w:t>
            </w:r>
          </w:p>
        </w:tc>
        <w:tc>
          <w:tcPr>
            <w:tcW w:w="1649"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115" w:line="244" w:lineRule="auto"/>
              <w:ind w:left="144" w:right="132" w:hanging="3"/>
              <w:jc w:val="center"/>
              <w:rPr>
                <w:sz w:val="20"/>
              </w:rPr>
            </w:pPr>
            <w:r>
              <w:rPr>
                <w:sz w:val="20"/>
              </w:rPr>
              <w:t xml:space="preserve">In generale si, ma non in </w:t>
            </w:r>
            <w:r>
              <w:rPr>
                <w:spacing w:val="-3"/>
                <w:sz w:val="20"/>
              </w:rPr>
              <w:t xml:space="preserve">alcune </w:t>
            </w:r>
            <w:r>
              <w:rPr>
                <w:sz w:val="20"/>
              </w:rPr>
              <w:t>circostanze</w:t>
            </w:r>
          </w:p>
          <w:p w:rsidR="008F412F" w:rsidRDefault="00136DC6">
            <w:pPr>
              <w:pStyle w:val="TableParagraph"/>
              <w:spacing w:before="5"/>
              <w:ind w:left="80" w:right="73"/>
              <w:jc w:val="center"/>
              <w:rPr>
                <w:b/>
                <w:sz w:val="20"/>
              </w:rPr>
            </w:pPr>
            <w:r>
              <w:rPr>
                <w:b/>
                <w:sz w:val="20"/>
              </w:rPr>
              <w:t>2 punti</w:t>
            </w:r>
          </w:p>
        </w:tc>
        <w:tc>
          <w:tcPr>
            <w:tcW w:w="1651"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118" w:line="244" w:lineRule="auto"/>
              <w:ind w:left="46" w:right="36"/>
              <w:jc w:val="center"/>
              <w:rPr>
                <w:sz w:val="20"/>
              </w:rPr>
            </w:pPr>
            <w:r>
              <w:rPr>
                <w:sz w:val="20"/>
              </w:rPr>
              <w:t>In diversi momenti no</w:t>
            </w:r>
          </w:p>
          <w:p w:rsidR="008F412F" w:rsidRDefault="008F412F">
            <w:pPr>
              <w:pStyle w:val="TableParagraph"/>
              <w:spacing w:before="6"/>
              <w:rPr>
                <w:sz w:val="20"/>
              </w:rPr>
            </w:pPr>
          </w:p>
          <w:p w:rsidR="008F412F" w:rsidRDefault="00136DC6">
            <w:pPr>
              <w:pStyle w:val="TableParagraph"/>
              <w:ind w:left="109" w:right="104"/>
              <w:jc w:val="center"/>
              <w:rPr>
                <w:b/>
                <w:sz w:val="20"/>
              </w:rPr>
            </w:pPr>
            <w:r>
              <w:rPr>
                <w:b/>
                <w:sz w:val="20"/>
              </w:rPr>
              <w:t>4 punti</w:t>
            </w:r>
          </w:p>
        </w:tc>
        <w:tc>
          <w:tcPr>
            <w:tcW w:w="1649"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115" w:line="247" w:lineRule="auto"/>
              <w:ind w:left="163" w:right="153" w:firstLine="1"/>
              <w:jc w:val="center"/>
              <w:rPr>
                <w:b/>
                <w:sz w:val="20"/>
              </w:rPr>
            </w:pPr>
            <w:r>
              <w:rPr>
                <w:sz w:val="20"/>
              </w:rPr>
              <w:t>Quasi sempre no, anche per tempi</w:t>
            </w:r>
            <w:r>
              <w:rPr>
                <w:spacing w:val="-15"/>
                <w:sz w:val="20"/>
              </w:rPr>
              <w:t xml:space="preserve"> </w:t>
            </w:r>
            <w:r>
              <w:rPr>
                <w:sz w:val="20"/>
              </w:rPr>
              <w:t xml:space="preserve">prolungati </w:t>
            </w:r>
            <w:r>
              <w:rPr>
                <w:b/>
                <w:sz w:val="20"/>
              </w:rPr>
              <w:t>6 punti</w:t>
            </w:r>
          </w:p>
        </w:tc>
        <w:tc>
          <w:tcPr>
            <w:tcW w:w="845"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pPr>
          </w:p>
          <w:p w:rsidR="008F412F" w:rsidRDefault="008F412F">
            <w:pPr>
              <w:pStyle w:val="TableParagraph"/>
              <w:spacing w:before="1"/>
              <w:rPr>
                <w:sz w:val="18"/>
              </w:rPr>
            </w:pPr>
          </w:p>
          <w:p w:rsidR="008F412F" w:rsidRDefault="00136DC6" w:rsidP="00241F2A">
            <w:pPr>
              <w:pStyle w:val="TableParagraph"/>
              <w:spacing w:before="1"/>
              <w:ind w:left="56" w:right="52"/>
              <w:jc w:val="center"/>
              <w:rPr>
                <w:b/>
              </w:rPr>
            </w:pPr>
            <w:r>
              <w:rPr>
                <w:b/>
              </w:rPr>
              <w:t>2</w:t>
            </w:r>
          </w:p>
        </w:tc>
      </w:tr>
      <w:tr w:rsidR="008F412F">
        <w:trPr>
          <w:trHeight w:val="938"/>
        </w:trPr>
        <w:tc>
          <w:tcPr>
            <w:tcW w:w="415" w:type="dxa"/>
            <w:tcBorders>
              <w:left w:val="single" w:sz="4" w:space="0" w:color="000000"/>
              <w:right w:val="single" w:sz="4" w:space="0" w:color="000000"/>
            </w:tcBorders>
          </w:tcPr>
          <w:p w:rsidR="008F412F" w:rsidRDefault="008F412F">
            <w:pPr>
              <w:pStyle w:val="TableParagraph"/>
              <w:spacing w:before="3"/>
              <w:rPr>
                <w:sz w:val="30"/>
              </w:rPr>
            </w:pPr>
          </w:p>
          <w:p w:rsidR="008F412F" w:rsidRDefault="00136DC6">
            <w:pPr>
              <w:pStyle w:val="TableParagraph"/>
              <w:ind w:left="6"/>
              <w:jc w:val="center"/>
              <w:rPr>
                <w:sz w:val="20"/>
              </w:rPr>
            </w:pPr>
            <w:r>
              <w:rPr>
                <w:w w:val="99"/>
                <w:sz w:val="20"/>
              </w:rPr>
              <w:t>5</w:t>
            </w:r>
          </w:p>
        </w:tc>
        <w:tc>
          <w:tcPr>
            <w:tcW w:w="2784" w:type="dxa"/>
            <w:tcBorders>
              <w:left w:val="single" w:sz="4" w:space="0" w:color="000000"/>
              <w:right w:val="single" w:sz="4" w:space="0" w:color="000000"/>
            </w:tcBorders>
          </w:tcPr>
          <w:p w:rsidR="008F412F" w:rsidRDefault="008F412F">
            <w:pPr>
              <w:pStyle w:val="TableParagraph"/>
              <w:rPr>
                <w:sz w:val="20"/>
              </w:rPr>
            </w:pPr>
          </w:p>
          <w:p w:rsidR="008F412F" w:rsidRDefault="00136DC6">
            <w:pPr>
              <w:pStyle w:val="TableParagraph"/>
              <w:spacing w:line="244" w:lineRule="auto"/>
              <w:ind w:left="69"/>
              <w:rPr>
                <w:sz w:val="20"/>
              </w:rPr>
            </w:pPr>
            <w:r>
              <w:rPr>
                <w:sz w:val="20"/>
              </w:rPr>
              <w:t>Le aule e gli altri ambienti sono puliti e in ordine?</w:t>
            </w:r>
          </w:p>
        </w:tc>
        <w:tc>
          <w:tcPr>
            <w:tcW w:w="1651"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ind w:left="109" w:right="104"/>
              <w:jc w:val="center"/>
              <w:rPr>
                <w:sz w:val="20"/>
              </w:rPr>
            </w:pPr>
            <w:r>
              <w:rPr>
                <w:sz w:val="20"/>
              </w:rPr>
              <w:t>Si, sempre</w:t>
            </w:r>
          </w:p>
          <w:p w:rsidR="008F412F" w:rsidRDefault="008F412F">
            <w:pPr>
              <w:pStyle w:val="TableParagraph"/>
            </w:pPr>
          </w:p>
          <w:p w:rsidR="008F412F" w:rsidRDefault="008F412F">
            <w:pPr>
              <w:pStyle w:val="TableParagraph"/>
              <w:spacing w:before="2"/>
              <w:rPr>
                <w:sz w:val="19"/>
              </w:rPr>
            </w:pPr>
          </w:p>
          <w:p w:rsidR="008F412F" w:rsidRDefault="00136DC6">
            <w:pPr>
              <w:pStyle w:val="TableParagraph"/>
              <w:spacing w:line="214" w:lineRule="exact"/>
              <w:ind w:left="109" w:right="104"/>
              <w:jc w:val="center"/>
              <w:rPr>
                <w:b/>
                <w:sz w:val="20"/>
              </w:rPr>
            </w:pPr>
            <w:r>
              <w:rPr>
                <w:b/>
                <w:sz w:val="20"/>
              </w:rPr>
              <w:t>0 punti</w:t>
            </w:r>
          </w:p>
        </w:tc>
        <w:tc>
          <w:tcPr>
            <w:tcW w:w="1649"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line="244" w:lineRule="auto"/>
              <w:ind w:left="91" w:right="79" w:hanging="1"/>
              <w:jc w:val="center"/>
              <w:rPr>
                <w:sz w:val="20"/>
              </w:rPr>
            </w:pPr>
            <w:r>
              <w:rPr>
                <w:sz w:val="20"/>
              </w:rPr>
              <w:t>Si, ma non sempre, durante</w:t>
            </w:r>
            <w:r>
              <w:rPr>
                <w:spacing w:val="-14"/>
                <w:sz w:val="20"/>
              </w:rPr>
              <w:t xml:space="preserve"> </w:t>
            </w:r>
            <w:r>
              <w:rPr>
                <w:sz w:val="20"/>
              </w:rPr>
              <w:t>le lezioni</w:t>
            </w:r>
          </w:p>
          <w:p w:rsidR="008F412F" w:rsidRDefault="00136DC6">
            <w:pPr>
              <w:pStyle w:val="TableParagraph"/>
              <w:spacing w:before="2" w:line="212" w:lineRule="exact"/>
              <w:ind w:left="81" w:right="73"/>
              <w:jc w:val="center"/>
              <w:rPr>
                <w:b/>
                <w:sz w:val="20"/>
              </w:rPr>
            </w:pPr>
            <w:r>
              <w:rPr>
                <w:b/>
                <w:sz w:val="20"/>
              </w:rPr>
              <w:t>1 punto</w:t>
            </w:r>
          </w:p>
        </w:tc>
        <w:tc>
          <w:tcPr>
            <w:tcW w:w="1651"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line="244" w:lineRule="auto"/>
              <w:ind w:left="43" w:right="36"/>
              <w:jc w:val="center"/>
              <w:rPr>
                <w:sz w:val="20"/>
              </w:rPr>
            </w:pPr>
            <w:r>
              <w:rPr>
                <w:sz w:val="20"/>
              </w:rPr>
              <w:t>Spesso no, durante le lezioni</w:t>
            </w:r>
          </w:p>
          <w:p w:rsidR="008F412F" w:rsidRDefault="008F412F">
            <w:pPr>
              <w:pStyle w:val="TableParagraph"/>
              <w:spacing w:before="4"/>
              <w:rPr>
                <w:sz w:val="20"/>
              </w:rPr>
            </w:pPr>
          </w:p>
          <w:p w:rsidR="008F412F" w:rsidRDefault="00136DC6">
            <w:pPr>
              <w:pStyle w:val="TableParagraph"/>
              <w:spacing w:line="214" w:lineRule="exact"/>
              <w:ind w:left="109" w:right="104"/>
              <w:jc w:val="center"/>
              <w:rPr>
                <w:b/>
                <w:sz w:val="20"/>
              </w:rPr>
            </w:pPr>
            <w:r>
              <w:rPr>
                <w:b/>
                <w:sz w:val="20"/>
              </w:rPr>
              <w:t>2 punti</w:t>
            </w:r>
          </w:p>
        </w:tc>
        <w:tc>
          <w:tcPr>
            <w:tcW w:w="1649"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line="244" w:lineRule="auto"/>
              <w:ind w:left="115" w:right="106" w:hanging="1"/>
              <w:jc w:val="center"/>
              <w:rPr>
                <w:sz w:val="20"/>
              </w:rPr>
            </w:pPr>
            <w:r>
              <w:rPr>
                <w:sz w:val="20"/>
              </w:rPr>
              <w:t>Quasi sempre no, anche prima</w:t>
            </w:r>
            <w:r>
              <w:rPr>
                <w:spacing w:val="-14"/>
                <w:sz w:val="20"/>
              </w:rPr>
              <w:t xml:space="preserve"> </w:t>
            </w:r>
            <w:r>
              <w:rPr>
                <w:sz w:val="20"/>
              </w:rPr>
              <w:t>delle lezioni</w:t>
            </w:r>
          </w:p>
          <w:p w:rsidR="008F412F" w:rsidRDefault="00136DC6">
            <w:pPr>
              <w:pStyle w:val="TableParagraph"/>
              <w:spacing w:before="2" w:line="212" w:lineRule="exact"/>
              <w:ind w:left="80" w:right="73"/>
              <w:jc w:val="center"/>
              <w:rPr>
                <w:b/>
                <w:sz w:val="20"/>
              </w:rPr>
            </w:pPr>
            <w:r>
              <w:rPr>
                <w:b/>
                <w:sz w:val="20"/>
              </w:rPr>
              <w:t>3</w:t>
            </w:r>
            <w:r>
              <w:rPr>
                <w:b/>
                <w:spacing w:val="-5"/>
                <w:sz w:val="20"/>
              </w:rPr>
              <w:t xml:space="preserve"> </w:t>
            </w:r>
            <w:r>
              <w:rPr>
                <w:b/>
                <w:sz w:val="20"/>
              </w:rPr>
              <w:t>punti</w:t>
            </w:r>
          </w:p>
        </w:tc>
        <w:tc>
          <w:tcPr>
            <w:tcW w:w="845"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spacing w:before="8"/>
              <w:rPr>
                <w:sz w:val="29"/>
              </w:rPr>
            </w:pPr>
          </w:p>
          <w:p w:rsidR="008F412F" w:rsidRDefault="00DF00B1" w:rsidP="00241F2A">
            <w:pPr>
              <w:pStyle w:val="TableParagraph"/>
              <w:ind w:left="56" w:right="52"/>
              <w:jc w:val="center"/>
              <w:rPr>
                <w:b/>
              </w:rPr>
            </w:pPr>
            <w:r>
              <w:rPr>
                <w:b/>
              </w:rPr>
              <w:t>1</w:t>
            </w:r>
          </w:p>
        </w:tc>
      </w:tr>
      <w:tr w:rsidR="008F412F">
        <w:trPr>
          <w:trHeight w:val="938"/>
        </w:trPr>
        <w:tc>
          <w:tcPr>
            <w:tcW w:w="415" w:type="dxa"/>
            <w:tcBorders>
              <w:left w:val="single" w:sz="4" w:space="0" w:color="000000"/>
              <w:right w:val="single" w:sz="4" w:space="0" w:color="000000"/>
            </w:tcBorders>
          </w:tcPr>
          <w:p w:rsidR="008F412F" w:rsidRDefault="008F412F">
            <w:pPr>
              <w:pStyle w:val="TableParagraph"/>
              <w:spacing w:before="3"/>
              <w:rPr>
                <w:sz w:val="30"/>
              </w:rPr>
            </w:pPr>
          </w:p>
          <w:p w:rsidR="008F412F" w:rsidRDefault="00136DC6">
            <w:pPr>
              <w:pStyle w:val="TableParagraph"/>
              <w:ind w:left="6"/>
              <w:jc w:val="center"/>
              <w:rPr>
                <w:sz w:val="20"/>
              </w:rPr>
            </w:pPr>
            <w:r>
              <w:rPr>
                <w:w w:val="99"/>
                <w:sz w:val="20"/>
              </w:rPr>
              <w:t>6</w:t>
            </w:r>
          </w:p>
        </w:tc>
        <w:tc>
          <w:tcPr>
            <w:tcW w:w="2784" w:type="dxa"/>
            <w:tcBorders>
              <w:left w:val="single" w:sz="4" w:space="0" w:color="000000"/>
              <w:right w:val="single" w:sz="4" w:space="0" w:color="000000"/>
            </w:tcBorders>
          </w:tcPr>
          <w:p w:rsidR="008F412F" w:rsidRDefault="00136DC6">
            <w:pPr>
              <w:pStyle w:val="TableParagraph"/>
              <w:spacing w:before="113" w:line="244" w:lineRule="auto"/>
              <w:ind w:left="69" w:right="98"/>
              <w:rPr>
                <w:sz w:val="20"/>
              </w:rPr>
            </w:pPr>
            <w:r>
              <w:rPr>
                <w:sz w:val="20"/>
              </w:rPr>
              <w:t>Si trova facilmente da parcheggiare l’auto o il mezzo con cui si viene a scuola?</w:t>
            </w:r>
          </w:p>
        </w:tc>
        <w:tc>
          <w:tcPr>
            <w:tcW w:w="1651"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ind w:left="109" w:right="104"/>
              <w:jc w:val="center"/>
              <w:rPr>
                <w:sz w:val="20"/>
              </w:rPr>
            </w:pPr>
            <w:r>
              <w:rPr>
                <w:sz w:val="20"/>
              </w:rPr>
              <w:t>Si, sempre</w:t>
            </w:r>
          </w:p>
          <w:p w:rsidR="008F412F" w:rsidRDefault="008F412F">
            <w:pPr>
              <w:pStyle w:val="TableParagraph"/>
            </w:pPr>
          </w:p>
          <w:p w:rsidR="008F412F" w:rsidRDefault="008F412F">
            <w:pPr>
              <w:pStyle w:val="TableParagraph"/>
              <w:spacing w:before="2"/>
              <w:rPr>
                <w:sz w:val="19"/>
              </w:rPr>
            </w:pPr>
          </w:p>
          <w:p w:rsidR="008F412F" w:rsidRDefault="00136DC6">
            <w:pPr>
              <w:pStyle w:val="TableParagraph"/>
              <w:spacing w:line="214" w:lineRule="exact"/>
              <w:ind w:left="109" w:right="104"/>
              <w:jc w:val="center"/>
              <w:rPr>
                <w:b/>
                <w:sz w:val="20"/>
              </w:rPr>
            </w:pPr>
            <w:r>
              <w:rPr>
                <w:b/>
                <w:sz w:val="20"/>
              </w:rPr>
              <w:t>0 punti</w:t>
            </w:r>
          </w:p>
        </w:tc>
        <w:tc>
          <w:tcPr>
            <w:tcW w:w="1649"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line="244" w:lineRule="auto"/>
              <w:ind w:left="173" w:right="163" w:hanging="1"/>
              <w:jc w:val="center"/>
              <w:rPr>
                <w:sz w:val="20"/>
              </w:rPr>
            </w:pPr>
            <w:r>
              <w:rPr>
                <w:sz w:val="20"/>
              </w:rPr>
              <w:t xml:space="preserve">Si, ma dipende dall’ora in cui </w:t>
            </w:r>
            <w:r>
              <w:rPr>
                <w:spacing w:val="-7"/>
                <w:sz w:val="20"/>
              </w:rPr>
              <w:t xml:space="preserve">si </w:t>
            </w:r>
            <w:r>
              <w:rPr>
                <w:sz w:val="20"/>
              </w:rPr>
              <w:t>arriva</w:t>
            </w:r>
          </w:p>
          <w:p w:rsidR="008F412F" w:rsidRDefault="00136DC6">
            <w:pPr>
              <w:pStyle w:val="TableParagraph"/>
              <w:spacing w:before="2" w:line="212" w:lineRule="exact"/>
              <w:ind w:left="81" w:right="73"/>
              <w:jc w:val="center"/>
              <w:rPr>
                <w:b/>
                <w:sz w:val="20"/>
              </w:rPr>
            </w:pPr>
            <w:r>
              <w:rPr>
                <w:b/>
                <w:sz w:val="20"/>
              </w:rPr>
              <w:t>1 punto</w:t>
            </w:r>
          </w:p>
        </w:tc>
        <w:tc>
          <w:tcPr>
            <w:tcW w:w="1651"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line="244" w:lineRule="auto"/>
              <w:ind w:left="206" w:right="200" w:firstLine="1"/>
              <w:jc w:val="center"/>
              <w:rPr>
                <w:sz w:val="20"/>
              </w:rPr>
            </w:pPr>
            <w:r>
              <w:rPr>
                <w:sz w:val="20"/>
              </w:rPr>
              <w:t>No, se non si arriva</w:t>
            </w:r>
            <w:r>
              <w:rPr>
                <w:spacing w:val="-16"/>
                <w:sz w:val="20"/>
              </w:rPr>
              <w:t xml:space="preserve"> </w:t>
            </w:r>
            <w:r>
              <w:rPr>
                <w:sz w:val="20"/>
              </w:rPr>
              <w:t>all’inizio delle</w:t>
            </w:r>
            <w:r>
              <w:rPr>
                <w:spacing w:val="-3"/>
                <w:sz w:val="20"/>
              </w:rPr>
              <w:t xml:space="preserve"> </w:t>
            </w:r>
            <w:r>
              <w:rPr>
                <w:sz w:val="20"/>
              </w:rPr>
              <w:t>lezioni</w:t>
            </w:r>
          </w:p>
          <w:p w:rsidR="008F412F" w:rsidRDefault="00136DC6">
            <w:pPr>
              <w:pStyle w:val="TableParagraph"/>
              <w:spacing w:before="2" w:line="212" w:lineRule="exact"/>
              <w:ind w:left="109" w:right="104"/>
              <w:jc w:val="center"/>
              <w:rPr>
                <w:b/>
                <w:sz w:val="20"/>
              </w:rPr>
            </w:pPr>
            <w:r>
              <w:rPr>
                <w:b/>
                <w:sz w:val="20"/>
              </w:rPr>
              <w:t>2 punti</w:t>
            </w:r>
          </w:p>
        </w:tc>
        <w:tc>
          <w:tcPr>
            <w:tcW w:w="1649"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line="244" w:lineRule="auto"/>
              <w:ind w:left="295" w:right="103" w:firstLine="312"/>
              <w:rPr>
                <w:sz w:val="20"/>
              </w:rPr>
            </w:pPr>
            <w:r>
              <w:rPr>
                <w:sz w:val="20"/>
              </w:rPr>
              <w:t>No, è difficilissimo trovare posto</w:t>
            </w:r>
          </w:p>
          <w:p w:rsidR="008F412F" w:rsidRDefault="00136DC6">
            <w:pPr>
              <w:pStyle w:val="TableParagraph"/>
              <w:spacing w:before="2" w:line="212" w:lineRule="exact"/>
              <w:ind w:left="521"/>
              <w:rPr>
                <w:b/>
                <w:sz w:val="20"/>
              </w:rPr>
            </w:pPr>
            <w:r>
              <w:rPr>
                <w:b/>
                <w:sz w:val="20"/>
              </w:rPr>
              <w:t>3 punti</w:t>
            </w:r>
          </w:p>
        </w:tc>
        <w:tc>
          <w:tcPr>
            <w:tcW w:w="845"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spacing w:before="8"/>
              <w:rPr>
                <w:sz w:val="29"/>
              </w:rPr>
            </w:pPr>
          </w:p>
          <w:p w:rsidR="008F412F" w:rsidRDefault="00DF00B1">
            <w:pPr>
              <w:pStyle w:val="TableParagraph"/>
              <w:ind w:left="4"/>
              <w:jc w:val="center"/>
              <w:rPr>
                <w:b/>
              </w:rPr>
            </w:pPr>
            <w:r>
              <w:rPr>
                <w:b/>
              </w:rPr>
              <w:t>0</w:t>
            </w:r>
          </w:p>
        </w:tc>
      </w:tr>
      <w:tr w:rsidR="008F412F">
        <w:trPr>
          <w:trHeight w:val="448"/>
        </w:trPr>
        <w:tc>
          <w:tcPr>
            <w:tcW w:w="9799" w:type="dxa"/>
            <w:gridSpan w:val="6"/>
            <w:tcBorders>
              <w:top w:val="single" w:sz="4" w:space="0" w:color="000000"/>
              <w:left w:val="single" w:sz="4" w:space="0" w:color="000000"/>
              <w:right w:val="single" w:sz="4" w:space="0" w:color="000000"/>
            </w:tcBorders>
            <w:shd w:val="clear" w:color="auto" w:fill="E6E6E6"/>
          </w:tcPr>
          <w:p w:rsidR="008F412F" w:rsidRDefault="00136DC6">
            <w:pPr>
              <w:pStyle w:val="TableParagraph"/>
              <w:spacing w:before="85"/>
              <w:ind w:left="3652"/>
              <w:rPr>
                <w:b/>
                <w:sz w:val="24"/>
              </w:rPr>
            </w:pPr>
            <w:r>
              <w:rPr>
                <w:b/>
                <w:sz w:val="24"/>
              </w:rPr>
              <w:t>AMBIENTE DI LAVORO - PUNTEGGIO PARZIALE - A</w:t>
            </w:r>
          </w:p>
        </w:tc>
        <w:tc>
          <w:tcPr>
            <w:tcW w:w="845" w:type="dxa"/>
            <w:tcBorders>
              <w:top w:val="single" w:sz="4" w:space="0" w:color="000000"/>
              <w:left w:val="single" w:sz="4" w:space="0" w:color="000000"/>
              <w:bottom w:val="single" w:sz="4" w:space="0" w:color="000000"/>
              <w:right w:val="single" w:sz="4" w:space="0" w:color="000000"/>
            </w:tcBorders>
            <w:shd w:val="clear" w:color="auto" w:fill="E6E6E6"/>
          </w:tcPr>
          <w:p w:rsidR="008F412F" w:rsidRDefault="00DF00B1">
            <w:pPr>
              <w:pStyle w:val="TableParagraph"/>
              <w:spacing w:before="85"/>
              <w:ind w:left="4"/>
              <w:jc w:val="center"/>
              <w:rPr>
                <w:b/>
                <w:sz w:val="24"/>
              </w:rPr>
            </w:pPr>
            <w:r>
              <w:rPr>
                <w:b/>
                <w:w w:val="99"/>
                <w:sz w:val="24"/>
              </w:rPr>
              <w:t>5</w:t>
            </w:r>
          </w:p>
        </w:tc>
      </w:tr>
    </w:tbl>
    <w:p w:rsidR="008F412F" w:rsidRDefault="008F412F">
      <w:pPr>
        <w:pStyle w:val="Corpotesto"/>
        <w:spacing w:before="9"/>
        <w:rPr>
          <w:sz w:val="36"/>
        </w:rPr>
      </w:pPr>
    </w:p>
    <w:p w:rsidR="008F412F" w:rsidRDefault="008F412F">
      <w:pPr>
        <w:spacing w:line="367" w:lineRule="auto"/>
        <w:rPr>
          <w:sz w:val="20"/>
        </w:rPr>
        <w:sectPr w:rsidR="008F412F">
          <w:pgSz w:w="11900" w:h="16840"/>
          <w:pgMar w:top="1080" w:right="320" w:bottom="820" w:left="440" w:header="747" w:footer="638" w:gutter="0"/>
          <w:cols w:space="720"/>
        </w:sectPr>
      </w:pPr>
    </w:p>
    <w:p w:rsidR="008F412F" w:rsidRDefault="008F412F">
      <w:pPr>
        <w:pStyle w:val="Corpotesto"/>
        <w:spacing w:before="4"/>
        <w:rPr>
          <w:sz w:val="28"/>
        </w:rPr>
      </w:pPr>
    </w:p>
    <w:tbl>
      <w:tblPr>
        <w:tblStyle w:val="TableNormal"/>
        <w:tblW w:w="0" w:type="auto"/>
        <w:tblInd w:w="16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15"/>
        <w:gridCol w:w="2892"/>
        <w:gridCol w:w="1666"/>
        <w:gridCol w:w="1664"/>
        <w:gridCol w:w="1666"/>
        <w:gridCol w:w="1666"/>
        <w:gridCol w:w="845"/>
      </w:tblGrid>
      <w:tr w:rsidR="008F412F">
        <w:trPr>
          <w:trHeight w:val="518"/>
        </w:trPr>
        <w:tc>
          <w:tcPr>
            <w:tcW w:w="415" w:type="dxa"/>
            <w:tcBorders>
              <w:left w:val="single" w:sz="4" w:space="0" w:color="000000"/>
              <w:right w:val="single" w:sz="4" w:space="0" w:color="000000"/>
            </w:tcBorders>
            <w:shd w:val="clear" w:color="auto" w:fill="E6E6E6"/>
          </w:tcPr>
          <w:p w:rsidR="008F412F" w:rsidRDefault="00136DC6">
            <w:pPr>
              <w:pStyle w:val="TableParagraph"/>
              <w:spacing w:before="137"/>
              <w:ind w:left="100"/>
              <w:rPr>
                <w:b/>
              </w:rPr>
            </w:pPr>
            <w:r>
              <w:rPr>
                <w:b/>
              </w:rPr>
              <w:t>N.</w:t>
            </w:r>
          </w:p>
        </w:tc>
        <w:tc>
          <w:tcPr>
            <w:tcW w:w="2892" w:type="dxa"/>
            <w:tcBorders>
              <w:left w:val="single" w:sz="4" w:space="0" w:color="000000"/>
              <w:right w:val="single" w:sz="4" w:space="0" w:color="000000"/>
            </w:tcBorders>
            <w:shd w:val="clear" w:color="auto" w:fill="E6E6E6"/>
          </w:tcPr>
          <w:p w:rsidR="008F412F" w:rsidRDefault="00136DC6">
            <w:pPr>
              <w:pStyle w:val="TableParagraph"/>
              <w:spacing w:before="137"/>
              <w:ind w:left="729"/>
              <w:rPr>
                <w:b/>
              </w:rPr>
            </w:pPr>
            <w:r>
              <w:rPr>
                <w:b/>
              </w:rPr>
              <w:t>INDICATORE</w:t>
            </w:r>
          </w:p>
        </w:tc>
        <w:tc>
          <w:tcPr>
            <w:tcW w:w="1666"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 w:line="260" w:lineRule="atLeast"/>
              <w:ind w:left="432" w:right="113" w:hanging="291"/>
              <w:rPr>
                <w:b/>
              </w:rPr>
            </w:pPr>
            <w:r>
              <w:rPr>
                <w:b/>
              </w:rPr>
              <w:t>SITUAZIONE BUONA</w:t>
            </w:r>
          </w:p>
        </w:tc>
        <w:tc>
          <w:tcPr>
            <w:tcW w:w="1664"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1" w:line="260" w:lineRule="atLeast"/>
              <w:ind w:left="263" w:right="112" w:hanging="123"/>
              <w:rPr>
                <w:b/>
              </w:rPr>
            </w:pPr>
            <w:r>
              <w:rPr>
                <w:b/>
              </w:rPr>
              <w:t>SITUAZIONE DISCRETA</w:t>
            </w:r>
          </w:p>
        </w:tc>
        <w:tc>
          <w:tcPr>
            <w:tcW w:w="1666"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1" w:line="260" w:lineRule="atLeast"/>
              <w:ind w:left="212" w:right="114" w:hanging="72"/>
              <w:rPr>
                <w:b/>
              </w:rPr>
            </w:pPr>
            <w:r>
              <w:rPr>
                <w:b/>
              </w:rPr>
              <w:t>SITUAZIONE MEDIOCRE</w:t>
            </w:r>
          </w:p>
        </w:tc>
        <w:tc>
          <w:tcPr>
            <w:tcW w:w="1666"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1" w:line="260" w:lineRule="atLeast"/>
              <w:ind w:left="322" w:right="115" w:hanging="183"/>
              <w:rPr>
                <w:b/>
              </w:rPr>
            </w:pPr>
            <w:r>
              <w:rPr>
                <w:b/>
              </w:rPr>
              <w:t>SITUAZIONE CATTIVA</w:t>
            </w:r>
          </w:p>
        </w:tc>
        <w:tc>
          <w:tcPr>
            <w:tcW w:w="845" w:type="dxa"/>
            <w:tcBorders>
              <w:top w:val="single" w:sz="4" w:space="0" w:color="000000"/>
              <w:left w:val="single" w:sz="4" w:space="0" w:color="000000"/>
              <w:bottom w:val="single" w:sz="4" w:space="0" w:color="000000"/>
              <w:right w:val="single" w:sz="4" w:space="0" w:color="000000"/>
            </w:tcBorders>
            <w:shd w:val="clear" w:color="auto" w:fill="E6E6E6"/>
          </w:tcPr>
          <w:p w:rsidR="008F412F" w:rsidRDefault="00136DC6">
            <w:pPr>
              <w:pStyle w:val="TableParagraph"/>
              <w:spacing w:before="137"/>
              <w:ind w:left="57" w:right="52"/>
              <w:jc w:val="center"/>
              <w:rPr>
                <w:b/>
              </w:rPr>
            </w:pPr>
            <w:r>
              <w:rPr>
                <w:b/>
              </w:rPr>
              <w:t>PUNTI</w:t>
            </w:r>
          </w:p>
        </w:tc>
      </w:tr>
      <w:tr w:rsidR="008F412F">
        <w:trPr>
          <w:trHeight w:val="570"/>
        </w:trPr>
        <w:tc>
          <w:tcPr>
            <w:tcW w:w="10814" w:type="dxa"/>
            <w:gridSpan w:val="7"/>
            <w:tcBorders>
              <w:top w:val="single" w:sz="4" w:space="0" w:color="000000"/>
              <w:left w:val="single" w:sz="4" w:space="0" w:color="000000"/>
              <w:bottom w:val="single" w:sz="4" w:space="0" w:color="000000"/>
              <w:right w:val="single" w:sz="4" w:space="0" w:color="000000"/>
            </w:tcBorders>
            <w:shd w:val="clear" w:color="auto" w:fill="E6E6E6"/>
          </w:tcPr>
          <w:p w:rsidR="008F412F" w:rsidRDefault="00136DC6">
            <w:pPr>
              <w:pStyle w:val="TableParagraph"/>
              <w:spacing w:before="149"/>
              <w:ind w:left="3315" w:right="3308"/>
              <w:jc w:val="center"/>
              <w:rPr>
                <w:b/>
                <w:sz w:val="24"/>
              </w:rPr>
            </w:pPr>
            <w:r>
              <w:rPr>
                <w:b/>
                <w:sz w:val="24"/>
              </w:rPr>
              <w:t>B – AREA CONTESTO DEL LAVORO</w:t>
            </w:r>
          </w:p>
        </w:tc>
      </w:tr>
      <w:tr w:rsidR="008F412F">
        <w:trPr>
          <w:trHeight w:val="957"/>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ind w:left="155"/>
              <w:rPr>
                <w:sz w:val="20"/>
              </w:rPr>
            </w:pPr>
            <w:r>
              <w:rPr>
                <w:w w:val="99"/>
                <w:sz w:val="20"/>
              </w:rPr>
              <w:t>1</w:t>
            </w:r>
          </w:p>
        </w:tc>
        <w:tc>
          <w:tcPr>
            <w:tcW w:w="2892" w:type="dxa"/>
            <w:tcBorders>
              <w:left w:val="single" w:sz="4" w:space="0" w:color="000000"/>
              <w:bottom w:val="nil"/>
              <w:right w:val="single" w:sz="4" w:space="0" w:color="000000"/>
            </w:tcBorders>
          </w:tcPr>
          <w:p w:rsidR="008F412F" w:rsidRDefault="008F412F">
            <w:pPr>
              <w:pStyle w:val="TableParagraph"/>
              <w:spacing w:before="5"/>
              <w:rPr>
                <w:sz w:val="20"/>
              </w:rPr>
            </w:pPr>
          </w:p>
          <w:p w:rsidR="008F412F" w:rsidRDefault="00136DC6">
            <w:pPr>
              <w:pStyle w:val="TableParagraph"/>
              <w:spacing w:line="230" w:lineRule="atLeast"/>
              <w:ind w:left="69" w:right="396"/>
              <w:jc w:val="both"/>
              <w:rPr>
                <w:sz w:val="20"/>
              </w:rPr>
            </w:pPr>
            <w:r>
              <w:rPr>
                <w:sz w:val="20"/>
              </w:rPr>
              <w:t>Il regolamento d’istituto</w:t>
            </w:r>
            <w:r>
              <w:rPr>
                <w:spacing w:val="-28"/>
                <w:sz w:val="20"/>
              </w:rPr>
              <w:t xml:space="preserve"> </w:t>
            </w:r>
            <w:r>
              <w:rPr>
                <w:sz w:val="20"/>
              </w:rPr>
              <w:t>viene rispettato da tutto il personale scolastico?</w:t>
            </w:r>
          </w:p>
        </w:tc>
        <w:tc>
          <w:tcPr>
            <w:tcW w:w="1666"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2" w:line="244" w:lineRule="auto"/>
              <w:ind w:left="194" w:right="113" w:firstLine="288"/>
              <w:rPr>
                <w:sz w:val="20"/>
              </w:rPr>
            </w:pPr>
            <w:r>
              <w:rPr>
                <w:sz w:val="20"/>
              </w:rPr>
              <w:t>Si, viene tenuto sempre presente da tutti</w:t>
            </w:r>
          </w:p>
        </w:tc>
        <w:tc>
          <w:tcPr>
            <w:tcW w:w="1664" w:type="dxa"/>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line="236" w:lineRule="exact"/>
              <w:ind w:left="251" w:right="243"/>
              <w:jc w:val="center"/>
              <w:rPr>
                <w:sz w:val="20"/>
              </w:rPr>
            </w:pPr>
            <w:r>
              <w:rPr>
                <w:sz w:val="20"/>
              </w:rPr>
              <w:t>Generalmente</w:t>
            </w:r>
            <w:r>
              <w:rPr>
                <w:w w:val="99"/>
                <w:sz w:val="20"/>
              </w:rPr>
              <w:t xml:space="preserve"> </w:t>
            </w:r>
            <w:r>
              <w:rPr>
                <w:sz w:val="20"/>
              </w:rPr>
              <w:t>si, ma a volte qualcuno non lo applica</w:t>
            </w:r>
          </w:p>
        </w:tc>
        <w:tc>
          <w:tcPr>
            <w:tcW w:w="1666"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before="5" w:line="244" w:lineRule="auto"/>
              <w:ind w:left="200" w:right="175" w:firstLine="86"/>
              <w:rPr>
                <w:sz w:val="20"/>
              </w:rPr>
            </w:pPr>
            <w:r>
              <w:rPr>
                <w:sz w:val="20"/>
              </w:rPr>
              <w:t>No, c’è chi lo applica e chi no</w:t>
            </w:r>
          </w:p>
        </w:tc>
        <w:tc>
          <w:tcPr>
            <w:tcW w:w="1666" w:type="dxa"/>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before="2" w:line="244" w:lineRule="auto"/>
              <w:ind w:left="174" w:right="168"/>
              <w:jc w:val="center"/>
              <w:rPr>
                <w:sz w:val="20"/>
              </w:rPr>
            </w:pPr>
            <w:r>
              <w:rPr>
                <w:sz w:val="20"/>
              </w:rPr>
              <w:t>No, quasi nessuno se ne ricorda</w:t>
            </w:r>
          </w:p>
        </w:tc>
        <w:tc>
          <w:tcPr>
            <w:tcW w:w="845"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4"/>
              <w:rPr>
                <w:sz w:val="18"/>
              </w:rPr>
            </w:pPr>
          </w:p>
          <w:p w:rsidR="008F412F" w:rsidRDefault="00DF00B1">
            <w:pPr>
              <w:pStyle w:val="TableParagraph"/>
              <w:ind w:left="5"/>
              <w:jc w:val="center"/>
              <w:rPr>
                <w:b/>
              </w:rPr>
            </w:pPr>
            <w:r>
              <w:rPr>
                <w:b/>
              </w:rPr>
              <w:t>0</w:t>
            </w:r>
          </w:p>
        </w:tc>
      </w:tr>
      <w:tr w:rsidR="008F412F">
        <w:trPr>
          <w:trHeight w:val="216"/>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892" w:type="dxa"/>
            <w:tcBorders>
              <w:top w:val="nil"/>
              <w:left w:val="single" w:sz="4" w:space="0" w:color="000000"/>
              <w:right w:val="single" w:sz="4" w:space="0" w:color="000000"/>
            </w:tcBorders>
          </w:tcPr>
          <w:p w:rsidR="008F412F" w:rsidRDefault="008F412F">
            <w:pPr>
              <w:pStyle w:val="TableParagraph"/>
              <w:rPr>
                <w:sz w:val="14"/>
              </w:rPr>
            </w:pPr>
          </w:p>
        </w:tc>
        <w:tc>
          <w:tcPr>
            <w:tcW w:w="1666"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6" w:lineRule="exact"/>
              <w:ind w:left="528"/>
              <w:rPr>
                <w:b/>
                <w:sz w:val="20"/>
              </w:rPr>
            </w:pPr>
            <w:r>
              <w:rPr>
                <w:b/>
                <w:sz w:val="20"/>
              </w:rPr>
              <w:t>0 punti</w:t>
            </w:r>
          </w:p>
        </w:tc>
        <w:tc>
          <w:tcPr>
            <w:tcW w:w="1664" w:type="dxa"/>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6" w:lineRule="exact"/>
              <w:ind w:left="249" w:right="243"/>
              <w:jc w:val="center"/>
              <w:rPr>
                <w:b/>
                <w:sz w:val="20"/>
              </w:rPr>
            </w:pPr>
            <w:r>
              <w:rPr>
                <w:b/>
                <w:sz w:val="20"/>
              </w:rPr>
              <w:t>2 punti</w:t>
            </w:r>
          </w:p>
        </w:tc>
        <w:tc>
          <w:tcPr>
            <w:tcW w:w="1666"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6" w:lineRule="exact"/>
              <w:ind w:right="522"/>
              <w:jc w:val="right"/>
              <w:rPr>
                <w:b/>
                <w:sz w:val="20"/>
              </w:rPr>
            </w:pPr>
            <w:r>
              <w:rPr>
                <w:b/>
                <w:sz w:val="20"/>
              </w:rPr>
              <w:t>4 punti</w:t>
            </w:r>
          </w:p>
        </w:tc>
        <w:tc>
          <w:tcPr>
            <w:tcW w:w="1666" w:type="dxa"/>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6" w:lineRule="exact"/>
              <w:ind w:left="171" w:right="170"/>
              <w:jc w:val="center"/>
              <w:rPr>
                <w:b/>
                <w:sz w:val="20"/>
              </w:rPr>
            </w:pPr>
            <w:r>
              <w:rPr>
                <w:b/>
                <w:sz w:val="20"/>
              </w:rPr>
              <w:t>6 punti</w:t>
            </w:r>
          </w:p>
        </w:tc>
        <w:tc>
          <w:tcPr>
            <w:tcW w:w="845"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1192"/>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155"/>
              <w:rPr>
                <w:sz w:val="20"/>
              </w:rPr>
            </w:pPr>
            <w:r>
              <w:rPr>
                <w:w w:val="99"/>
                <w:sz w:val="20"/>
              </w:rPr>
              <w:t>2</w:t>
            </w:r>
          </w:p>
        </w:tc>
        <w:tc>
          <w:tcPr>
            <w:tcW w:w="2892" w:type="dxa"/>
            <w:tcBorders>
              <w:left w:val="single" w:sz="4" w:space="0" w:color="000000"/>
              <w:bottom w:val="nil"/>
              <w:right w:val="single" w:sz="4" w:space="0" w:color="000000"/>
            </w:tcBorders>
          </w:tcPr>
          <w:p w:rsidR="008F412F" w:rsidRDefault="008F412F">
            <w:pPr>
              <w:pStyle w:val="TableParagraph"/>
              <w:spacing w:before="8"/>
              <w:rPr>
                <w:sz w:val="30"/>
              </w:rPr>
            </w:pPr>
          </w:p>
          <w:p w:rsidR="008F412F" w:rsidRDefault="00136DC6">
            <w:pPr>
              <w:pStyle w:val="TableParagraph"/>
              <w:spacing w:line="244" w:lineRule="auto"/>
              <w:ind w:left="69" w:right="72"/>
              <w:rPr>
                <w:sz w:val="20"/>
              </w:rPr>
            </w:pPr>
            <w:r>
              <w:rPr>
                <w:sz w:val="20"/>
              </w:rPr>
              <w:t>I criteri per l’assegnazione degli insegnanti alle classi sono condivisi e rispettati?</w:t>
            </w:r>
          </w:p>
        </w:tc>
        <w:tc>
          <w:tcPr>
            <w:tcW w:w="1666"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line="236" w:lineRule="exact"/>
              <w:ind w:left="115" w:right="106"/>
              <w:jc w:val="center"/>
              <w:rPr>
                <w:sz w:val="20"/>
              </w:rPr>
            </w:pPr>
            <w:r>
              <w:rPr>
                <w:sz w:val="20"/>
              </w:rPr>
              <w:t>Si, sono stati condivisi e, quando possibile, sono sempre rispettati</w:t>
            </w:r>
          </w:p>
        </w:tc>
        <w:tc>
          <w:tcPr>
            <w:tcW w:w="1664" w:type="dxa"/>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before="2" w:line="244" w:lineRule="auto"/>
              <w:ind w:left="122" w:right="110" w:hanging="1"/>
              <w:jc w:val="center"/>
              <w:rPr>
                <w:sz w:val="20"/>
              </w:rPr>
            </w:pPr>
            <w:r>
              <w:rPr>
                <w:sz w:val="20"/>
              </w:rPr>
              <w:t>Si, sono stati condivisi, ma</w:t>
            </w:r>
            <w:r>
              <w:rPr>
                <w:spacing w:val="-16"/>
                <w:sz w:val="20"/>
              </w:rPr>
              <w:t xml:space="preserve"> </w:t>
            </w:r>
            <w:r>
              <w:rPr>
                <w:sz w:val="20"/>
              </w:rPr>
              <w:t>non sempre sono rispettati</w:t>
            </w:r>
          </w:p>
        </w:tc>
        <w:tc>
          <w:tcPr>
            <w:tcW w:w="1666"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before="2" w:line="244" w:lineRule="auto"/>
              <w:ind w:left="181" w:right="178" w:firstLine="1"/>
              <w:jc w:val="center"/>
              <w:rPr>
                <w:sz w:val="20"/>
              </w:rPr>
            </w:pPr>
            <w:r>
              <w:rPr>
                <w:sz w:val="20"/>
              </w:rPr>
              <w:t xml:space="preserve">No, sono stati condivisi ma spesso non </w:t>
            </w:r>
            <w:r>
              <w:rPr>
                <w:spacing w:val="-5"/>
                <w:sz w:val="20"/>
              </w:rPr>
              <w:t xml:space="preserve">sono </w:t>
            </w:r>
            <w:r>
              <w:rPr>
                <w:sz w:val="20"/>
              </w:rPr>
              <w:t>rispettati</w:t>
            </w:r>
          </w:p>
        </w:tc>
        <w:tc>
          <w:tcPr>
            <w:tcW w:w="1666" w:type="dxa"/>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line="236" w:lineRule="exact"/>
              <w:ind w:left="248" w:right="245" w:hanging="1"/>
              <w:jc w:val="center"/>
              <w:rPr>
                <w:sz w:val="20"/>
              </w:rPr>
            </w:pPr>
            <w:r>
              <w:rPr>
                <w:sz w:val="20"/>
              </w:rPr>
              <w:t>No, non sono stati</w:t>
            </w:r>
            <w:r>
              <w:rPr>
                <w:spacing w:val="-13"/>
                <w:sz w:val="20"/>
              </w:rPr>
              <w:t xml:space="preserve"> </w:t>
            </w:r>
            <w:r>
              <w:rPr>
                <w:sz w:val="20"/>
              </w:rPr>
              <w:t>condivisi, decide solo il Dirigente Scolastico</w:t>
            </w:r>
          </w:p>
        </w:tc>
        <w:tc>
          <w:tcPr>
            <w:tcW w:w="845"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136DC6">
            <w:pPr>
              <w:pStyle w:val="TableParagraph"/>
              <w:ind w:left="5"/>
              <w:jc w:val="center"/>
              <w:rPr>
                <w:b/>
              </w:rPr>
            </w:pPr>
            <w:r>
              <w:rPr>
                <w:b/>
              </w:rPr>
              <w:t>1</w:t>
            </w:r>
          </w:p>
        </w:tc>
      </w:tr>
      <w:tr w:rsidR="008F412F">
        <w:trPr>
          <w:trHeight w:val="216"/>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892" w:type="dxa"/>
            <w:tcBorders>
              <w:top w:val="nil"/>
              <w:left w:val="single" w:sz="4" w:space="0" w:color="000000"/>
              <w:right w:val="single" w:sz="4" w:space="0" w:color="000000"/>
            </w:tcBorders>
          </w:tcPr>
          <w:p w:rsidR="008F412F" w:rsidRDefault="008F412F">
            <w:pPr>
              <w:pStyle w:val="TableParagraph"/>
              <w:rPr>
                <w:sz w:val="14"/>
              </w:rPr>
            </w:pPr>
          </w:p>
        </w:tc>
        <w:tc>
          <w:tcPr>
            <w:tcW w:w="1666"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6" w:lineRule="exact"/>
              <w:ind w:left="528"/>
              <w:rPr>
                <w:b/>
                <w:sz w:val="20"/>
              </w:rPr>
            </w:pPr>
            <w:r>
              <w:rPr>
                <w:b/>
                <w:sz w:val="20"/>
              </w:rPr>
              <w:t>0 punti</w:t>
            </w:r>
          </w:p>
        </w:tc>
        <w:tc>
          <w:tcPr>
            <w:tcW w:w="1664" w:type="dxa"/>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6" w:lineRule="exact"/>
              <w:ind w:left="250" w:right="243"/>
              <w:jc w:val="center"/>
              <w:rPr>
                <w:b/>
                <w:sz w:val="20"/>
              </w:rPr>
            </w:pPr>
            <w:r>
              <w:rPr>
                <w:b/>
                <w:sz w:val="20"/>
              </w:rPr>
              <w:t>1 punto</w:t>
            </w:r>
          </w:p>
        </w:tc>
        <w:tc>
          <w:tcPr>
            <w:tcW w:w="1666"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6" w:lineRule="exact"/>
              <w:ind w:right="522"/>
              <w:jc w:val="right"/>
              <w:rPr>
                <w:b/>
                <w:sz w:val="20"/>
              </w:rPr>
            </w:pPr>
            <w:r>
              <w:rPr>
                <w:b/>
                <w:sz w:val="20"/>
              </w:rPr>
              <w:t>2 punti</w:t>
            </w:r>
          </w:p>
        </w:tc>
        <w:tc>
          <w:tcPr>
            <w:tcW w:w="1666" w:type="dxa"/>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6" w:lineRule="exact"/>
              <w:ind w:left="171" w:right="170"/>
              <w:jc w:val="center"/>
              <w:rPr>
                <w:b/>
                <w:sz w:val="20"/>
              </w:rPr>
            </w:pPr>
            <w:r>
              <w:rPr>
                <w:b/>
                <w:sz w:val="20"/>
              </w:rPr>
              <w:t>3 punti</w:t>
            </w:r>
          </w:p>
        </w:tc>
        <w:tc>
          <w:tcPr>
            <w:tcW w:w="845"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1191"/>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155"/>
              <w:rPr>
                <w:sz w:val="20"/>
              </w:rPr>
            </w:pPr>
            <w:r>
              <w:rPr>
                <w:w w:val="99"/>
                <w:sz w:val="20"/>
              </w:rPr>
              <w:t>3</w:t>
            </w:r>
          </w:p>
        </w:tc>
        <w:tc>
          <w:tcPr>
            <w:tcW w:w="2892"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spacing w:line="244" w:lineRule="auto"/>
              <w:ind w:left="69" w:right="72"/>
              <w:rPr>
                <w:sz w:val="20"/>
              </w:rPr>
            </w:pPr>
            <w:r>
              <w:rPr>
                <w:sz w:val="20"/>
              </w:rPr>
              <w:t>I “desiderata” relativi all’orario di servizio sono rispettati?</w:t>
            </w:r>
          </w:p>
        </w:tc>
        <w:tc>
          <w:tcPr>
            <w:tcW w:w="1666"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5" w:line="244" w:lineRule="auto"/>
              <w:ind w:left="139" w:firstLine="160"/>
              <w:rPr>
                <w:sz w:val="20"/>
              </w:rPr>
            </w:pPr>
            <w:r>
              <w:rPr>
                <w:sz w:val="20"/>
              </w:rPr>
              <w:t>Nei limiti del possibile, sempre</w:t>
            </w:r>
          </w:p>
        </w:tc>
        <w:tc>
          <w:tcPr>
            <w:tcW w:w="1664" w:type="dxa"/>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before="2" w:line="244" w:lineRule="auto"/>
              <w:ind w:left="105" w:right="76" w:firstLine="168"/>
              <w:rPr>
                <w:sz w:val="20"/>
              </w:rPr>
            </w:pPr>
            <w:r>
              <w:rPr>
                <w:sz w:val="20"/>
              </w:rPr>
              <w:t>Generalmente si, ma ogni anno a qualcuno capita</w:t>
            </w:r>
          </w:p>
          <w:p w:rsidR="008F412F" w:rsidRDefault="00136DC6">
            <w:pPr>
              <w:pStyle w:val="TableParagraph"/>
              <w:spacing w:line="236" w:lineRule="exact"/>
              <w:ind w:left="470" w:right="431" w:hanging="17"/>
              <w:rPr>
                <w:sz w:val="20"/>
              </w:rPr>
            </w:pPr>
            <w:r>
              <w:rPr>
                <w:sz w:val="20"/>
              </w:rPr>
              <w:t>proprio il contrario</w:t>
            </w:r>
          </w:p>
        </w:tc>
        <w:tc>
          <w:tcPr>
            <w:tcW w:w="1666"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line="236" w:lineRule="exact"/>
              <w:ind w:left="202" w:right="198" w:firstLine="2"/>
              <w:jc w:val="center"/>
              <w:rPr>
                <w:sz w:val="20"/>
              </w:rPr>
            </w:pPr>
            <w:r>
              <w:rPr>
                <w:sz w:val="20"/>
              </w:rPr>
              <w:t>No, i “desiderata” vengono</w:t>
            </w:r>
            <w:r>
              <w:rPr>
                <w:spacing w:val="-15"/>
                <w:sz w:val="20"/>
              </w:rPr>
              <w:t xml:space="preserve"> </w:t>
            </w:r>
            <w:r>
              <w:rPr>
                <w:sz w:val="20"/>
              </w:rPr>
              <w:t>chiesti ma poi spesso non</w:t>
            </w:r>
            <w:r>
              <w:rPr>
                <w:spacing w:val="-4"/>
                <w:sz w:val="20"/>
              </w:rPr>
              <w:t xml:space="preserve"> </w:t>
            </w:r>
            <w:r>
              <w:rPr>
                <w:sz w:val="20"/>
              </w:rPr>
              <w:t>rispettati</w:t>
            </w:r>
          </w:p>
        </w:tc>
        <w:tc>
          <w:tcPr>
            <w:tcW w:w="1666" w:type="dxa"/>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before="2" w:line="244" w:lineRule="auto"/>
              <w:ind w:left="115" w:right="110"/>
              <w:jc w:val="center"/>
              <w:rPr>
                <w:sz w:val="20"/>
              </w:rPr>
            </w:pPr>
            <w:r>
              <w:rPr>
                <w:sz w:val="20"/>
              </w:rPr>
              <w:t>No, spesso i “desiderata” non vengono neanche chiesti</w:t>
            </w:r>
          </w:p>
        </w:tc>
        <w:tc>
          <w:tcPr>
            <w:tcW w:w="845"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DF00B1">
            <w:pPr>
              <w:pStyle w:val="TableParagraph"/>
              <w:ind w:left="5"/>
              <w:jc w:val="center"/>
              <w:rPr>
                <w:b/>
              </w:rPr>
            </w:pPr>
            <w:r>
              <w:rPr>
                <w:b/>
              </w:rPr>
              <w:t>2</w:t>
            </w:r>
          </w:p>
        </w:tc>
      </w:tr>
      <w:tr w:rsidR="008F412F">
        <w:trPr>
          <w:trHeight w:val="217"/>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892" w:type="dxa"/>
            <w:tcBorders>
              <w:top w:val="nil"/>
              <w:left w:val="single" w:sz="4" w:space="0" w:color="000000"/>
              <w:right w:val="single" w:sz="4" w:space="0" w:color="000000"/>
            </w:tcBorders>
          </w:tcPr>
          <w:p w:rsidR="008F412F" w:rsidRDefault="008F412F">
            <w:pPr>
              <w:pStyle w:val="TableParagraph"/>
              <w:rPr>
                <w:sz w:val="14"/>
              </w:rPr>
            </w:pPr>
          </w:p>
        </w:tc>
        <w:tc>
          <w:tcPr>
            <w:tcW w:w="1666"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7" w:lineRule="exact"/>
              <w:ind w:left="528"/>
              <w:rPr>
                <w:b/>
                <w:sz w:val="20"/>
              </w:rPr>
            </w:pPr>
            <w:r>
              <w:rPr>
                <w:b/>
                <w:sz w:val="20"/>
              </w:rPr>
              <w:t>0 punti</w:t>
            </w:r>
          </w:p>
        </w:tc>
        <w:tc>
          <w:tcPr>
            <w:tcW w:w="1664" w:type="dxa"/>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7" w:lineRule="exact"/>
              <w:ind w:left="249" w:right="243"/>
              <w:jc w:val="center"/>
              <w:rPr>
                <w:b/>
                <w:sz w:val="20"/>
              </w:rPr>
            </w:pPr>
            <w:r>
              <w:rPr>
                <w:b/>
                <w:sz w:val="20"/>
              </w:rPr>
              <w:t>2 punti</w:t>
            </w:r>
          </w:p>
        </w:tc>
        <w:tc>
          <w:tcPr>
            <w:tcW w:w="1666"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7" w:lineRule="exact"/>
              <w:ind w:right="522"/>
              <w:jc w:val="right"/>
              <w:rPr>
                <w:b/>
                <w:sz w:val="20"/>
              </w:rPr>
            </w:pPr>
            <w:r>
              <w:rPr>
                <w:b/>
                <w:sz w:val="20"/>
              </w:rPr>
              <w:t>4 punti</w:t>
            </w:r>
          </w:p>
        </w:tc>
        <w:tc>
          <w:tcPr>
            <w:tcW w:w="1666" w:type="dxa"/>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7" w:lineRule="exact"/>
              <w:ind w:left="171" w:right="170"/>
              <w:jc w:val="center"/>
              <w:rPr>
                <w:b/>
                <w:sz w:val="20"/>
              </w:rPr>
            </w:pPr>
            <w:r>
              <w:rPr>
                <w:b/>
                <w:sz w:val="20"/>
              </w:rPr>
              <w:t>6 punti</w:t>
            </w:r>
          </w:p>
        </w:tc>
        <w:tc>
          <w:tcPr>
            <w:tcW w:w="845"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957"/>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ind w:left="155"/>
              <w:rPr>
                <w:sz w:val="20"/>
              </w:rPr>
            </w:pPr>
            <w:r>
              <w:rPr>
                <w:w w:val="99"/>
                <w:sz w:val="20"/>
              </w:rPr>
              <w:t>4</w:t>
            </w:r>
          </w:p>
        </w:tc>
        <w:tc>
          <w:tcPr>
            <w:tcW w:w="2892" w:type="dxa"/>
            <w:tcBorders>
              <w:left w:val="single" w:sz="4" w:space="0" w:color="000000"/>
              <w:bottom w:val="nil"/>
              <w:right w:val="single" w:sz="4" w:space="0" w:color="000000"/>
            </w:tcBorders>
          </w:tcPr>
          <w:p w:rsidR="008F412F" w:rsidRDefault="008F412F">
            <w:pPr>
              <w:pStyle w:val="TableParagraph"/>
              <w:spacing w:before="8"/>
              <w:rPr>
                <w:sz w:val="30"/>
              </w:rPr>
            </w:pPr>
          </w:p>
          <w:p w:rsidR="008F412F" w:rsidRDefault="00136DC6">
            <w:pPr>
              <w:pStyle w:val="TableParagraph"/>
              <w:spacing w:line="244" w:lineRule="auto"/>
              <w:ind w:left="69"/>
              <w:rPr>
                <w:sz w:val="20"/>
              </w:rPr>
            </w:pPr>
            <w:r>
              <w:rPr>
                <w:sz w:val="20"/>
              </w:rPr>
              <w:t>Le circolari emesse dal Dirigente Scolastico sono adeguate?</w:t>
            </w:r>
          </w:p>
        </w:tc>
        <w:tc>
          <w:tcPr>
            <w:tcW w:w="1666"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5" w:line="244" w:lineRule="auto"/>
              <w:ind w:left="436" w:right="213" w:hanging="197"/>
              <w:rPr>
                <w:sz w:val="20"/>
              </w:rPr>
            </w:pPr>
            <w:r>
              <w:rPr>
                <w:sz w:val="20"/>
              </w:rPr>
              <w:t>Si, sono chiare e puntuali</w:t>
            </w:r>
          </w:p>
        </w:tc>
        <w:tc>
          <w:tcPr>
            <w:tcW w:w="1664" w:type="dxa"/>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line="236" w:lineRule="exact"/>
              <w:ind w:left="194" w:right="187" w:firstLine="3"/>
              <w:jc w:val="center"/>
              <w:rPr>
                <w:sz w:val="20"/>
              </w:rPr>
            </w:pPr>
            <w:r>
              <w:rPr>
                <w:sz w:val="20"/>
              </w:rPr>
              <w:t>Si, sono chiare, anche se a volte risultano troppo numerose</w:t>
            </w:r>
          </w:p>
        </w:tc>
        <w:tc>
          <w:tcPr>
            <w:tcW w:w="1666"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line="236" w:lineRule="exact"/>
              <w:ind w:left="174" w:right="170"/>
              <w:jc w:val="center"/>
              <w:rPr>
                <w:sz w:val="20"/>
              </w:rPr>
            </w:pPr>
            <w:r>
              <w:rPr>
                <w:sz w:val="20"/>
              </w:rPr>
              <w:t>No, a volte sono poco chiare o carenti di informazioni</w:t>
            </w:r>
          </w:p>
        </w:tc>
        <w:tc>
          <w:tcPr>
            <w:tcW w:w="1666" w:type="dxa"/>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line="236" w:lineRule="exact"/>
              <w:ind w:left="68" w:right="60" w:hanging="3"/>
              <w:jc w:val="center"/>
              <w:rPr>
                <w:sz w:val="20"/>
              </w:rPr>
            </w:pPr>
            <w:r>
              <w:rPr>
                <w:sz w:val="20"/>
              </w:rPr>
              <w:t>No, spesso mancano informazioni o</w:t>
            </w:r>
            <w:r>
              <w:rPr>
                <w:spacing w:val="-16"/>
                <w:sz w:val="20"/>
              </w:rPr>
              <w:t xml:space="preserve"> </w:t>
            </w:r>
            <w:r>
              <w:rPr>
                <w:sz w:val="20"/>
              </w:rPr>
              <w:t>non sono</w:t>
            </w:r>
            <w:r>
              <w:rPr>
                <w:spacing w:val="-1"/>
                <w:sz w:val="20"/>
              </w:rPr>
              <w:t xml:space="preserve"> </w:t>
            </w:r>
            <w:r>
              <w:rPr>
                <w:sz w:val="20"/>
              </w:rPr>
              <w:t>chiare</w:t>
            </w:r>
          </w:p>
        </w:tc>
        <w:tc>
          <w:tcPr>
            <w:tcW w:w="845"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4"/>
              <w:rPr>
                <w:sz w:val="18"/>
              </w:rPr>
            </w:pPr>
          </w:p>
          <w:p w:rsidR="008F412F" w:rsidRDefault="00925801">
            <w:pPr>
              <w:pStyle w:val="TableParagraph"/>
              <w:ind w:left="5"/>
              <w:jc w:val="center"/>
              <w:rPr>
                <w:b/>
              </w:rPr>
            </w:pPr>
            <w:r>
              <w:rPr>
                <w:b/>
              </w:rPr>
              <w:t>0</w:t>
            </w:r>
          </w:p>
        </w:tc>
      </w:tr>
      <w:tr w:rsidR="008F412F">
        <w:trPr>
          <w:trHeight w:val="216"/>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892" w:type="dxa"/>
            <w:tcBorders>
              <w:top w:val="nil"/>
              <w:left w:val="single" w:sz="4" w:space="0" w:color="000000"/>
              <w:right w:val="single" w:sz="4" w:space="0" w:color="000000"/>
            </w:tcBorders>
          </w:tcPr>
          <w:p w:rsidR="008F412F" w:rsidRDefault="008F412F">
            <w:pPr>
              <w:pStyle w:val="TableParagraph"/>
              <w:rPr>
                <w:sz w:val="14"/>
              </w:rPr>
            </w:pPr>
          </w:p>
        </w:tc>
        <w:tc>
          <w:tcPr>
            <w:tcW w:w="1666"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6" w:lineRule="exact"/>
              <w:ind w:left="528"/>
              <w:rPr>
                <w:b/>
                <w:sz w:val="20"/>
              </w:rPr>
            </w:pPr>
            <w:r>
              <w:rPr>
                <w:b/>
                <w:sz w:val="20"/>
              </w:rPr>
              <w:t>0 punti</w:t>
            </w:r>
          </w:p>
        </w:tc>
        <w:tc>
          <w:tcPr>
            <w:tcW w:w="1664" w:type="dxa"/>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6" w:lineRule="exact"/>
              <w:ind w:left="250" w:right="243"/>
              <w:jc w:val="center"/>
              <w:rPr>
                <w:b/>
                <w:sz w:val="20"/>
              </w:rPr>
            </w:pPr>
            <w:r>
              <w:rPr>
                <w:b/>
                <w:sz w:val="20"/>
              </w:rPr>
              <w:t>1 punto</w:t>
            </w:r>
          </w:p>
        </w:tc>
        <w:tc>
          <w:tcPr>
            <w:tcW w:w="1666"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6" w:lineRule="exact"/>
              <w:ind w:right="522"/>
              <w:jc w:val="right"/>
              <w:rPr>
                <w:b/>
                <w:sz w:val="20"/>
              </w:rPr>
            </w:pPr>
            <w:r>
              <w:rPr>
                <w:b/>
                <w:sz w:val="20"/>
              </w:rPr>
              <w:t>2 punti</w:t>
            </w:r>
          </w:p>
        </w:tc>
        <w:tc>
          <w:tcPr>
            <w:tcW w:w="1666" w:type="dxa"/>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6" w:lineRule="exact"/>
              <w:ind w:left="171" w:right="170"/>
              <w:jc w:val="center"/>
              <w:rPr>
                <w:b/>
                <w:sz w:val="20"/>
              </w:rPr>
            </w:pPr>
            <w:r>
              <w:rPr>
                <w:b/>
                <w:sz w:val="20"/>
              </w:rPr>
              <w:t>3 punti</w:t>
            </w:r>
          </w:p>
        </w:tc>
        <w:tc>
          <w:tcPr>
            <w:tcW w:w="845"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1406"/>
        </w:trPr>
        <w:tc>
          <w:tcPr>
            <w:tcW w:w="415"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155"/>
              <w:rPr>
                <w:sz w:val="20"/>
              </w:rPr>
            </w:pPr>
            <w:r>
              <w:rPr>
                <w:w w:val="99"/>
                <w:sz w:val="20"/>
              </w:rPr>
              <w:t>5</w:t>
            </w:r>
          </w:p>
        </w:tc>
        <w:tc>
          <w:tcPr>
            <w:tcW w:w="2892" w:type="dxa"/>
            <w:tcBorders>
              <w:left w:val="single" w:sz="4" w:space="0" w:color="000000"/>
              <w:right w:val="single" w:sz="4" w:space="0" w:color="000000"/>
            </w:tcBorders>
          </w:tcPr>
          <w:p w:rsidR="008F412F" w:rsidRDefault="008F412F">
            <w:pPr>
              <w:pStyle w:val="TableParagraph"/>
              <w:spacing w:before="5"/>
              <w:rPr>
                <w:sz w:val="20"/>
              </w:rPr>
            </w:pPr>
          </w:p>
          <w:p w:rsidR="008F412F" w:rsidRDefault="00136DC6">
            <w:pPr>
              <w:pStyle w:val="TableParagraph"/>
              <w:spacing w:line="244" w:lineRule="auto"/>
              <w:ind w:left="69"/>
              <w:rPr>
                <w:sz w:val="20"/>
              </w:rPr>
            </w:pPr>
            <w:r>
              <w:rPr>
                <w:sz w:val="20"/>
              </w:rPr>
              <w:t>I ruoli del personale con funzioni specifiche sono definiti attraverso un organigramma delle competenze?</w:t>
            </w:r>
          </w:p>
        </w:tc>
        <w:tc>
          <w:tcPr>
            <w:tcW w:w="1666"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2" w:line="244" w:lineRule="auto"/>
              <w:ind w:left="174" w:right="168"/>
              <w:jc w:val="center"/>
              <w:rPr>
                <w:sz w:val="20"/>
              </w:rPr>
            </w:pPr>
            <w:r>
              <w:rPr>
                <w:sz w:val="20"/>
              </w:rPr>
              <w:t xml:space="preserve">Si, e   </w:t>
            </w:r>
            <w:r>
              <w:rPr>
                <w:spacing w:val="-1"/>
                <w:sz w:val="20"/>
              </w:rPr>
              <w:t xml:space="preserve">l’organigramma </w:t>
            </w:r>
            <w:r>
              <w:rPr>
                <w:sz w:val="20"/>
              </w:rPr>
              <w:t>è molto chiaro</w:t>
            </w:r>
            <w:r>
              <w:rPr>
                <w:spacing w:val="-11"/>
                <w:sz w:val="20"/>
              </w:rPr>
              <w:t xml:space="preserve"> </w:t>
            </w:r>
            <w:r>
              <w:rPr>
                <w:sz w:val="20"/>
              </w:rPr>
              <w:t>e preciso</w:t>
            </w:r>
          </w:p>
          <w:p w:rsidR="008F412F" w:rsidRDefault="008F412F">
            <w:pPr>
              <w:pStyle w:val="TableParagraph"/>
              <w:spacing w:before="8"/>
              <w:rPr>
                <w:sz w:val="20"/>
              </w:rPr>
            </w:pPr>
          </w:p>
          <w:p w:rsidR="008F412F" w:rsidRDefault="00136DC6">
            <w:pPr>
              <w:pStyle w:val="TableParagraph"/>
              <w:spacing w:line="207" w:lineRule="exact"/>
              <w:ind w:left="174" w:right="170"/>
              <w:jc w:val="center"/>
              <w:rPr>
                <w:b/>
                <w:sz w:val="20"/>
              </w:rPr>
            </w:pPr>
            <w:r>
              <w:rPr>
                <w:b/>
                <w:sz w:val="20"/>
              </w:rPr>
              <w:t>0</w:t>
            </w:r>
            <w:r>
              <w:rPr>
                <w:b/>
                <w:spacing w:val="-5"/>
                <w:sz w:val="20"/>
              </w:rPr>
              <w:t xml:space="preserve"> </w:t>
            </w:r>
            <w:r>
              <w:rPr>
                <w:b/>
                <w:sz w:val="20"/>
              </w:rPr>
              <w:t>punti</w:t>
            </w:r>
          </w:p>
        </w:tc>
        <w:tc>
          <w:tcPr>
            <w:tcW w:w="1664"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2" w:line="244" w:lineRule="auto"/>
              <w:ind w:left="194" w:right="184" w:hanging="3"/>
              <w:jc w:val="center"/>
              <w:rPr>
                <w:sz w:val="20"/>
              </w:rPr>
            </w:pPr>
            <w:r>
              <w:rPr>
                <w:sz w:val="20"/>
              </w:rPr>
              <w:t xml:space="preserve">Si, anche se </w:t>
            </w:r>
            <w:r>
              <w:rPr>
                <w:w w:val="95"/>
                <w:sz w:val="20"/>
              </w:rPr>
              <w:t xml:space="preserve">l’organigramma </w:t>
            </w:r>
            <w:r>
              <w:rPr>
                <w:sz w:val="20"/>
              </w:rPr>
              <w:t>non è sempre chiaro e preciso</w:t>
            </w:r>
          </w:p>
          <w:p w:rsidR="008F412F" w:rsidRDefault="008F412F">
            <w:pPr>
              <w:pStyle w:val="TableParagraph"/>
              <w:spacing w:before="8"/>
              <w:rPr>
                <w:sz w:val="20"/>
              </w:rPr>
            </w:pPr>
          </w:p>
          <w:p w:rsidR="008F412F" w:rsidRDefault="00136DC6">
            <w:pPr>
              <w:pStyle w:val="TableParagraph"/>
              <w:spacing w:line="207" w:lineRule="exact"/>
              <w:ind w:left="250" w:right="243"/>
              <w:jc w:val="center"/>
              <w:rPr>
                <w:b/>
                <w:sz w:val="20"/>
              </w:rPr>
            </w:pPr>
            <w:r>
              <w:rPr>
                <w:b/>
                <w:sz w:val="20"/>
              </w:rPr>
              <w:t>1 punto</w:t>
            </w:r>
          </w:p>
        </w:tc>
        <w:tc>
          <w:tcPr>
            <w:tcW w:w="1666"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118" w:line="247" w:lineRule="auto"/>
              <w:ind w:left="133" w:right="130" w:firstLine="3"/>
              <w:jc w:val="center"/>
              <w:rPr>
                <w:b/>
                <w:sz w:val="20"/>
              </w:rPr>
            </w:pPr>
            <w:r>
              <w:rPr>
                <w:sz w:val="20"/>
              </w:rPr>
              <w:t>No,      l’organigramma è troppo</w:t>
            </w:r>
            <w:r>
              <w:rPr>
                <w:spacing w:val="-10"/>
                <w:sz w:val="20"/>
              </w:rPr>
              <w:t xml:space="preserve"> </w:t>
            </w:r>
            <w:r>
              <w:rPr>
                <w:sz w:val="20"/>
              </w:rPr>
              <w:t>sintetico e per nulla</w:t>
            </w:r>
            <w:r>
              <w:rPr>
                <w:spacing w:val="-12"/>
                <w:sz w:val="20"/>
              </w:rPr>
              <w:t xml:space="preserve"> </w:t>
            </w:r>
            <w:r>
              <w:rPr>
                <w:sz w:val="20"/>
              </w:rPr>
              <w:t xml:space="preserve">chiaro </w:t>
            </w:r>
            <w:r>
              <w:rPr>
                <w:b/>
                <w:sz w:val="20"/>
              </w:rPr>
              <w:t>2 punti</w:t>
            </w:r>
          </w:p>
        </w:tc>
        <w:tc>
          <w:tcPr>
            <w:tcW w:w="1666"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8F412F">
            <w:pPr>
              <w:pStyle w:val="TableParagraph"/>
              <w:spacing w:before="5"/>
              <w:rPr>
                <w:sz w:val="20"/>
              </w:rPr>
            </w:pPr>
          </w:p>
          <w:p w:rsidR="008F412F" w:rsidRDefault="00136DC6">
            <w:pPr>
              <w:pStyle w:val="TableParagraph"/>
              <w:spacing w:line="247" w:lineRule="auto"/>
              <w:ind w:left="111" w:right="105" w:hanging="2"/>
              <w:jc w:val="center"/>
              <w:rPr>
                <w:b/>
                <w:sz w:val="20"/>
              </w:rPr>
            </w:pPr>
            <w:r>
              <w:rPr>
                <w:sz w:val="20"/>
              </w:rPr>
              <w:t>No, non c’è alcun organigramma e ruoli sono</w:t>
            </w:r>
            <w:r>
              <w:rPr>
                <w:spacing w:val="-15"/>
                <w:sz w:val="20"/>
              </w:rPr>
              <w:t xml:space="preserve"> </w:t>
            </w:r>
            <w:r>
              <w:rPr>
                <w:sz w:val="20"/>
              </w:rPr>
              <w:t xml:space="preserve">confusi </w:t>
            </w:r>
            <w:r>
              <w:rPr>
                <w:b/>
                <w:sz w:val="20"/>
              </w:rPr>
              <w:t>3 punti</w:t>
            </w:r>
          </w:p>
        </w:tc>
        <w:tc>
          <w:tcPr>
            <w:tcW w:w="845"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136DC6">
            <w:pPr>
              <w:pStyle w:val="TableParagraph"/>
              <w:ind w:left="5"/>
              <w:jc w:val="center"/>
              <w:rPr>
                <w:b/>
              </w:rPr>
            </w:pPr>
            <w:r>
              <w:rPr>
                <w:b/>
              </w:rPr>
              <w:t>0</w:t>
            </w:r>
          </w:p>
        </w:tc>
      </w:tr>
      <w:tr w:rsidR="008F412F">
        <w:trPr>
          <w:trHeight w:val="1173"/>
        </w:trPr>
        <w:tc>
          <w:tcPr>
            <w:tcW w:w="415"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ind w:left="155"/>
              <w:rPr>
                <w:sz w:val="20"/>
              </w:rPr>
            </w:pPr>
            <w:r>
              <w:rPr>
                <w:w w:val="99"/>
                <w:sz w:val="20"/>
              </w:rPr>
              <w:t>6</w:t>
            </w:r>
          </w:p>
        </w:tc>
        <w:tc>
          <w:tcPr>
            <w:tcW w:w="2892" w:type="dxa"/>
            <w:tcBorders>
              <w:left w:val="single" w:sz="4" w:space="0" w:color="000000"/>
              <w:right w:val="single" w:sz="4" w:space="0" w:color="000000"/>
            </w:tcBorders>
          </w:tcPr>
          <w:p w:rsidR="008F412F" w:rsidRDefault="00136DC6">
            <w:pPr>
              <w:pStyle w:val="TableParagraph"/>
              <w:spacing w:before="118" w:line="244" w:lineRule="auto"/>
              <w:ind w:left="69" w:right="83"/>
              <w:rPr>
                <w:sz w:val="20"/>
              </w:rPr>
            </w:pPr>
            <w:r>
              <w:rPr>
                <w:sz w:val="20"/>
              </w:rPr>
              <w:t>Le istruzioni e le indicazioni per lo svolgimento del proprio lavoro sono ben realizzate, coerenti e precise?</w:t>
            </w:r>
          </w:p>
        </w:tc>
        <w:tc>
          <w:tcPr>
            <w:tcW w:w="1666"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2" w:line="244" w:lineRule="auto"/>
              <w:ind w:left="174" w:right="166"/>
              <w:jc w:val="center"/>
              <w:rPr>
                <w:sz w:val="20"/>
              </w:rPr>
            </w:pPr>
            <w:r>
              <w:rPr>
                <w:sz w:val="20"/>
              </w:rPr>
              <w:t>Si, ognuno sa sempre cosa deve fare</w:t>
            </w:r>
          </w:p>
          <w:p w:rsidR="008F412F" w:rsidRDefault="008F412F">
            <w:pPr>
              <w:pStyle w:val="TableParagraph"/>
              <w:spacing w:before="7"/>
              <w:rPr>
                <w:sz w:val="20"/>
              </w:rPr>
            </w:pPr>
          </w:p>
          <w:p w:rsidR="008F412F" w:rsidRDefault="00136DC6">
            <w:pPr>
              <w:pStyle w:val="TableParagraph"/>
              <w:spacing w:line="210" w:lineRule="exact"/>
              <w:ind w:left="174" w:right="170"/>
              <w:jc w:val="center"/>
              <w:rPr>
                <w:b/>
                <w:sz w:val="20"/>
              </w:rPr>
            </w:pPr>
            <w:r>
              <w:rPr>
                <w:b/>
                <w:sz w:val="20"/>
              </w:rPr>
              <w:t>0 punti</w:t>
            </w:r>
          </w:p>
        </w:tc>
        <w:tc>
          <w:tcPr>
            <w:tcW w:w="1664"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2" w:line="244" w:lineRule="auto"/>
              <w:ind w:left="251" w:right="243"/>
              <w:jc w:val="center"/>
              <w:rPr>
                <w:sz w:val="20"/>
              </w:rPr>
            </w:pPr>
            <w:r>
              <w:rPr>
                <w:sz w:val="20"/>
              </w:rPr>
              <w:t>Generalmente</w:t>
            </w:r>
            <w:r>
              <w:rPr>
                <w:w w:val="99"/>
                <w:sz w:val="20"/>
              </w:rPr>
              <w:t xml:space="preserve"> </w:t>
            </w:r>
            <w:r>
              <w:rPr>
                <w:sz w:val="20"/>
              </w:rPr>
              <w:t>si, ma a volte bisogna interpretarle</w:t>
            </w:r>
          </w:p>
          <w:p w:rsidR="008F412F" w:rsidRDefault="00136DC6">
            <w:pPr>
              <w:pStyle w:val="TableParagraph"/>
              <w:spacing w:before="5" w:line="207" w:lineRule="exact"/>
              <w:ind w:left="250" w:right="243"/>
              <w:jc w:val="center"/>
              <w:rPr>
                <w:b/>
                <w:sz w:val="20"/>
              </w:rPr>
            </w:pPr>
            <w:r>
              <w:rPr>
                <w:b/>
                <w:sz w:val="20"/>
              </w:rPr>
              <w:t>1 punto</w:t>
            </w:r>
          </w:p>
        </w:tc>
        <w:tc>
          <w:tcPr>
            <w:tcW w:w="1666"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2" w:line="244" w:lineRule="auto"/>
              <w:ind w:left="241" w:right="234" w:hanging="3"/>
              <w:jc w:val="center"/>
              <w:rPr>
                <w:sz w:val="20"/>
              </w:rPr>
            </w:pPr>
            <w:r>
              <w:rPr>
                <w:sz w:val="20"/>
              </w:rPr>
              <w:t xml:space="preserve">No, diverse volte sono poco precise e </w:t>
            </w:r>
            <w:r>
              <w:rPr>
                <w:w w:val="95"/>
                <w:sz w:val="20"/>
              </w:rPr>
              <w:t>contraddittorie</w:t>
            </w:r>
          </w:p>
          <w:p w:rsidR="008F412F" w:rsidRDefault="00136DC6">
            <w:pPr>
              <w:pStyle w:val="TableParagraph"/>
              <w:spacing w:before="5" w:line="207" w:lineRule="exact"/>
              <w:ind w:left="172" w:right="170"/>
              <w:jc w:val="center"/>
              <w:rPr>
                <w:b/>
                <w:sz w:val="20"/>
              </w:rPr>
            </w:pPr>
            <w:r>
              <w:rPr>
                <w:b/>
                <w:sz w:val="20"/>
              </w:rPr>
              <w:t>2 punti</w:t>
            </w:r>
          </w:p>
        </w:tc>
        <w:tc>
          <w:tcPr>
            <w:tcW w:w="1666"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2" w:line="244" w:lineRule="auto"/>
              <w:ind w:left="240" w:right="235" w:hanging="1"/>
              <w:jc w:val="center"/>
              <w:rPr>
                <w:sz w:val="20"/>
              </w:rPr>
            </w:pPr>
            <w:r>
              <w:rPr>
                <w:sz w:val="20"/>
              </w:rPr>
              <w:t xml:space="preserve">No, sono imprecise e </w:t>
            </w:r>
            <w:r>
              <w:rPr>
                <w:w w:val="95"/>
                <w:sz w:val="20"/>
              </w:rPr>
              <w:t>contraddittorie</w:t>
            </w:r>
          </w:p>
          <w:p w:rsidR="008F412F" w:rsidRDefault="008F412F">
            <w:pPr>
              <w:pStyle w:val="TableParagraph"/>
              <w:spacing w:before="7"/>
              <w:rPr>
                <w:sz w:val="20"/>
              </w:rPr>
            </w:pPr>
          </w:p>
          <w:p w:rsidR="008F412F" w:rsidRDefault="00136DC6">
            <w:pPr>
              <w:pStyle w:val="TableParagraph"/>
              <w:spacing w:line="210" w:lineRule="exact"/>
              <w:ind w:left="171" w:right="170"/>
              <w:jc w:val="center"/>
              <w:rPr>
                <w:b/>
                <w:sz w:val="20"/>
              </w:rPr>
            </w:pPr>
            <w:r>
              <w:rPr>
                <w:b/>
                <w:sz w:val="20"/>
              </w:rPr>
              <w:t>3 punti</w:t>
            </w:r>
          </w:p>
        </w:tc>
        <w:tc>
          <w:tcPr>
            <w:tcW w:w="845"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pPr>
          </w:p>
          <w:p w:rsidR="008F412F" w:rsidRDefault="008F412F">
            <w:pPr>
              <w:pStyle w:val="TableParagraph"/>
              <w:spacing w:before="4"/>
              <w:rPr>
                <w:sz w:val="18"/>
              </w:rPr>
            </w:pPr>
          </w:p>
          <w:p w:rsidR="008F412F" w:rsidRDefault="00925801">
            <w:pPr>
              <w:pStyle w:val="TableParagraph"/>
              <w:ind w:left="5"/>
              <w:jc w:val="center"/>
              <w:rPr>
                <w:b/>
              </w:rPr>
            </w:pPr>
            <w:r>
              <w:rPr>
                <w:b/>
              </w:rPr>
              <w:t>0</w:t>
            </w:r>
          </w:p>
        </w:tc>
      </w:tr>
      <w:tr w:rsidR="008F412F">
        <w:trPr>
          <w:trHeight w:val="1408"/>
        </w:trPr>
        <w:tc>
          <w:tcPr>
            <w:tcW w:w="415"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155"/>
              <w:rPr>
                <w:sz w:val="20"/>
              </w:rPr>
            </w:pPr>
            <w:r>
              <w:rPr>
                <w:w w:val="99"/>
                <w:sz w:val="20"/>
              </w:rPr>
              <w:t>7</w:t>
            </w:r>
          </w:p>
        </w:tc>
        <w:tc>
          <w:tcPr>
            <w:tcW w:w="2892"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spacing w:line="244" w:lineRule="auto"/>
              <w:ind w:left="69" w:right="554"/>
              <w:rPr>
                <w:sz w:val="20"/>
              </w:rPr>
            </w:pPr>
            <w:r>
              <w:rPr>
                <w:sz w:val="20"/>
              </w:rPr>
              <w:t>Gli obiettivi e le priorità del lavoro vengono condivisi?</w:t>
            </w:r>
          </w:p>
        </w:tc>
        <w:tc>
          <w:tcPr>
            <w:tcW w:w="1666"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5" w:line="244" w:lineRule="auto"/>
              <w:ind w:left="174" w:right="166"/>
              <w:jc w:val="center"/>
              <w:rPr>
                <w:sz w:val="20"/>
              </w:rPr>
            </w:pPr>
            <w:r>
              <w:rPr>
                <w:sz w:val="20"/>
              </w:rPr>
              <w:t>Si, sia all’inizio dell’anno sia periodicamente</w:t>
            </w:r>
          </w:p>
          <w:p w:rsidR="008F412F" w:rsidRDefault="008F412F">
            <w:pPr>
              <w:pStyle w:val="TableParagraph"/>
            </w:pPr>
          </w:p>
          <w:p w:rsidR="008F412F" w:rsidRDefault="008F412F">
            <w:pPr>
              <w:pStyle w:val="TableParagraph"/>
              <w:spacing w:before="9"/>
              <w:rPr>
                <w:sz w:val="18"/>
              </w:rPr>
            </w:pPr>
          </w:p>
          <w:p w:rsidR="008F412F" w:rsidRDefault="00136DC6">
            <w:pPr>
              <w:pStyle w:val="TableParagraph"/>
              <w:spacing w:before="1" w:line="210" w:lineRule="exact"/>
              <w:ind w:left="174" w:right="170"/>
              <w:jc w:val="center"/>
              <w:rPr>
                <w:b/>
                <w:sz w:val="20"/>
              </w:rPr>
            </w:pPr>
            <w:r>
              <w:rPr>
                <w:b/>
                <w:sz w:val="20"/>
              </w:rPr>
              <w:t>0 punti</w:t>
            </w:r>
          </w:p>
        </w:tc>
        <w:tc>
          <w:tcPr>
            <w:tcW w:w="1664"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2" w:line="244" w:lineRule="auto"/>
              <w:ind w:left="275" w:right="267" w:hanging="2"/>
              <w:jc w:val="center"/>
              <w:rPr>
                <w:sz w:val="20"/>
              </w:rPr>
            </w:pPr>
            <w:r>
              <w:rPr>
                <w:sz w:val="20"/>
              </w:rPr>
              <w:t>Si, all’inizio dell’anno, poi però a volte vengono modificati</w:t>
            </w:r>
          </w:p>
          <w:p w:rsidR="008F412F" w:rsidRDefault="00136DC6">
            <w:pPr>
              <w:pStyle w:val="TableParagraph"/>
              <w:spacing w:before="6" w:line="207" w:lineRule="exact"/>
              <w:ind w:left="250" w:right="243"/>
              <w:jc w:val="center"/>
              <w:rPr>
                <w:b/>
                <w:sz w:val="20"/>
              </w:rPr>
            </w:pPr>
            <w:r>
              <w:rPr>
                <w:b/>
                <w:sz w:val="20"/>
              </w:rPr>
              <w:t>1 punto</w:t>
            </w:r>
          </w:p>
        </w:tc>
        <w:tc>
          <w:tcPr>
            <w:tcW w:w="1666"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120" w:line="247" w:lineRule="auto"/>
              <w:ind w:left="80" w:right="77" w:firstLine="2"/>
              <w:jc w:val="center"/>
              <w:rPr>
                <w:b/>
                <w:sz w:val="20"/>
              </w:rPr>
            </w:pPr>
            <w:r>
              <w:rPr>
                <w:sz w:val="20"/>
              </w:rPr>
              <w:t>No, vengono condivisi</w:t>
            </w:r>
            <w:r>
              <w:rPr>
                <w:spacing w:val="-18"/>
                <w:sz w:val="20"/>
              </w:rPr>
              <w:t xml:space="preserve"> </w:t>
            </w:r>
            <w:r>
              <w:rPr>
                <w:sz w:val="20"/>
              </w:rPr>
              <w:t xml:space="preserve">all’inizio dell’anno, ma poi spesso modificati </w:t>
            </w:r>
            <w:r>
              <w:rPr>
                <w:b/>
                <w:sz w:val="20"/>
              </w:rPr>
              <w:t>2 punti</w:t>
            </w:r>
          </w:p>
        </w:tc>
        <w:tc>
          <w:tcPr>
            <w:tcW w:w="1666"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2" w:line="244" w:lineRule="auto"/>
              <w:ind w:left="173" w:right="170"/>
              <w:jc w:val="center"/>
              <w:rPr>
                <w:sz w:val="20"/>
              </w:rPr>
            </w:pPr>
            <w:r>
              <w:rPr>
                <w:sz w:val="20"/>
              </w:rPr>
              <w:t>No, il sistema</w:t>
            </w:r>
            <w:r>
              <w:rPr>
                <w:spacing w:val="-11"/>
                <w:sz w:val="20"/>
              </w:rPr>
              <w:t xml:space="preserve"> </w:t>
            </w:r>
            <w:r>
              <w:rPr>
                <w:spacing w:val="-12"/>
                <w:sz w:val="20"/>
              </w:rPr>
              <w:t xml:space="preserve">è </w:t>
            </w:r>
            <w:r>
              <w:rPr>
                <w:sz w:val="20"/>
              </w:rPr>
              <w:t>quello di dare solo istruzioni, man mano che servono</w:t>
            </w:r>
          </w:p>
          <w:p w:rsidR="008F412F" w:rsidRDefault="00136DC6">
            <w:pPr>
              <w:pStyle w:val="TableParagraph"/>
              <w:spacing w:before="6" w:line="207" w:lineRule="exact"/>
              <w:ind w:left="171" w:right="170"/>
              <w:jc w:val="center"/>
              <w:rPr>
                <w:b/>
                <w:sz w:val="20"/>
              </w:rPr>
            </w:pPr>
            <w:r>
              <w:rPr>
                <w:b/>
                <w:sz w:val="20"/>
              </w:rPr>
              <w:t>3</w:t>
            </w:r>
            <w:r>
              <w:rPr>
                <w:b/>
                <w:spacing w:val="-5"/>
                <w:sz w:val="20"/>
              </w:rPr>
              <w:t xml:space="preserve"> </w:t>
            </w:r>
            <w:r>
              <w:rPr>
                <w:b/>
                <w:sz w:val="20"/>
              </w:rPr>
              <w:t>punti</w:t>
            </w:r>
          </w:p>
        </w:tc>
        <w:tc>
          <w:tcPr>
            <w:tcW w:w="845"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136DC6">
            <w:pPr>
              <w:pStyle w:val="TableParagraph"/>
              <w:ind w:left="5"/>
              <w:jc w:val="center"/>
              <w:rPr>
                <w:b/>
              </w:rPr>
            </w:pPr>
            <w:r>
              <w:rPr>
                <w:b/>
              </w:rPr>
              <w:t>1</w:t>
            </w:r>
          </w:p>
        </w:tc>
      </w:tr>
      <w:tr w:rsidR="008F412F">
        <w:trPr>
          <w:trHeight w:val="957"/>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ind w:left="155"/>
              <w:rPr>
                <w:sz w:val="20"/>
              </w:rPr>
            </w:pPr>
            <w:r>
              <w:rPr>
                <w:w w:val="99"/>
                <w:sz w:val="20"/>
              </w:rPr>
              <w:t>8</w:t>
            </w:r>
          </w:p>
        </w:tc>
        <w:tc>
          <w:tcPr>
            <w:tcW w:w="2892" w:type="dxa"/>
            <w:tcBorders>
              <w:left w:val="single" w:sz="4" w:space="0" w:color="000000"/>
              <w:bottom w:val="nil"/>
              <w:right w:val="single" w:sz="4" w:space="0" w:color="000000"/>
            </w:tcBorders>
          </w:tcPr>
          <w:p w:rsidR="008F412F" w:rsidRDefault="008F412F">
            <w:pPr>
              <w:pStyle w:val="TableParagraph"/>
              <w:spacing w:before="5"/>
              <w:rPr>
                <w:sz w:val="20"/>
              </w:rPr>
            </w:pPr>
          </w:p>
          <w:p w:rsidR="008F412F" w:rsidRDefault="00136DC6">
            <w:pPr>
              <w:pStyle w:val="TableParagraph"/>
              <w:spacing w:line="230" w:lineRule="atLeast"/>
              <w:ind w:left="69" w:right="219"/>
              <w:jc w:val="both"/>
              <w:rPr>
                <w:sz w:val="20"/>
              </w:rPr>
            </w:pPr>
            <w:r>
              <w:rPr>
                <w:sz w:val="20"/>
              </w:rPr>
              <w:t>Il Dirigente Scolastico ascolta il personale e tiene conto di quello che dice?</w:t>
            </w:r>
          </w:p>
        </w:tc>
        <w:tc>
          <w:tcPr>
            <w:tcW w:w="1666"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5" w:line="244" w:lineRule="auto"/>
              <w:ind w:left="475" w:right="113" w:hanging="142"/>
              <w:rPr>
                <w:sz w:val="20"/>
              </w:rPr>
            </w:pPr>
            <w:r>
              <w:rPr>
                <w:sz w:val="20"/>
              </w:rPr>
              <w:t>Si, fa tutto il possibile</w:t>
            </w:r>
          </w:p>
        </w:tc>
        <w:tc>
          <w:tcPr>
            <w:tcW w:w="1664" w:type="dxa"/>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line="236" w:lineRule="exact"/>
              <w:ind w:left="122" w:right="113"/>
              <w:jc w:val="center"/>
              <w:rPr>
                <w:sz w:val="20"/>
              </w:rPr>
            </w:pPr>
            <w:r>
              <w:rPr>
                <w:sz w:val="20"/>
              </w:rPr>
              <w:t>Si, ascolta tutti, ma non sempre decide di conseguenza</w:t>
            </w:r>
          </w:p>
        </w:tc>
        <w:tc>
          <w:tcPr>
            <w:tcW w:w="1666"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before="2" w:line="244" w:lineRule="auto"/>
              <w:ind w:left="246" w:right="241" w:firstLine="1"/>
              <w:jc w:val="center"/>
              <w:rPr>
                <w:sz w:val="20"/>
              </w:rPr>
            </w:pPr>
            <w:r>
              <w:rPr>
                <w:sz w:val="20"/>
              </w:rPr>
              <w:t>No, ascolta ma poi spesso decide solo</w:t>
            </w:r>
            <w:r>
              <w:rPr>
                <w:spacing w:val="-3"/>
                <w:sz w:val="20"/>
              </w:rPr>
              <w:t xml:space="preserve"> </w:t>
            </w:r>
            <w:r>
              <w:rPr>
                <w:spacing w:val="-5"/>
                <w:sz w:val="20"/>
              </w:rPr>
              <w:t>lui</w:t>
            </w:r>
          </w:p>
        </w:tc>
        <w:tc>
          <w:tcPr>
            <w:tcW w:w="1666" w:type="dxa"/>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line="236" w:lineRule="exact"/>
              <w:ind w:left="89" w:right="84"/>
              <w:jc w:val="center"/>
              <w:rPr>
                <w:sz w:val="20"/>
              </w:rPr>
            </w:pPr>
            <w:r>
              <w:rPr>
                <w:sz w:val="20"/>
              </w:rPr>
              <w:t>No, ascolta poco e con fatica e poi comunque decide lui</w:t>
            </w:r>
          </w:p>
        </w:tc>
        <w:tc>
          <w:tcPr>
            <w:tcW w:w="845"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4"/>
              <w:rPr>
                <w:sz w:val="18"/>
              </w:rPr>
            </w:pPr>
          </w:p>
          <w:p w:rsidR="008F412F" w:rsidRDefault="00925801">
            <w:pPr>
              <w:pStyle w:val="TableParagraph"/>
              <w:ind w:left="5"/>
              <w:jc w:val="center"/>
              <w:rPr>
                <w:b/>
              </w:rPr>
            </w:pPr>
            <w:r>
              <w:rPr>
                <w:b/>
              </w:rPr>
              <w:t>0</w:t>
            </w:r>
          </w:p>
        </w:tc>
      </w:tr>
      <w:tr w:rsidR="008F412F">
        <w:trPr>
          <w:trHeight w:val="216"/>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892" w:type="dxa"/>
            <w:tcBorders>
              <w:top w:val="nil"/>
              <w:left w:val="single" w:sz="4" w:space="0" w:color="000000"/>
              <w:right w:val="single" w:sz="4" w:space="0" w:color="000000"/>
            </w:tcBorders>
          </w:tcPr>
          <w:p w:rsidR="008F412F" w:rsidRDefault="008F412F">
            <w:pPr>
              <w:pStyle w:val="TableParagraph"/>
              <w:rPr>
                <w:sz w:val="14"/>
              </w:rPr>
            </w:pPr>
          </w:p>
        </w:tc>
        <w:tc>
          <w:tcPr>
            <w:tcW w:w="1666"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6" w:lineRule="exact"/>
              <w:ind w:left="528"/>
              <w:rPr>
                <w:b/>
                <w:sz w:val="20"/>
              </w:rPr>
            </w:pPr>
            <w:r>
              <w:rPr>
                <w:b/>
                <w:sz w:val="20"/>
              </w:rPr>
              <w:t>0 punti</w:t>
            </w:r>
          </w:p>
        </w:tc>
        <w:tc>
          <w:tcPr>
            <w:tcW w:w="1664" w:type="dxa"/>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6" w:lineRule="exact"/>
              <w:ind w:left="249" w:right="243"/>
              <w:jc w:val="center"/>
              <w:rPr>
                <w:b/>
                <w:sz w:val="20"/>
              </w:rPr>
            </w:pPr>
            <w:r>
              <w:rPr>
                <w:b/>
                <w:sz w:val="20"/>
              </w:rPr>
              <w:t>2 punti</w:t>
            </w:r>
          </w:p>
        </w:tc>
        <w:tc>
          <w:tcPr>
            <w:tcW w:w="1666"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6" w:lineRule="exact"/>
              <w:ind w:right="522"/>
              <w:jc w:val="right"/>
              <w:rPr>
                <w:b/>
                <w:sz w:val="20"/>
              </w:rPr>
            </w:pPr>
            <w:r>
              <w:rPr>
                <w:b/>
                <w:sz w:val="20"/>
              </w:rPr>
              <w:t>4 punti</w:t>
            </w:r>
          </w:p>
        </w:tc>
        <w:tc>
          <w:tcPr>
            <w:tcW w:w="1666" w:type="dxa"/>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6" w:lineRule="exact"/>
              <w:ind w:left="171" w:right="170"/>
              <w:jc w:val="center"/>
              <w:rPr>
                <w:b/>
                <w:sz w:val="20"/>
              </w:rPr>
            </w:pPr>
            <w:r>
              <w:rPr>
                <w:b/>
                <w:sz w:val="20"/>
              </w:rPr>
              <w:t>6 punti</w:t>
            </w:r>
          </w:p>
        </w:tc>
        <w:tc>
          <w:tcPr>
            <w:tcW w:w="845"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414"/>
        </w:trPr>
        <w:tc>
          <w:tcPr>
            <w:tcW w:w="9969" w:type="dxa"/>
            <w:gridSpan w:val="6"/>
            <w:tcBorders>
              <w:top w:val="single" w:sz="4" w:space="0" w:color="000000"/>
              <w:left w:val="single" w:sz="4" w:space="0" w:color="000000"/>
              <w:right w:val="single" w:sz="4" w:space="0" w:color="000000"/>
            </w:tcBorders>
            <w:shd w:val="clear" w:color="auto" w:fill="E6E6E6"/>
          </w:tcPr>
          <w:p w:rsidR="008F412F" w:rsidRDefault="00136DC6">
            <w:pPr>
              <w:pStyle w:val="TableParagraph"/>
              <w:spacing w:before="73"/>
              <w:ind w:left="3575"/>
              <w:rPr>
                <w:b/>
                <w:sz w:val="24"/>
              </w:rPr>
            </w:pPr>
            <w:r>
              <w:rPr>
                <w:b/>
                <w:sz w:val="24"/>
              </w:rPr>
              <w:t>CONTESTO DEL LAVORO - PUNTEGGIO PARZIALE - B</w:t>
            </w:r>
          </w:p>
        </w:tc>
        <w:tc>
          <w:tcPr>
            <w:tcW w:w="845" w:type="dxa"/>
            <w:tcBorders>
              <w:top w:val="single" w:sz="4" w:space="0" w:color="000000"/>
              <w:left w:val="single" w:sz="4" w:space="0" w:color="000000"/>
              <w:bottom w:val="single" w:sz="4" w:space="0" w:color="000000"/>
              <w:right w:val="single" w:sz="4" w:space="0" w:color="000000"/>
            </w:tcBorders>
            <w:shd w:val="clear" w:color="auto" w:fill="E6E6E6"/>
          </w:tcPr>
          <w:p w:rsidR="008F412F" w:rsidRDefault="00DF00B1">
            <w:pPr>
              <w:pStyle w:val="TableParagraph"/>
              <w:spacing w:before="73"/>
              <w:ind w:left="5"/>
              <w:jc w:val="center"/>
              <w:rPr>
                <w:b/>
                <w:sz w:val="24"/>
              </w:rPr>
            </w:pPr>
            <w:r>
              <w:rPr>
                <w:b/>
                <w:w w:val="99"/>
                <w:sz w:val="24"/>
              </w:rPr>
              <w:t>4</w:t>
            </w:r>
          </w:p>
        </w:tc>
      </w:tr>
    </w:tbl>
    <w:p w:rsidR="008F412F" w:rsidRDefault="008F412F">
      <w:pPr>
        <w:jc w:val="center"/>
        <w:rPr>
          <w:sz w:val="24"/>
        </w:rPr>
        <w:sectPr w:rsidR="008F412F">
          <w:pgSz w:w="11900" w:h="16840"/>
          <w:pgMar w:top="1080" w:right="320" w:bottom="820" w:left="440" w:header="747" w:footer="638" w:gutter="0"/>
          <w:cols w:space="720"/>
        </w:sectPr>
      </w:pPr>
    </w:p>
    <w:p w:rsidR="008F412F" w:rsidRDefault="008F412F">
      <w:pPr>
        <w:pStyle w:val="Corpotesto"/>
        <w:spacing w:before="4"/>
        <w:rPr>
          <w:sz w:val="28"/>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72"/>
        <w:gridCol w:w="3019"/>
        <w:gridCol w:w="1668"/>
        <w:gridCol w:w="943"/>
        <w:gridCol w:w="725"/>
        <w:gridCol w:w="1668"/>
        <w:gridCol w:w="1241"/>
        <w:gridCol w:w="427"/>
        <w:gridCol w:w="847"/>
      </w:tblGrid>
      <w:tr w:rsidR="008F412F" w:rsidTr="002B1BD9">
        <w:trPr>
          <w:trHeight w:val="520"/>
        </w:trPr>
        <w:tc>
          <w:tcPr>
            <w:tcW w:w="372" w:type="dxa"/>
            <w:tcBorders>
              <w:left w:val="single" w:sz="4" w:space="0" w:color="000000"/>
              <w:bottom w:val="single" w:sz="4" w:space="0" w:color="auto"/>
              <w:right w:val="single" w:sz="4" w:space="0" w:color="000000"/>
            </w:tcBorders>
            <w:shd w:val="clear" w:color="auto" w:fill="E6E6E6"/>
          </w:tcPr>
          <w:p w:rsidR="008F412F" w:rsidRDefault="00136DC6">
            <w:pPr>
              <w:pStyle w:val="TableParagraph"/>
              <w:spacing w:before="137"/>
              <w:ind w:left="58" w:right="49"/>
              <w:jc w:val="center"/>
              <w:rPr>
                <w:b/>
              </w:rPr>
            </w:pPr>
            <w:r>
              <w:rPr>
                <w:b/>
              </w:rPr>
              <w:t>N.</w:t>
            </w:r>
          </w:p>
        </w:tc>
        <w:tc>
          <w:tcPr>
            <w:tcW w:w="3019" w:type="dxa"/>
            <w:tcBorders>
              <w:left w:val="single" w:sz="4" w:space="0" w:color="000000"/>
              <w:bottom w:val="single" w:sz="4" w:space="0" w:color="auto"/>
              <w:right w:val="single" w:sz="4" w:space="0" w:color="000000"/>
            </w:tcBorders>
            <w:shd w:val="clear" w:color="auto" w:fill="E6E6E6"/>
          </w:tcPr>
          <w:p w:rsidR="008F412F" w:rsidRDefault="00136DC6">
            <w:pPr>
              <w:pStyle w:val="TableParagraph"/>
              <w:spacing w:before="137"/>
              <w:ind w:left="794"/>
              <w:rPr>
                <w:b/>
              </w:rPr>
            </w:pPr>
            <w:r>
              <w:rPr>
                <w:b/>
              </w:rPr>
              <w:t>INDICATORE</w:t>
            </w:r>
          </w:p>
        </w:tc>
        <w:tc>
          <w:tcPr>
            <w:tcW w:w="1668" w:type="dxa"/>
            <w:tcBorders>
              <w:top w:val="single" w:sz="4" w:space="0" w:color="000000"/>
              <w:left w:val="single" w:sz="4" w:space="0" w:color="000000"/>
              <w:bottom w:val="single" w:sz="4" w:space="0" w:color="auto"/>
              <w:right w:val="single" w:sz="4" w:space="0" w:color="000000"/>
            </w:tcBorders>
            <w:shd w:val="clear" w:color="auto" w:fill="CCFFCC"/>
          </w:tcPr>
          <w:p w:rsidR="008F412F" w:rsidRDefault="00136DC6">
            <w:pPr>
              <w:pStyle w:val="TableParagraph"/>
              <w:spacing w:before="1" w:line="260" w:lineRule="atLeast"/>
              <w:ind w:left="434" w:right="113" w:hanging="291"/>
              <w:rPr>
                <w:b/>
              </w:rPr>
            </w:pPr>
            <w:r>
              <w:rPr>
                <w:b/>
              </w:rPr>
              <w:t>SITUAZIONE BUONA</w:t>
            </w:r>
          </w:p>
        </w:tc>
        <w:tc>
          <w:tcPr>
            <w:tcW w:w="1668" w:type="dxa"/>
            <w:gridSpan w:val="2"/>
            <w:tcBorders>
              <w:top w:val="single" w:sz="4" w:space="0" w:color="000000"/>
              <w:left w:val="single" w:sz="4" w:space="0" w:color="000000"/>
              <w:bottom w:val="single" w:sz="4" w:space="0" w:color="auto"/>
              <w:right w:val="single" w:sz="4" w:space="0" w:color="000000"/>
            </w:tcBorders>
            <w:shd w:val="clear" w:color="auto" w:fill="FFFF99"/>
          </w:tcPr>
          <w:p w:rsidR="008F412F" w:rsidRDefault="00136DC6">
            <w:pPr>
              <w:pStyle w:val="TableParagraph"/>
              <w:spacing w:before="1" w:line="260" w:lineRule="atLeast"/>
              <w:ind w:left="266" w:right="113" w:hanging="123"/>
              <w:rPr>
                <w:b/>
              </w:rPr>
            </w:pPr>
            <w:r>
              <w:rPr>
                <w:b/>
              </w:rPr>
              <w:t>SITUAZIONE DISCRETA</w:t>
            </w:r>
          </w:p>
        </w:tc>
        <w:tc>
          <w:tcPr>
            <w:tcW w:w="1668" w:type="dxa"/>
            <w:tcBorders>
              <w:top w:val="single" w:sz="4" w:space="0" w:color="000000"/>
              <w:left w:val="single" w:sz="4" w:space="0" w:color="000000"/>
              <w:bottom w:val="single" w:sz="4" w:space="0" w:color="auto"/>
              <w:right w:val="single" w:sz="4" w:space="0" w:color="000000"/>
            </w:tcBorders>
            <w:shd w:val="clear" w:color="auto" w:fill="FF9900"/>
          </w:tcPr>
          <w:p w:rsidR="008F412F" w:rsidRDefault="00136DC6">
            <w:pPr>
              <w:pStyle w:val="TableParagraph"/>
              <w:spacing w:before="1" w:line="260" w:lineRule="atLeast"/>
              <w:ind w:left="216" w:right="112" w:hanging="72"/>
              <w:rPr>
                <w:b/>
              </w:rPr>
            </w:pPr>
            <w:r>
              <w:rPr>
                <w:b/>
              </w:rPr>
              <w:t>SITUAZIONE MEDIOCRE</w:t>
            </w:r>
          </w:p>
        </w:tc>
        <w:tc>
          <w:tcPr>
            <w:tcW w:w="1668" w:type="dxa"/>
            <w:gridSpan w:val="2"/>
            <w:tcBorders>
              <w:top w:val="single" w:sz="4" w:space="0" w:color="000000"/>
              <w:left w:val="single" w:sz="4" w:space="0" w:color="000000"/>
              <w:bottom w:val="single" w:sz="4" w:space="0" w:color="auto"/>
              <w:right w:val="single" w:sz="4" w:space="0" w:color="000000"/>
            </w:tcBorders>
            <w:shd w:val="clear" w:color="auto" w:fill="FF0000"/>
          </w:tcPr>
          <w:p w:rsidR="008F412F" w:rsidRDefault="00136DC6">
            <w:pPr>
              <w:pStyle w:val="TableParagraph"/>
              <w:spacing w:before="1" w:line="260" w:lineRule="atLeast"/>
              <w:ind w:left="326" w:right="113" w:hanging="183"/>
              <w:rPr>
                <w:b/>
              </w:rPr>
            </w:pPr>
            <w:r>
              <w:rPr>
                <w:b/>
              </w:rPr>
              <w:t>SITUAZIONE CATTIVA</w:t>
            </w:r>
          </w:p>
        </w:tc>
        <w:tc>
          <w:tcPr>
            <w:tcW w:w="847" w:type="dxa"/>
            <w:tcBorders>
              <w:top w:val="single" w:sz="4" w:space="0" w:color="000000"/>
              <w:left w:val="single" w:sz="4" w:space="0" w:color="000000"/>
              <w:bottom w:val="single" w:sz="4" w:space="0" w:color="auto"/>
              <w:right w:val="single" w:sz="4" w:space="0" w:color="000000"/>
            </w:tcBorders>
            <w:shd w:val="clear" w:color="auto" w:fill="E6E6E6"/>
          </w:tcPr>
          <w:p w:rsidR="008F412F" w:rsidRDefault="00136DC6">
            <w:pPr>
              <w:pStyle w:val="TableParagraph"/>
              <w:spacing w:before="137"/>
              <w:ind w:left="52" w:right="45"/>
              <w:jc w:val="center"/>
              <w:rPr>
                <w:b/>
              </w:rPr>
            </w:pPr>
            <w:r>
              <w:rPr>
                <w:b/>
              </w:rPr>
              <w:t>PUNTI</w:t>
            </w:r>
          </w:p>
        </w:tc>
      </w:tr>
      <w:tr w:rsidR="008F412F" w:rsidTr="002B1BD9">
        <w:trPr>
          <w:trHeight w:val="327"/>
        </w:trPr>
        <w:tc>
          <w:tcPr>
            <w:tcW w:w="6002" w:type="dxa"/>
            <w:gridSpan w:val="4"/>
            <w:tcBorders>
              <w:top w:val="single" w:sz="4" w:space="0" w:color="auto"/>
              <w:left w:val="single" w:sz="4" w:space="0" w:color="auto"/>
              <w:bottom w:val="single" w:sz="4" w:space="0" w:color="auto"/>
              <w:right w:val="nil"/>
            </w:tcBorders>
            <w:shd w:val="clear" w:color="auto" w:fill="E6E6E6"/>
          </w:tcPr>
          <w:p w:rsidR="008F412F" w:rsidRDefault="00136DC6">
            <w:pPr>
              <w:pStyle w:val="TableParagraph"/>
              <w:spacing w:before="43" w:line="264" w:lineRule="exact"/>
              <w:ind w:left="1274"/>
              <w:rPr>
                <w:b/>
                <w:sz w:val="24"/>
              </w:rPr>
            </w:pPr>
            <w:r>
              <w:rPr>
                <w:b/>
                <w:sz w:val="24"/>
              </w:rPr>
              <w:t>C1 – AREA CONTENUTO DEL LAVORO –</w:t>
            </w:r>
          </w:p>
        </w:tc>
        <w:tc>
          <w:tcPr>
            <w:tcW w:w="3634" w:type="dxa"/>
            <w:gridSpan w:val="3"/>
            <w:tcBorders>
              <w:top w:val="single" w:sz="4" w:space="0" w:color="auto"/>
              <w:left w:val="nil"/>
              <w:bottom w:val="single" w:sz="4" w:space="0" w:color="auto"/>
              <w:right w:val="nil"/>
            </w:tcBorders>
            <w:shd w:val="clear" w:color="auto" w:fill="FFFF00"/>
          </w:tcPr>
          <w:p w:rsidR="008F412F" w:rsidRDefault="00136DC6">
            <w:pPr>
              <w:pStyle w:val="TableParagraph"/>
              <w:spacing w:before="6" w:line="301" w:lineRule="exact"/>
              <w:ind w:left="5" w:right="-15"/>
              <w:rPr>
                <w:b/>
                <w:sz w:val="28"/>
              </w:rPr>
            </w:pPr>
            <w:r>
              <w:rPr>
                <w:b/>
                <w:sz w:val="28"/>
              </w:rPr>
              <w:t>PERSONALE</w:t>
            </w:r>
            <w:r>
              <w:rPr>
                <w:b/>
                <w:spacing w:val="-8"/>
                <w:sz w:val="28"/>
              </w:rPr>
              <w:t xml:space="preserve"> </w:t>
            </w:r>
            <w:r>
              <w:rPr>
                <w:b/>
                <w:sz w:val="28"/>
              </w:rPr>
              <w:t>INSEGNANTE</w:t>
            </w:r>
          </w:p>
        </w:tc>
        <w:tc>
          <w:tcPr>
            <w:tcW w:w="1274" w:type="dxa"/>
            <w:gridSpan w:val="2"/>
            <w:tcBorders>
              <w:top w:val="single" w:sz="4" w:space="0" w:color="auto"/>
              <w:left w:val="nil"/>
              <w:bottom w:val="single" w:sz="4" w:space="0" w:color="auto"/>
              <w:right w:val="single" w:sz="4" w:space="0" w:color="auto"/>
            </w:tcBorders>
            <w:shd w:val="clear" w:color="auto" w:fill="E6E6E6"/>
          </w:tcPr>
          <w:p w:rsidR="008F412F" w:rsidRDefault="008F412F">
            <w:pPr>
              <w:pStyle w:val="TableParagraph"/>
              <w:rPr>
                <w:sz w:val="20"/>
              </w:rPr>
            </w:pPr>
          </w:p>
        </w:tc>
      </w:tr>
      <w:tr w:rsidR="008F412F" w:rsidTr="002B1BD9">
        <w:trPr>
          <w:trHeight w:val="1191"/>
        </w:trPr>
        <w:tc>
          <w:tcPr>
            <w:tcW w:w="372" w:type="dxa"/>
            <w:tcBorders>
              <w:top w:val="single" w:sz="4" w:space="0" w:color="auto"/>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2"/>
              <w:rPr>
                <w:sz w:val="29"/>
              </w:rPr>
            </w:pPr>
          </w:p>
          <w:p w:rsidR="008F412F" w:rsidRDefault="00136DC6">
            <w:pPr>
              <w:pStyle w:val="TableParagraph"/>
              <w:ind w:left="5"/>
              <w:jc w:val="center"/>
              <w:rPr>
                <w:sz w:val="20"/>
              </w:rPr>
            </w:pPr>
            <w:r>
              <w:rPr>
                <w:w w:val="99"/>
                <w:sz w:val="20"/>
              </w:rPr>
              <w:t>1</w:t>
            </w:r>
          </w:p>
        </w:tc>
        <w:tc>
          <w:tcPr>
            <w:tcW w:w="3019" w:type="dxa"/>
            <w:tcBorders>
              <w:top w:val="single" w:sz="4" w:space="0" w:color="auto"/>
              <w:left w:val="single" w:sz="4" w:space="0" w:color="000000"/>
              <w:bottom w:val="nil"/>
              <w:right w:val="single" w:sz="4" w:space="0" w:color="000000"/>
            </w:tcBorders>
          </w:tcPr>
          <w:p w:rsidR="008F412F" w:rsidRDefault="008F412F">
            <w:pPr>
              <w:pStyle w:val="TableParagraph"/>
              <w:spacing w:before="5"/>
              <w:rPr>
                <w:sz w:val="20"/>
              </w:rPr>
            </w:pPr>
          </w:p>
          <w:p w:rsidR="008F412F" w:rsidRDefault="00136DC6">
            <w:pPr>
              <w:pStyle w:val="TableParagraph"/>
              <w:spacing w:line="230" w:lineRule="atLeast"/>
              <w:ind w:left="69" w:right="287"/>
              <w:rPr>
                <w:sz w:val="20"/>
              </w:rPr>
            </w:pPr>
            <w:r>
              <w:rPr>
                <w:sz w:val="20"/>
              </w:rPr>
              <w:t>C’è coerenza all’interno dei consigli di classe sui criteri di valutazione dell’apprendimento degli allievi?</w:t>
            </w:r>
          </w:p>
        </w:tc>
        <w:tc>
          <w:tcPr>
            <w:tcW w:w="1668" w:type="dxa"/>
            <w:tcBorders>
              <w:top w:val="single" w:sz="4" w:space="0" w:color="auto"/>
              <w:left w:val="single" w:sz="4" w:space="0" w:color="000000"/>
              <w:bottom w:val="nil"/>
              <w:right w:val="single" w:sz="4" w:space="0" w:color="000000"/>
            </w:tcBorders>
            <w:shd w:val="clear" w:color="auto" w:fill="CCFFCC"/>
          </w:tcPr>
          <w:p w:rsidR="008F412F" w:rsidRDefault="00136DC6">
            <w:pPr>
              <w:pStyle w:val="TableParagraph"/>
              <w:spacing w:before="5" w:line="244" w:lineRule="auto"/>
              <w:ind w:left="84" w:firstLine="45"/>
              <w:rPr>
                <w:sz w:val="20"/>
              </w:rPr>
            </w:pPr>
            <w:r>
              <w:rPr>
                <w:sz w:val="20"/>
              </w:rPr>
              <w:t>Si, c’è coerenza e piena condivisione</w:t>
            </w:r>
          </w:p>
        </w:tc>
        <w:tc>
          <w:tcPr>
            <w:tcW w:w="1668" w:type="dxa"/>
            <w:gridSpan w:val="2"/>
            <w:tcBorders>
              <w:top w:val="single" w:sz="4" w:space="0" w:color="auto"/>
              <w:left w:val="single" w:sz="4" w:space="0" w:color="000000"/>
              <w:bottom w:val="nil"/>
              <w:right w:val="single" w:sz="4" w:space="0" w:color="000000"/>
            </w:tcBorders>
            <w:shd w:val="clear" w:color="auto" w:fill="FFFF99"/>
          </w:tcPr>
          <w:p w:rsidR="008F412F" w:rsidRDefault="00136DC6">
            <w:pPr>
              <w:pStyle w:val="TableParagraph"/>
              <w:spacing w:before="1" w:line="236" w:lineRule="exact"/>
              <w:ind w:left="237" w:right="228"/>
              <w:jc w:val="center"/>
              <w:rPr>
                <w:sz w:val="20"/>
              </w:rPr>
            </w:pPr>
            <w:r>
              <w:rPr>
                <w:w w:val="95"/>
                <w:sz w:val="20"/>
              </w:rPr>
              <w:t xml:space="preserve">Generalmente </w:t>
            </w:r>
            <w:r>
              <w:rPr>
                <w:sz w:val="20"/>
              </w:rPr>
              <w:t>si, ma qualche problema può nascere agli scrutini</w:t>
            </w:r>
          </w:p>
        </w:tc>
        <w:tc>
          <w:tcPr>
            <w:tcW w:w="1668" w:type="dxa"/>
            <w:tcBorders>
              <w:top w:val="single" w:sz="4" w:space="0" w:color="auto"/>
              <w:left w:val="single" w:sz="4" w:space="0" w:color="000000"/>
              <w:bottom w:val="nil"/>
              <w:right w:val="single" w:sz="4" w:space="0" w:color="000000"/>
            </w:tcBorders>
            <w:shd w:val="clear" w:color="auto" w:fill="FF9900"/>
          </w:tcPr>
          <w:p w:rsidR="008F412F" w:rsidRDefault="00136DC6">
            <w:pPr>
              <w:pStyle w:val="TableParagraph"/>
              <w:spacing w:before="3" w:line="244" w:lineRule="auto"/>
              <w:ind w:left="73" w:right="64"/>
              <w:jc w:val="center"/>
              <w:rPr>
                <w:sz w:val="20"/>
              </w:rPr>
            </w:pPr>
            <w:r>
              <w:rPr>
                <w:sz w:val="20"/>
              </w:rPr>
              <w:t>No, non sempre e i problemi emergono agli scrutini</w:t>
            </w:r>
          </w:p>
        </w:tc>
        <w:tc>
          <w:tcPr>
            <w:tcW w:w="1668" w:type="dxa"/>
            <w:gridSpan w:val="2"/>
            <w:tcBorders>
              <w:top w:val="single" w:sz="4" w:space="0" w:color="auto"/>
              <w:left w:val="single" w:sz="4" w:space="0" w:color="000000"/>
              <w:bottom w:val="nil"/>
              <w:right w:val="single" w:sz="4" w:space="0" w:color="000000"/>
            </w:tcBorders>
            <w:shd w:val="clear" w:color="auto" w:fill="FF0000"/>
          </w:tcPr>
          <w:p w:rsidR="008F412F" w:rsidRDefault="00136DC6">
            <w:pPr>
              <w:pStyle w:val="TableParagraph"/>
              <w:spacing w:before="3" w:line="244" w:lineRule="auto"/>
              <w:ind w:left="76" w:right="64"/>
              <w:jc w:val="center"/>
              <w:rPr>
                <w:sz w:val="20"/>
              </w:rPr>
            </w:pPr>
            <w:r>
              <w:rPr>
                <w:sz w:val="20"/>
              </w:rPr>
              <w:t>No, gli insegnanti si</w:t>
            </w:r>
          </w:p>
          <w:p w:rsidR="008F412F" w:rsidRDefault="00136DC6">
            <w:pPr>
              <w:pStyle w:val="TableParagraph"/>
              <w:spacing w:before="1"/>
              <w:ind w:left="73" w:right="62"/>
              <w:jc w:val="center"/>
              <w:rPr>
                <w:sz w:val="20"/>
              </w:rPr>
            </w:pPr>
            <w:r>
              <w:rPr>
                <w:sz w:val="20"/>
              </w:rPr>
              <w:t>trovano spesso in</w:t>
            </w:r>
          </w:p>
          <w:p w:rsidR="008F412F" w:rsidRDefault="00136DC6">
            <w:pPr>
              <w:pStyle w:val="TableParagraph"/>
              <w:spacing w:before="5" w:line="230" w:lineRule="atLeast"/>
              <w:ind w:left="73" w:right="64"/>
              <w:jc w:val="center"/>
              <w:rPr>
                <w:sz w:val="20"/>
              </w:rPr>
            </w:pPr>
            <w:r>
              <w:rPr>
                <w:sz w:val="20"/>
              </w:rPr>
              <w:t>totale disaccordo tra loro</w:t>
            </w:r>
          </w:p>
        </w:tc>
        <w:tc>
          <w:tcPr>
            <w:tcW w:w="847" w:type="dxa"/>
            <w:tcBorders>
              <w:top w:val="single" w:sz="4" w:space="0" w:color="auto"/>
              <w:left w:val="single" w:sz="4" w:space="0" w:color="000000"/>
              <w:bottom w:val="nil"/>
              <w:right w:val="single" w:sz="4" w:space="0" w:color="000000"/>
            </w:tcBorders>
          </w:tcPr>
          <w:p w:rsidR="008F412F" w:rsidRDefault="008F412F">
            <w:pPr>
              <w:pStyle w:val="TableParagraph"/>
              <w:rPr>
                <w:sz w:val="20"/>
              </w:rPr>
            </w:pPr>
          </w:p>
          <w:p w:rsidR="008F412F" w:rsidRDefault="008F412F">
            <w:pPr>
              <w:pStyle w:val="TableParagraph"/>
              <w:rPr>
                <w:sz w:val="20"/>
              </w:rPr>
            </w:pPr>
          </w:p>
          <w:p w:rsidR="008F412F" w:rsidRDefault="00136DC6">
            <w:pPr>
              <w:pStyle w:val="TableParagraph"/>
              <w:spacing w:before="133"/>
              <w:ind w:left="6"/>
              <w:jc w:val="center"/>
              <w:rPr>
                <w:b/>
                <w:sz w:val="20"/>
              </w:rPr>
            </w:pPr>
            <w:r>
              <w:rPr>
                <w:b/>
                <w:w w:val="99"/>
                <w:sz w:val="20"/>
              </w:rPr>
              <w:t>2</w:t>
            </w:r>
          </w:p>
        </w:tc>
      </w:tr>
      <w:tr w:rsidR="008F412F">
        <w:trPr>
          <w:trHeight w:val="217"/>
        </w:trPr>
        <w:tc>
          <w:tcPr>
            <w:tcW w:w="372" w:type="dxa"/>
            <w:tcBorders>
              <w:top w:val="nil"/>
              <w:left w:val="single" w:sz="4" w:space="0" w:color="000000"/>
              <w:right w:val="single" w:sz="4" w:space="0" w:color="000000"/>
            </w:tcBorders>
          </w:tcPr>
          <w:p w:rsidR="008F412F" w:rsidRDefault="008F412F">
            <w:pPr>
              <w:pStyle w:val="TableParagraph"/>
              <w:rPr>
                <w:sz w:val="14"/>
              </w:rPr>
            </w:pPr>
          </w:p>
        </w:tc>
        <w:tc>
          <w:tcPr>
            <w:tcW w:w="3019" w:type="dxa"/>
            <w:tcBorders>
              <w:top w:val="nil"/>
              <w:left w:val="single" w:sz="4" w:space="0" w:color="000000"/>
              <w:right w:val="single" w:sz="4" w:space="0" w:color="000000"/>
            </w:tcBorders>
          </w:tcPr>
          <w:p w:rsidR="008F412F" w:rsidRDefault="008F412F">
            <w:pPr>
              <w:pStyle w:val="TableParagraph"/>
              <w:rPr>
                <w:sz w:val="14"/>
              </w:rPr>
            </w:pPr>
          </w:p>
        </w:tc>
        <w:tc>
          <w:tcPr>
            <w:tcW w:w="1668"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7" w:lineRule="exact"/>
              <w:ind w:right="520"/>
              <w:jc w:val="right"/>
              <w:rPr>
                <w:b/>
                <w:sz w:val="20"/>
              </w:rPr>
            </w:pPr>
            <w:r>
              <w:rPr>
                <w:b/>
                <w:sz w:val="20"/>
              </w:rPr>
              <w:t>0 punti</w:t>
            </w:r>
          </w:p>
        </w:tc>
        <w:tc>
          <w:tcPr>
            <w:tcW w:w="1668"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7" w:lineRule="exact"/>
              <w:ind w:left="530"/>
              <w:rPr>
                <w:b/>
                <w:sz w:val="20"/>
              </w:rPr>
            </w:pPr>
            <w:r>
              <w:rPr>
                <w:b/>
                <w:sz w:val="20"/>
              </w:rPr>
              <w:t>2 punti</w:t>
            </w:r>
          </w:p>
        </w:tc>
        <w:tc>
          <w:tcPr>
            <w:tcW w:w="1668"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7" w:lineRule="exact"/>
              <w:ind w:left="235" w:right="228"/>
              <w:jc w:val="center"/>
              <w:rPr>
                <w:b/>
                <w:sz w:val="20"/>
              </w:rPr>
            </w:pPr>
            <w:r>
              <w:rPr>
                <w:b/>
                <w:sz w:val="20"/>
              </w:rPr>
              <w:t>4 punti</w:t>
            </w:r>
          </w:p>
        </w:tc>
        <w:tc>
          <w:tcPr>
            <w:tcW w:w="1668" w:type="dxa"/>
            <w:gridSpan w:val="2"/>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7" w:lineRule="exact"/>
              <w:ind w:left="530"/>
              <w:rPr>
                <w:b/>
                <w:sz w:val="20"/>
              </w:rPr>
            </w:pPr>
            <w:r>
              <w:rPr>
                <w:b/>
                <w:sz w:val="20"/>
              </w:rPr>
              <w:t>6 punti</w:t>
            </w:r>
          </w:p>
        </w:tc>
        <w:tc>
          <w:tcPr>
            <w:tcW w:w="847"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1192"/>
        </w:trPr>
        <w:tc>
          <w:tcPr>
            <w:tcW w:w="372"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5"/>
              <w:jc w:val="center"/>
              <w:rPr>
                <w:sz w:val="20"/>
              </w:rPr>
            </w:pPr>
            <w:r>
              <w:rPr>
                <w:w w:val="99"/>
                <w:sz w:val="20"/>
              </w:rPr>
              <w:t>2</w:t>
            </w:r>
          </w:p>
        </w:tc>
        <w:tc>
          <w:tcPr>
            <w:tcW w:w="3019" w:type="dxa"/>
            <w:tcBorders>
              <w:left w:val="single" w:sz="4" w:space="0" w:color="000000"/>
              <w:bottom w:val="nil"/>
              <w:right w:val="single" w:sz="4" w:space="0" w:color="000000"/>
            </w:tcBorders>
          </w:tcPr>
          <w:p w:rsidR="008F412F" w:rsidRDefault="008F412F">
            <w:pPr>
              <w:pStyle w:val="TableParagraph"/>
              <w:spacing w:before="8"/>
              <w:rPr>
                <w:sz w:val="30"/>
              </w:rPr>
            </w:pPr>
          </w:p>
          <w:p w:rsidR="008F412F" w:rsidRDefault="00136DC6">
            <w:pPr>
              <w:pStyle w:val="TableParagraph"/>
              <w:spacing w:line="244" w:lineRule="auto"/>
              <w:ind w:left="69" w:right="287"/>
              <w:rPr>
                <w:sz w:val="20"/>
              </w:rPr>
            </w:pPr>
            <w:r>
              <w:rPr>
                <w:sz w:val="20"/>
              </w:rPr>
              <w:t>I principi e i messaggi educativi sono condivisi all’interno dei consigli di classe?</w:t>
            </w:r>
          </w:p>
        </w:tc>
        <w:tc>
          <w:tcPr>
            <w:tcW w:w="1668"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5" w:line="244" w:lineRule="auto"/>
              <w:ind w:left="168" w:right="137" w:firstLine="410"/>
              <w:rPr>
                <w:sz w:val="20"/>
              </w:rPr>
            </w:pPr>
            <w:r>
              <w:rPr>
                <w:sz w:val="20"/>
              </w:rPr>
              <w:t>Si, c’è coerenza e piena</w:t>
            </w:r>
          </w:p>
          <w:p w:rsidR="008F412F" w:rsidRDefault="00136DC6">
            <w:pPr>
              <w:pStyle w:val="TableParagraph"/>
              <w:spacing w:before="1"/>
              <w:ind w:left="324"/>
              <w:rPr>
                <w:sz w:val="20"/>
              </w:rPr>
            </w:pPr>
            <w:r>
              <w:rPr>
                <w:sz w:val="20"/>
              </w:rPr>
              <w:t>condivisione</w:t>
            </w:r>
          </w:p>
        </w:tc>
        <w:tc>
          <w:tcPr>
            <w:tcW w:w="1668"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line="236" w:lineRule="exact"/>
              <w:ind w:left="163" w:right="151" w:hanging="3"/>
              <w:jc w:val="center"/>
              <w:rPr>
                <w:sz w:val="20"/>
              </w:rPr>
            </w:pPr>
            <w:r>
              <w:rPr>
                <w:sz w:val="20"/>
              </w:rPr>
              <w:t>Generalmente si, ma qualche problema può nascere per alcune</w:t>
            </w:r>
            <w:r>
              <w:rPr>
                <w:spacing w:val="-16"/>
                <w:sz w:val="20"/>
              </w:rPr>
              <w:t xml:space="preserve"> </w:t>
            </w:r>
            <w:r>
              <w:rPr>
                <w:sz w:val="20"/>
              </w:rPr>
              <w:t>situazioni</w:t>
            </w:r>
          </w:p>
        </w:tc>
        <w:tc>
          <w:tcPr>
            <w:tcW w:w="1668"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before="2" w:line="244" w:lineRule="auto"/>
              <w:ind w:left="73" w:right="64"/>
              <w:jc w:val="center"/>
              <w:rPr>
                <w:sz w:val="20"/>
              </w:rPr>
            </w:pPr>
            <w:r>
              <w:rPr>
                <w:sz w:val="20"/>
              </w:rPr>
              <w:t>No, non sempre e i problemi emergono in diverse situazioni</w:t>
            </w:r>
          </w:p>
        </w:tc>
        <w:tc>
          <w:tcPr>
            <w:tcW w:w="1668" w:type="dxa"/>
            <w:gridSpan w:val="2"/>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before="2" w:line="244" w:lineRule="auto"/>
              <w:ind w:left="242" w:right="234" w:firstLine="3"/>
              <w:jc w:val="center"/>
              <w:rPr>
                <w:sz w:val="20"/>
              </w:rPr>
            </w:pPr>
            <w:r>
              <w:rPr>
                <w:sz w:val="20"/>
              </w:rPr>
              <w:t xml:space="preserve">No, gli insegnanti si trovano </w:t>
            </w:r>
            <w:r>
              <w:rPr>
                <w:spacing w:val="-3"/>
                <w:sz w:val="20"/>
              </w:rPr>
              <w:t xml:space="preserve">spesso </w:t>
            </w:r>
            <w:r>
              <w:rPr>
                <w:sz w:val="20"/>
              </w:rPr>
              <w:t>in totale</w:t>
            </w:r>
          </w:p>
          <w:p w:rsidR="008F412F" w:rsidRDefault="00136DC6">
            <w:pPr>
              <w:pStyle w:val="TableParagraph"/>
              <w:spacing w:before="3" w:line="229" w:lineRule="exact"/>
              <w:ind w:left="61" w:right="53"/>
              <w:jc w:val="center"/>
              <w:rPr>
                <w:sz w:val="20"/>
              </w:rPr>
            </w:pPr>
            <w:r>
              <w:rPr>
                <w:sz w:val="20"/>
              </w:rPr>
              <w:t>disaccordo tra loro</w:t>
            </w:r>
          </w:p>
        </w:tc>
        <w:tc>
          <w:tcPr>
            <w:tcW w:w="847"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DF00B1">
            <w:pPr>
              <w:pStyle w:val="TableParagraph"/>
              <w:ind w:left="7"/>
              <w:jc w:val="center"/>
              <w:rPr>
                <w:b/>
              </w:rPr>
            </w:pPr>
            <w:r>
              <w:rPr>
                <w:b/>
              </w:rPr>
              <w:t>0</w:t>
            </w:r>
          </w:p>
        </w:tc>
      </w:tr>
      <w:tr w:rsidR="008F412F">
        <w:trPr>
          <w:trHeight w:val="216"/>
        </w:trPr>
        <w:tc>
          <w:tcPr>
            <w:tcW w:w="372" w:type="dxa"/>
            <w:tcBorders>
              <w:top w:val="nil"/>
              <w:left w:val="single" w:sz="4" w:space="0" w:color="000000"/>
              <w:right w:val="single" w:sz="4" w:space="0" w:color="000000"/>
            </w:tcBorders>
          </w:tcPr>
          <w:p w:rsidR="008F412F" w:rsidRDefault="008F412F">
            <w:pPr>
              <w:pStyle w:val="TableParagraph"/>
              <w:rPr>
                <w:sz w:val="14"/>
              </w:rPr>
            </w:pPr>
          </w:p>
        </w:tc>
        <w:tc>
          <w:tcPr>
            <w:tcW w:w="3019" w:type="dxa"/>
            <w:tcBorders>
              <w:top w:val="nil"/>
              <w:left w:val="single" w:sz="4" w:space="0" w:color="000000"/>
              <w:right w:val="single" w:sz="4" w:space="0" w:color="000000"/>
            </w:tcBorders>
          </w:tcPr>
          <w:p w:rsidR="008F412F" w:rsidRDefault="008F412F">
            <w:pPr>
              <w:pStyle w:val="TableParagraph"/>
              <w:rPr>
                <w:sz w:val="14"/>
              </w:rPr>
            </w:pPr>
          </w:p>
        </w:tc>
        <w:tc>
          <w:tcPr>
            <w:tcW w:w="1668"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6" w:lineRule="exact"/>
              <w:ind w:right="520"/>
              <w:jc w:val="right"/>
              <w:rPr>
                <w:b/>
                <w:sz w:val="20"/>
              </w:rPr>
            </w:pPr>
            <w:r>
              <w:rPr>
                <w:b/>
                <w:sz w:val="20"/>
              </w:rPr>
              <w:t>0 punti</w:t>
            </w:r>
          </w:p>
        </w:tc>
        <w:tc>
          <w:tcPr>
            <w:tcW w:w="1668"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6" w:lineRule="exact"/>
              <w:ind w:left="508"/>
              <w:rPr>
                <w:b/>
                <w:sz w:val="20"/>
              </w:rPr>
            </w:pPr>
            <w:r>
              <w:rPr>
                <w:b/>
                <w:sz w:val="20"/>
              </w:rPr>
              <w:t>1 punto</w:t>
            </w:r>
          </w:p>
        </w:tc>
        <w:tc>
          <w:tcPr>
            <w:tcW w:w="1668"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6" w:lineRule="exact"/>
              <w:ind w:left="235" w:right="228"/>
              <w:jc w:val="center"/>
              <w:rPr>
                <w:b/>
                <w:sz w:val="20"/>
              </w:rPr>
            </w:pPr>
            <w:r>
              <w:rPr>
                <w:b/>
                <w:sz w:val="20"/>
              </w:rPr>
              <w:t>2 punti</w:t>
            </w:r>
          </w:p>
        </w:tc>
        <w:tc>
          <w:tcPr>
            <w:tcW w:w="1668" w:type="dxa"/>
            <w:gridSpan w:val="2"/>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6" w:lineRule="exact"/>
              <w:ind w:left="530"/>
              <w:rPr>
                <w:b/>
                <w:sz w:val="20"/>
              </w:rPr>
            </w:pPr>
            <w:r>
              <w:rPr>
                <w:b/>
                <w:sz w:val="20"/>
              </w:rPr>
              <w:t>3 punti</w:t>
            </w:r>
          </w:p>
        </w:tc>
        <w:tc>
          <w:tcPr>
            <w:tcW w:w="847"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957"/>
        </w:trPr>
        <w:tc>
          <w:tcPr>
            <w:tcW w:w="372"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ind w:left="5"/>
              <w:jc w:val="center"/>
              <w:rPr>
                <w:sz w:val="20"/>
              </w:rPr>
            </w:pPr>
            <w:r>
              <w:rPr>
                <w:w w:val="99"/>
                <w:sz w:val="20"/>
              </w:rPr>
              <w:t>3</w:t>
            </w:r>
          </w:p>
        </w:tc>
        <w:tc>
          <w:tcPr>
            <w:tcW w:w="3019" w:type="dxa"/>
            <w:tcBorders>
              <w:left w:val="single" w:sz="4" w:space="0" w:color="000000"/>
              <w:bottom w:val="nil"/>
              <w:right w:val="single" w:sz="4" w:space="0" w:color="000000"/>
            </w:tcBorders>
          </w:tcPr>
          <w:p w:rsidR="008F412F" w:rsidRDefault="008F412F">
            <w:pPr>
              <w:pStyle w:val="TableParagraph"/>
              <w:spacing w:before="5"/>
              <w:rPr>
                <w:sz w:val="20"/>
              </w:rPr>
            </w:pPr>
          </w:p>
          <w:p w:rsidR="008F412F" w:rsidRDefault="00136DC6">
            <w:pPr>
              <w:pStyle w:val="TableParagraph"/>
              <w:spacing w:line="230" w:lineRule="atLeast"/>
              <w:ind w:left="69" w:right="287"/>
              <w:rPr>
                <w:sz w:val="20"/>
              </w:rPr>
            </w:pPr>
            <w:r>
              <w:rPr>
                <w:sz w:val="20"/>
              </w:rPr>
              <w:t>Il Dirigente Scolastico approva e sostiene il ruolo educativo degli insegnanti?</w:t>
            </w:r>
          </w:p>
        </w:tc>
        <w:tc>
          <w:tcPr>
            <w:tcW w:w="1668"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5" w:line="244" w:lineRule="auto"/>
              <w:ind w:left="232" w:right="113" w:firstLine="9"/>
              <w:rPr>
                <w:sz w:val="20"/>
              </w:rPr>
            </w:pPr>
            <w:r>
              <w:rPr>
                <w:sz w:val="20"/>
              </w:rPr>
              <w:t>Si, sempre e in modo convinto</w:t>
            </w:r>
          </w:p>
        </w:tc>
        <w:tc>
          <w:tcPr>
            <w:tcW w:w="1668"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before="2" w:line="244" w:lineRule="auto"/>
              <w:ind w:left="244" w:right="234" w:hanging="2"/>
              <w:jc w:val="center"/>
              <w:rPr>
                <w:sz w:val="20"/>
              </w:rPr>
            </w:pPr>
            <w:r>
              <w:rPr>
                <w:sz w:val="20"/>
              </w:rPr>
              <w:t xml:space="preserve">Si, lo approva ma a volte </w:t>
            </w:r>
            <w:r>
              <w:rPr>
                <w:spacing w:val="-5"/>
                <w:sz w:val="20"/>
              </w:rPr>
              <w:t xml:space="preserve">non </w:t>
            </w:r>
            <w:r>
              <w:rPr>
                <w:sz w:val="20"/>
              </w:rPr>
              <w:t>lo sostiene</w:t>
            </w:r>
          </w:p>
        </w:tc>
        <w:tc>
          <w:tcPr>
            <w:tcW w:w="1668"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line="236" w:lineRule="exact"/>
              <w:ind w:left="276" w:right="264" w:firstLine="93"/>
              <w:jc w:val="both"/>
              <w:rPr>
                <w:sz w:val="20"/>
              </w:rPr>
            </w:pPr>
            <w:r>
              <w:rPr>
                <w:sz w:val="20"/>
              </w:rPr>
              <w:t xml:space="preserve">No, fatica a sostenerlo e tende a non </w:t>
            </w:r>
            <w:r>
              <w:rPr>
                <w:spacing w:val="-1"/>
                <w:sz w:val="20"/>
              </w:rPr>
              <w:t>interessarsene</w:t>
            </w:r>
          </w:p>
        </w:tc>
        <w:tc>
          <w:tcPr>
            <w:tcW w:w="1668" w:type="dxa"/>
            <w:gridSpan w:val="2"/>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before="2" w:line="244" w:lineRule="auto"/>
              <w:ind w:left="63" w:right="52"/>
              <w:jc w:val="center"/>
              <w:rPr>
                <w:sz w:val="20"/>
              </w:rPr>
            </w:pPr>
            <w:r>
              <w:rPr>
                <w:sz w:val="20"/>
              </w:rPr>
              <w:t>No, spesso sembra remi addirittura contro</w:t>
            </w:r>
          </w:p>
        </w:tc>
        <w:tc>
          <w:tcPr>
            <w:tcW w:w="847"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4"/>
              <w:rPr>
                <w:sz w:val="18"/>
              </w:rPr>
            </w:pPr>
          </w:p>
          <w:p w:rsidR="008F412F" w:rsidRDefault="00136DC6">
            <w:pPr>
              <w:pStyle w:val="TableParagraph"/>
              <w:ind w:left="7"/>
              <w:jc w:val="center"/>
              <w:rPr>
                <w:b/>
              </w:rPr>
            </w:pPr>
            <w:r>
              <w:rPr>
                <w:b/>
              </w:rPr>
              <w:t>0</w:t>
            </w:r>
          </w:p>
        </w:tc>
      </w:tr>
      <w:tr w:rsidR="008F412F">
        <w:trPr>
          <w:trHeight w:val="216"/>
        </w:trPr>
        <w:tc>
          <w:tcPr>
            <w:tcW w:w="372" w:type="dxa"/>
            <w:tcBorders>
              <w:top w:val="nil"/>
              <w:left w:val="single" w:sz="4" w:space="0" w:color="000000"/>
              <w:right w:val="single" w:sz="4" w:space="0" w:color="000000"/>
            </w:tcBorders>
          </w:tcPr>
          <w:p w:rsidR="008F412F" w:rsidRDefault="008F412F">
            <w:pPr>
              <w:pStyle w:val="TableParagraph"/>
              <w:rPr>
                <w:sz w:val="14"/>
              </w:rPr>
            </w:pPr>
          </w:p>
        </w:tc>
        <w:tc>
          <w:tcPr>
            <w:tcW w:w="3019" w:type="dxa"/>
            <w:tcBorders>
              <w:top w:val="nil"/>
              <w:left w:val="single" w:sz="4" w:space="0" w:color="000000"/>
              <w:right w:val="single" w:sz="4" w:space="0" w:color="000000"/>
            </w:tcBorders>
          </w:tcPr>
          <w:p w:rsidR="008F412F" w:rsidRDefault="008F412F">
            <w:pPr>
              <w:pStyle w:val="TableParagraph"/>
              <w:rPr>
                <w:sz w:val="14"/>
              </w:rPr>
            </w:pPr>
          </w:p>
        </w:tc>
        <w:tc>
          <w:tcPr>
            <w:tcW w:w="1668"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6" w:lineRule="exact"/>
              <w:ind w:right="520"/>
              <w:jc w:val="right"/>
              <w:rPr>
                <w:b/>
                <w:sz w:val="20"/>
              </w:rPr>
            </w:pPr>
            <w:r>
              <w:rPr>
                <w:b/>
                <w:sz w:val="20"/>
              </w:rPr>
              <w:t>0 punti</w:t>
            </w:r>
          </w:p>
        </w:tc>
        <w:tc>
          <w:tcPr>
            <w:tcW w:w="1668"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6" w:lineRule="exact"/>
              <w:ind w:left="530"/>
              <w:rPr>
                <w:b/>
                <w:sz w:val="20"/>
              </w:rPr>
            </w:pPr>
            <w:r>
              <w:rPr>
                <w:b/>
                <w:sz w:val="20"/>
              </w:rPr>
              <w:t>2 punti</w:t>
            </w:r>
          </w:p>
        </w:tc>
        <w:tc>
          <w:tcPr>
            <w:tcW w:w="1668"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6" w:lineRule="exact"/>
              <w:ind w:left="235" w:right="228"/>
              <w:jc w:val="center"/>
              <w:rPr>
                <w:b/>
                <w:sz w:val="20"/>
              </w:rPr>
            </w:pPr>
            <w:r>
              <w:rPr>
                <w:b/>
                <w:sz w:val="20"/>
              </w:rPr>
              <w:t>4 punti</w:t>
            </w:r>
          </w:p>
        </w:tc>
        <w:tc>
          <w:tcPr>
            <w:tcW w:w="1668" w:type="dxa"/>
            <w:gridSpan w:val="2"/>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6" w:lineRule="exact"/>
              <w:ind w:left="530"/>
              <w:rPr>
                <w:b/>
                <w:sz w:val="20"/>
              </w:rPr>
            </w:pPr>
            <w:r>
              <w:rPr>
                <w:b/>
                <w:sz w:val="20"/>
              </w:rPr>
              <w:t>6 punti</w:t>
            </w:r>
          </w:p>
        </w:tc>
        <w:tc>
          <w:tcPr>
            <w:tcW w:w="847"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1173"/>
        </w:trPr>
        <w:tc>
          <w:tcPr>
            <w:tcW w:w="372"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ind w:left="5"/>
              <w:jc w:val="center"/>
              <w:rPr>
                <w:sz w:val="20"/>
              </w:rPr>
            </w:pPr>
            <w:r>
              <w:rPr>
                <w:w w:val="99"/>
                <w:sz w:val="20"/>
              </w:rPr>
              <w:t>4</w:t>
            </w:r>
          </w:p>
        </w:tc>
        <w:tc>
          <w:tcPr>
            <w:tcW w:w="3019" w:type="dxa"/>
            <w:tcBorders>
              <w:left w:val="single" w:sz="4" w:space="0" w:color="000000"/>
              <w:right w:val="single" w:sz="4" w:space="0" w:color="000000"/>
            </w:tcBorders>
          </w:tcPr>
          <w:p w:rsidR="008F412F" w:rsidRDefault="00136DC6">
            <w:pPr>
              <w:pStyle w:val="TableParagraph"/>
              <w:spacing w:before="118" w:line="244" w:lineRule="auto"/>
              <w:ind w:left="69"/>
              <w:rPr>
                <w:sz w:val="20"/>
              </w:rPr>
            </w:pPr>
            <w:r>
              <w:rPr>
                <w:sz w:val="20"/>
              </w:rPr>
              <w:t>All’interno dei consigli di classe c’è sostegno reciproco rispetto a situazioni didatticamente o educativamente difficili?</w:t>
            </w:r>
          </w:p>
        </w:tc>
        <w:tc>
          <w:tcPr>
            <w:tcW w:w="1668"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2" w:line="244" w:lineRule="auto"/>
              <w:ind w:left="153" w:right="142" w:hanging="3"/>
              <w:jc w:val="center"/>
              <w:rPr>
                <w:sz w:val="20"/>
              </w:rPr>
            </w:pPr>
            <w:r>
              <w:rPr>
                <w:sz w:val="20"/>
              </w:rPr>
              <w:t>Si, c’è sempre grande sintonia</w:t>
            </w:r>
            <w:r>
              <w:rPr>
                <w:spacing w:val="-15"/>
                <w:sz w:val="20"/>
              </w:rPr>
              <w:t xml:space="preserve"> </w:t>
            </w:r>
            <w:r>
              <w:rPr>
                <w:sz w:val="20"/>
              </w:rPr>
              <w:t>e aiuto</w:t>
            </w:r>
            <w:r>
              <w:rPr>
                <w:spacing w:val="-3"/>
                <w:sz w:val="20"/>
              </w:rPr>
              <w:t xml:space="preserve"> </w:t>
            </w:r>
            <w:r>
              <w:rPr>
                <w:sz w:val="20"/>
              </w:rPr>
              <w:t>reciproco</w:t>
            </w:r>
          </w:p>
          <w:p w:rsidR="008F412F" w:rsidRDefault="008F412F">
            <w:pPr>
              <w:pStyle w:val="TableParagraph"/>
              <w:spacing w:before="7"/>
              <w:rPr>
                <w:sz w:val="20"/>
              </w:rPr>
            </w:pPr>
          </w:p>
          <w:p w:rsidR="008F412F" w:rsidRDefault="00136DC6">
            <w:pPr>
              <w:pStyle w:val="TableParagraph"/>
              <w:spacing w:line="210" w:lineRule="exact"/>
              <w:ind w:left="235" w:right="228"/>
              <w:jc w:val="center"/>
              <w:rPr>
                <w:b/>
                <w:sz w:val="20"/>
              </w:rPr>
            </w:pPr>
            <w:r>
              <w:rPr>
                <w:b/>
                <w:sz w:val="20"/>
              </w:rPr>
              <w:t>0 punti</w:t>
            </w:r>
          </w:p>
        </w:tc>
        <w:tc>
          <w:tcPr>
            <w:tcW w:w="1668"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2" w:line="244" w:lineRule="auto"/>
              <w:ind w:left="117" w:right="108" w:firstLine="2"/>
              <w:jc w:val="center"/>
              <w:rPr>
                <w:sz w:val="20"/>
              </w:rPr>
            </w:pPr>
            <w:r>
              <w:rPr>
                <w:sz w:val="20"/>
              </w:rPr>
              <w:t>Generalmente si, ma più</w:t>
            </w:r>
            <w:r>
              <w:rPr>
                <w:spacing w:val="-21"/>
                <w:sz w:val="20"/>
              </w:rPr>
              <w:t xml:space="preserve"> </w:t>
            </w:r>
            <w:r>
              <w:rPr>
                <w:sz w:val="20"/>
              </w:rPr>
              <w:t>facilmente sul versante didattico</w:t>
            </w:r>
          </w:p>
          <w:p w:rsidR="008F412F" w:rsidRDefault="00136DC6">
            <w:pPr>
              <w:pStyle w:val="TableParagraph"/>
              <w:spacing w:before="5" w:line="207" w:lineRule="exact"/>
              <w:ind w:left="235" w:right="228"/>
              <w:jc w:val="center"/>
              <w:rPr>
                <w:b/>
                <w:sz w:val="20"/>
              </w:rPr>
            </w:pPr>
            <w:r>
              <w:rPr>
                <w:b/>
                <w:sz w:val="20"/>
              </w:rPr>
              <w:t>2 punti</w:t>
            </w:r>
          </w:p>
        </w:tc>
        <w:tc>
          <w:tcPr>
            <w:tcW w:w="1668"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2" w:line="244" w:lineRule="auto"/>
              <w:ind w:left="81" w:right="73" w:firstLine="1"/>
              <w:jc w:val="center"/>
              <w:rPr>
                <w:sz w:val="20"/>
              </w:rPr>
            </w:pPr>
            <w:r>
              <w:rPr>
                <w:sz w:val="20"/>
              </w:rPr>
              <w:t>No, solo tra i colleghi che</w:t>
            </w:r>
            <w:r>
              <w:rPr>
                <w:spacing w:val="-19"/>
                <w:sz w:val="20"/>
              </w:rPr>
              <w:t xml:space="preserve"> </w:t>
            </w:r>
            <w:r>
              <w:rPr>
                <w:sz w:val="20"/>
              </w:rPr>
              <w:t>hanno simpatia</w:t>
            </w:r>
          </w:p>
          <w:p w:rsidR="008F412F" w:rsidRDefault="00136DC6">
            <w:pPr>
              <w:pStyle w:val="TableParagraph"/>
              <w:spacing w:before="2"/>
              <w:ind w:left="237" w:right="228"/>
              <w:jc w:val="center"/>
              <w:rPr>
                <w:sz w:val="20"/>
              </w:rPr>
            </w:pPr>
            <w:r>
              <w:rPr>
                <w:sz w:val="20"/>
              </w:rPr>
              <w:t>reciproca</w:t>
            </w:r>
          </w:p>
          <w:p w:rsidR="008F412F" w:rsidRDefault="00136DC6">
            <w:pPr>
              <w:pStyle w:val="TableParagraph"/>
              <w:spacing w:before="8" w:line="207" w:lineRule="exact"/>
              <w:ind w:left="235" w:right="228"/>
              <w:jc w:val="center"/>
              <w:rPr>
                <w:b/>
                <w:sz w:val="20"/>
              </w:rPr>
            </w:pPr>
            <w:r>
              <w:rPr>
                <w:b/>
                <w:sz w:val="20"/>
              </w:rPr>
              <w:t>4 punti</w:t>
            </w:r>
          </w:p>
        </w:tc>
        <w:tc>
          <w:tcPr>
            <w:tcW w:w="1668" w:type="dxa"/>
            <w:gridSpan w:val="2"/>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2" w:line="244" w:lineRule="auto"/>
              <w:ind w:left="74" w:right="58" w:firstLine="288"/>
              <w:rPr>
                <w:sz w:val="20"/>
              </w:rPr>
            </w:pPr>
            <w:r>
              <w:rPr>
                <w:sz w:val="20"/>
              </w:rPr>
              <w:t>No, ognuno tende a lavorare</w:t>
            </w:r>
            <w:r>
              <w:rPr>
                <w:spacing w:val="-10"/>
                <w:sz w:val="20"/>
              </w:rPr>
              <w:t xml:space="preserve"> </w:t>
            </w:r>
            <w:r>
              <w:rPr>
                <w:sz w:val="20"/>
              </w:rPr>
              <w:t>da</w:t>
            </w:r>
          </w:p>
          <w:p w:rsidR="008F412F" w:rsidRDefault="00136DC6">
            <w:pPr>
              <w:pStyle w:val="TableParagraph"/>
              <w:spacing w:before="2" w:line="244" w:lineRule="auto"/>
              <w:ind w:left="74" w:right="59" w:firstLine="256"/>
              <w:rPr>
                <w:sz w:val="20"/>
              </w:rPr>
            </w:pPr>
            <w:r>
              <w:rPr>
                <w:sz w:val="20"/>
              </w:rPr>
              <w:t>solo e non si interessa degli</w:t>
            </w:r>
            <w:r>
              <w:rPr>
                <w:spacing w:val="-17"/>
                <w:sz w:val="20"/>
              </w:rPr>
              <w:t xml:space="preserve"> </w:t>
            </w:r>
            <w:r>
              <w:rPr>
                <w:sz w:val="20"/>
              </w:rPr>
              <w:t>altri</w:t>
            </w:r>
          </w:p>
          <w:p w:rsidR="008F412F" w:rsidRDefault="00136DC6">
            <w:pPr>
              <w:pStyle w:val="TableParagraph"/>
              <w:spacing w:before="3" w:line="207" w:lineRule="exact"/>
              <w:ind w:left="530"/>
              <w:rPr>
                <w:b/>
                <w:sz w:val="20"/>
              </w:rPr>
            </w:pPr>
            <w:r>
              <w:rPr>
                <w:b/>
                <w:sz w:val="20"/>
              </w:rPr>
              <w:t>6 punti</w:t>
            </w:r>
          </w:p>
        </w:tc>
        <w:tc>
          <w:tcPr>
            <w:tcW w:w="847"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pPr>
          </w:p>
          <w:p w:rsidR="008F412F" w:rsidRDefault="008F412F">
            <w:pPr>
              <w:pStyle w:val="TableParagraph"/>
              <w:spacing w:before="4"/>
              <w:rPr>
                <w:sz w:val="18"/>
              </w:rPr>
            </w:pPr>
          </w:p>
          <w:p w:rsidR="008F412F" w:rsidRDefault="00DF00B1">
            <w:pPr>
              <w:pStyle w:val="TableParagraph"/>
              <w:ind w:left="7"/>
              <w:jc w:val="center"/>
              <w:rPr>
                <w:b/>
              </w:rPr>
            </w:pPr>
            <w:r>
              <w:rPr>
                <w:b/>
              </w:rPr>
              <w:t>2</w:t>
            </w:r>
          </w:p>
        </w:tc>
      </w:tr>
      <w:tr w:rsidR="008F412F">
        <w:trPr>
          <w:trHeight w:val="734"/>
        </w:trPr>
        <w:tc>
          <w:tcPr>
            <w:tcW w:w="372" w:type="dxa"/>
            <w:tcBorders>
              <w:left w:val="single" w:sz="4" w:space="0" w:color="000000"/>
              <w:right w:val="single" w:sz="4" w:space="0" w:color="000000"/>
            </w:tcBorders>
          </w:tcPr>
          <w:p w:rsidR="008F412F" w:rsidRDefault="008F412F">
            <w:pPr>
              <w:pStyle w:val="TableParagraph"/>
              <w:spacing w:before="10"/>
              <w:rPr>
                <w:sz w:val="21"/>
              </w:rPr>
            </w:pPr>
          </w:p>
          <w:p w:rsidR="008F412F" w:rsidRDefault="00136DC6">
            <w:pPr>
              <w:pStyle w:val="TableParagraph"/>
              <w:spacing w:before="1"/>
              <w:ind w:left="5"/>
              <w:jc w:val="center"/>
              <w:rPr>
                <w:sz w:val="20"/>
              </w:rPr>
            </w:pPr>
            <w:r>
              <w:rPr>
                <w:w w:val="99"/>
                <w:sz w:val="20"/>
              </w:rPr>
              <w:t>5</w:t>
            </w:r>
          </w:p>
        </w:tc>
        <w:tc>
          <w:tcPr>
            <w:tcW w:w="3019" w:type="dxa"/>
            <w:tcBorders>
              <w:left w:val="single" w:sz="4" w:space="0" w:color="000000"/>
              <w:right w:val="single" w:sz="4" w:space="0" w:color="000000"/>
            </w:tcBorders>
          </w:tcPr>
          <w:p w:rsidR="008F412F" w:rsidRDefault="00136DC6">
            <w:pPr>
              <w:pStyle w:val="TableParagraph"/>
              <w:spacing w:before="17" w:line="230" w:lineRule="atLeast"/>
              <w:ind w:left="69"/>
              <w:rPr>
                <w:sz w:val="20"/>
              </w:rPr>
            </w:pPr>
            <w:r>
              <w:rPr>
                <w:sz w:val="20"/>
              </w:rPr>
              <w:t>Vengono organizzati incontri tra insegnanti a carattere interdisciplinare?</w:t>
            </w:r>
          </w:p>
        </w:tc>
        <w:tc>
          <w:tcPr>
            <w:tcW w:w="1668"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9"/>
              <w:ind w:left="71" w:right="64"/>
              <w:jc w:val="center"/>
              <w:rPr>
                <w:sz w:val="20"/>
              </w:rPr>
            </w:pPr>
            <w:r>
              <w:rPr>
                <w:sz w:val="20"/>
              </w:rPr>
              <w:t>Si, regolarmente</w:t>
            </w:r>
          </w:p>
          <w:p w:rsidR="008F412F" w:rsidRDefault="008F412F">
            <w:pPr>
              <w:pStyle w:val="TableParagraph"/>
              <w:spacing w:before="10"/>
              <w:rPr>
                <w:sz w:val="20"/>
              </w:rPr>
            </w:pPr>
          </w:p>
          <w:p w:rsidR="008F412F" w:rsidRDefault="00136DC6">
            <w:pPr>
              <w:pStyle w:val="TableParagraph"/>
              <w:spacing w:before="1" w:line="224" w:lineRule="exact"/>
              <w:ind w:left="235" w:right="228"/>
              <w:jc w:val="center"/>
              <w:rPr>
                <w:b/>
                <w:sz w:val="20"/>
              </w:rPr>
            </w:pPr>
            <w:r>
              <w:rPr>
                <w:b/>
                <w:sz w:val="20"/>
              </w:rPr>
              <w:t>0 punti</w:t>
            </w:r>
          </w:p>
        </w:tc>
        <w:tc>
          <w:tcPr>
            <w:tcW w:w="1668"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17" w:line="244" w:lineRule="auto"/>
              <w:ind w:left="348" w:right="339" w:firstLine="2"/>
              <w:jc w:val="center"/>
              <w:rPr>
                <w:sz w:val="20"/>
              </w:rPr>
            </w:pPr>
            <w:r>
              <w:rPr>
                <w:sz w:val="20"/>
              </w:rPr>
              <w:t>Si, ma non tanto</w:t>
            </w:r>
            <w:r>
              <w:rPr>
                <w:spacing w:val="-3"/>
                <w:sz w:val="20"/>
              </w:rPr>
              <w:t xml:space="preserve"> spesso</w:t>
            </w:r>
          </w:p>
          <w:p w:rsidR="008F412F" w:rsidRDefault="00136DC6">
            <w:pPr>
              <w:pStyle w:val="TableParagraph"/>
              <w:spacing w:before="3" w:line="224" w:lineRule="exact"/>
              <w:ind w:left="236" w:right="228"/>
              <w:jc w:val="center"/>
              <w:rPr>
                <w:b/>
                <w:sz w:val="20"/>
              </w:rPr>
            </w:pPr>
            <w:r>
              <w:rPr>
                <w:b/>
                <w:sz w:val="20"/>
              </w:rPr>
              <w:t>1 punto</w:t>
            </w:r>
          </w:p>
        </w:tc>
        <w:tc>
          <w:tcPr>
            <w:tcW w:w="1668"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19"/>
              <w:ind w:left="238" w:right="228"/>
              <w:jc w:val="center"/>
              <w:rPr>
                <w:sz w:val="20"/>
              </w:rPr>
            </w:pPr>
            <w:r>
              <w:rPr>
                <w:sz w:val="20"/>
              </w:rPr>
              <w:t>No, quasi mai</w:t>
            </w:r>
          </w:p>
          <w:p w:rsidR="008F412F" w:rsidRDefault="008F412F">
            <w:pPr>
              <w:pStyle w:val="TableParagraph"/>
              <w:spacing w:before="10"/>
              <w:rPr>
                <w:sz w:val="20"/>
              </w:rPr>
            </w:pPr>
          </w:p>
          <w:p w:rsidR="008F412F" w:rsidRDefault="00136DC6">
            <w:pPr>
              <w:pStyle w:val="TableParagraph"/>
              <w:spacing w:before="1" w:line="224" w:lineRule="exact"/>
              <w:ind w:left="235" w:right="228"/>
              <w:jc w:val="center"/>
              <w:rPr>
                <w:b/>
                <w:sz w:val="20"/>
              </w:rPr>
            </w:pPr>
            <w:r>
              <w:rPr>
                <w:b/>
                <w:sz w:val="20"/>
              </w:rPr>
              <w:t>2 punti</w:t>
            </w:r>
          </w:p>
        </w:tc>
        <w:tc>
          <w:tcPr>
            <w:tcW w:w="1668" w:type="dxa"/>
            <w:gridSpan w:val="2"/>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19"/>
              <w:ind w:left="513"/>
              <w:rPr>
                <w:sz w:val="20"/>
              </w:rPr>
            </w:pPr>
            <w:r>
              <w:rPr>
                <w:sz w:val="20"/>
              </w:rPr>
              <w:t>No,</w:t>
            </w:r>
            <w:r>
              <w:rPr>
                <w:spacing w:val="-5"/>
                <w:sz w:val="20"/>
              </w:rPr>
              <w:t xml:space="preserve"> </w:t>
            </w:r>
            <w:r>
              <w:rPr>
                <w:sz w:val="20"/>
              </w:rPr>
              <w:t>mai</w:t>
            </w:r>
          </w:p>
          <w:p w:rsidR="008F412F" w:rsidRDefault="008F412F">
            <w:pPr>
              <w:pStyle w:val="TableParagraph"/>
              <w:spacing w:before="10"/>
              <w:rPr>
                <w:sz w:val="20"/>
              </w:rPr>
            </w:pPr>
          </w:p>
          <w:p w:rsidR="008F412F" w:rsidRDefault="00136DC6">
            <w:pPr>
              <w:pStyle w:val="TableParagraph"/>
              <w:spacing w:before="1" w:line="224" w:lineRule="exact"/>
              <w:ind w:left="530"/>
              <w:rPr>
                <w:b/>
                <w:sz w:val="20"/>
              </w:rPr>
            </w:pPr>
            <w:r>
              <w:rPr>
                <w:b/>
                <w:sz w:val="20"/>
              </w:rPr>
              <w:t>3</w:t>
            </w:r>
            <w:r>
              <w:rPr>
                <w:b/>
                <w:spacing w:val="-5"/>
                <w:sz w:val="20"/>
              </w:rPr>
              <w:t xml:space="preserve"> </w:t>
            </w:r>
            <w:r>
              <w:rPr>
                <w:b/>
                <w:sz w:val="20"/>
              </w:rPr>
              <w:t>punti</w:t>
            </w:r>
          </w:p>
        </w:tc>
        <w:tc>
          <w:tcPr>
            <w:tcW w:w="847"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spacing w:before="4"/>
              <w:rPr>
                <w:sz w:val="21"/>
              </w:rPr>
            </w:pPr>
          </w:p>
          <w:p w:rsidR="008F412F" w:rsidRDefault="00DF00B1">
            <w:pPr>
              <w:pStyle w:val="TableParagraph"/>
              <w:ind w:left="7"/>
              <w:jc w:val="center"/>
              <w:rPr>
                <w:b/>
              </w:rPr>
            </w:pPr>
            <w:r>
              <w:rPr>
                <w:b/>
              </w:rPr>
              <w:t>1</w:t>
            </w:r>
          </w:p>
        </w:tc>
      </w:tr>
      <w:tr w:rsidR="008F412F">
        <w:trPr>
          <w:trHeight w:val="1191"/>
        </w:trPr>
        <w:tc>
          <w:tcPr>
            <w:tcW w:w="372"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5"/>
              <w:jc w:val="center"/>
              <w:rPr>
                <w:sz w:val="20"/>
              </w:rPr>
            </w:pPr>
            <w:r>
              <w:rPr>
                <w:w w:val="99"/>
                <w:sz w:val="20"/>
              </w:rPr>
              <w:t>6</w:t>
            </w:r>
          </w:p>
        </w:tc>
        <w:tc>
          <w:tcPr>
            <w:tcW w:w="3019" w:type="dxa"/>
            <w:tcBorders>
              <w:left w:val="single" w:sz="4" w:space="0" w:color="000000"/>
              <w:bottom w:val="nil"/>
              <w:right w:val="single" w:sz="4" w:space="0" w:color="000000"/>
            </w:tcBorders>
          </w:tcPr>
          <w:p w:rsidR="008F412F" w:rsidRDefault="008F412F">
            <w:pPr>
              <w:pStyle w:val="TableParagraph"/>
              <w:spacing w:before="8"/>
              <w:rPr>
                <w:sz w:val="30"/>
              </w:rPr>
            </w:pPr>
          </w:p>
          <w:p w:rsidR="008F412F" w:rsidRDefault="00136DC6">
            <w:pPr>
              <w:pStyle w:val="TableParagraph"/>
              <w:spacing w:line="244" w:lineRule="auto"/>
              <w:ind w:left="69" w:right="566"/>
              <w:jc w:val="both"/>
              <w:rPr>
                <w:sz w:val="20"/>
              </w:rPr>
            </w:pPr>
            <w:r>
              <w:rPr>
                <w:sz w:val="20"/>
              </w:rPr>
              <w:t>Per la formazione delle classi iniziali, vengono applicati</w:t>
            </w:r>
            <w:r>
              <w:rPr>
                <w:spacing w:val="-20"/>
                <w:sz w:val="20"/>
              </w:rPr>
              <w:t xml:space="preserve"> </w:t>
            </w:r>
            <w:r>
              <w:rPr>
                <w:sz w:val="20"/>
              </w:rPr>
              <w:t>dei criteri</w:t>
            </w:r>
            <w:r>
              <w:rPr>
                <w:spacing w:val="-1"/>
                <w:sz w:val="20"/>
              </w:rPr>
              <w:t xml:space="preserve"> </w:t>
            </w:r>
            <w:r>
              <w:rPr>
                <w:sz w:val="20"/>
              </w:rPr>
              <w:t>condivisi?</w:t>
            </w:r>
          </w:p>
        </w:tc>
        <w:tc>
          <w:tcPr>
            <w:tcW w:w="1668"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5" w:line="244" w:lineRule="auto"/>
              <w:ind w:left="412" w:right="234" w:hanging="147"/>
              <w:rPr>
                <w:sz w:val="20"/>
              </w:rPr>
            </w:pPr>
            <w:r>
              <w:rPr>
                <w:sz w:val="20"/>
              </w:rPr>
              <w:t>Si, condivisi e trasparenti</w:t>
            </w:r>
          </w:p>
        </w:tc>
        <w:tc>
          <w:tcPr>
            <w:tcW w:w="1668"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before="2" w:line="244" w:lineRule="auto"/>
              <w:ind w:left="197" w:right="189"/>
              <w:jc w:val="center"/>
              <w:rPr>
                <w:sz w:val="20"/>
              </w:rPr>
            </w:pPr>
            <w:r>
              <w:rPr>
                <w:sz w:val="20"/>
              </w:rPr>
              <w:t>Si, ma a volte poi ne vengono applicati anche altri</w:t>
            </w:r>
          </w:p>
        </w:tc>
        <w:tc>
          <w:tcPr>
            <w:tcW w:w="1668"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before="2" w:line="244" w:lineRule="auto"/>
              <w:ind w:left="182" w:right="170" w:hanging="4"/>
              <w:jc w:val="center"/>
              <w:rPr>
                <w:sz w:val="20"/>
              </w:rPr>
            </w:pPr>
            <w:r>
              <w:rPr>
                <w:sz w:val="20"/>
              </w:rPr>
              <w:t>No, ci sono alcuni criteri</w:t>
            </w:r>
            <w:r>
              <w:rPr>
                <w:spacing w:val="-16"/>
                <w:sz w:val="20"/>
              </w:rPr>
              <w:t xml:space="preserve"> </w:t>
            </w:r>
            <w:r>
              <w:rPr>
                <w:sz w:val="20"/>
              </w:rPr>
              <w:t>ma spesso vengono disattesi</w:t>
            </w:r>
          </w:p>
        </w:tc>
        <w:tc>
          <w:tcPr>
            <w:tcW w:w="1668" w:type="dxa"/>
            <w:gridSpan w:val="2"/>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before="2" w:line="244" w:lineRule="auto"/>
              <w:ind w:left="184" w:right="113" w:firstLine="213"/>
              <w:rPr>
                <w:sz w:val="20"/>
              </w:rPr>
            </w:pPr>
            <w:r>
              <w:rPr>
                <w:sz w:val="20"/>
              </w:rPr>
              <w:t>No, decide solo il Dirigente Scolastico, sulla</w:t>
            </w:r>
          </w:p>
          <w:p w:rsidR="008F412F" w:rsidRDefault="00136DC6">
            <w:pPr>
              <w:pStyle w:val="TableParagraph"/>
              <w:spacing w:line="236" w:lineRule="exact"/>
              <w:ind w:left="451" w:right="331" w:hanging="89"/>
              <w:rPr>
                <w:sz w:val="20"/>
              </w:rPr>
            </w:pPr>
            <w:r>
              <w:rPr>
                <w:sz w:val="20"/>
              </w:rPr>
              <w:t>base di suoi parametri</w:t>
            </w:r>
          </w:p>
        </w:tc>
        <w:tc>
          <w:tcPr>
            <w:tcW w:w="847"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DF00B1">
            <w:pPr>
              <w:pStyle w:val="TableParagraph"/>
              <w:ind w:left="7"/>
              <w:jc w:val="center"/>
              <w:rPr>
                <w:b/>
              </w:rPr>
            </w:pPr>
            <w:r>
              <w:rPr>
                <w:b/>
              </w:rPr>
              <w:t>0</w:t>
            </w:r>
          </w:p>
        </w:tc>
      </w:tr>
      <w:tr w:rsidR="008F412F">
        <w:trPr>
          <w:trHeight w:val="217"/>
        </w:trPr>
        <w:tc>
          <w:tcPr>
            <w:tcW w:w="372" w:type="dxa"/>
            <w:tcBorders>
              <w:top w:val="nil"/>
              <w:left w:val="single" w:sz="4" w:space="0" w:color="000000"/>
              <w:right w:val="single" w:sz="4" w:space="0" w:color="000000"/>
            </w:tcBorders>
          </w:tcPr>
          <w:p w:rsidR="008F412F" w:rsidRDefault="008F412F">
            <w:pPr>
              <w:pStyle w:val="TableParagraph"/>
              <w:rPr>
                <w:sz w:val="14"/>
              </w:rPr>
            </w:pPr>
          </w:p>
        </w:tc>
        <w:tc>
          <w:tcPr>
            <w:tcW w:w="3019" w:type="dxa"/>
            <w:tcBorders>
              <w:top w:val="nil"/>
              <w:left w:val="single" w:sz="4" w:space="0" w:color="000000"/>
              <w:right w:val="single" w:sz="4" w:space="0" w:color="000000"/>
            </w:tcBorders>
          </w:tcPr>
          <w:p w:rsidR="008F412F" w:rsidRDefault="008F412F">
            <w:pPr>
              <w:pStyle w:val="TableParagraph"/>
              <w:rPr>
                <w:sz w:val="14"/>
              </w:rPr>
            </w:pPr>
          </w:p>
        </w:tc>
        <w:tc>
          <w:tcPr>
            <w:tcW w:w="1668"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7" w:lineRule="exact"/>
              <w:ind w:right="520"/>
              <w:jc w:val="right"/>
              <w:rPr>
                <w:b/>
                <w:sz w:val="20"/>
              </w:rPr>
            </w:pPr>
            <w:r>
              <w:rPr>
                <w:b/>
                <w:sz w:val="20"/>
              </w:rPr>
              <w:t>0 punti</w:t>
            </w:r>
          </w:p>
        </w:tc>
        <w:tc>
          <w:tcPr>
            <w:tcW w:w="1668"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7" w:lineRule="exact"/>
              <w:ind w:left="508"/>
              <w:rPr>
                <w:b/>
                <w:sz w:val="20"/>
              </w:rPr>
            </w:pPr>
            <w:r>
              <w:rPr>
                <w:b/>
                <w:sz w:val="20"/>
              </w:rPr>
              <w:t>1 punto</w:t>
            </w:r>
          </w:p>
        </w:tc>
        <w:tc>
          <w:tcPr>
            <w:tcW w:w="1668"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7" w:lineRule="exact"/>
              <w:ind w:left="235" w:right="228"/>
              <w:jc w:val="center"/>
              <w:rPr>
                <w:b/>
                <w:sz w:val="20"/>
              </w:rPr>
            </w:pPr>
            <w:r>
              <w:rPr>
                <w:b/>
                <w:sz w:val="20"/>
              </w:rPr>
              <w:t>2 punti</w:t>
            </w:r>
          </w:p>
        </w:tc>
        <w:tc>
          <w:tcPr>
            <w:tcW w:w="1668" w:type="dxa"/>
            <w:gridSpan w:val="2"/>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7" w:lineRule="exact"/>
              <w:ind w:left="530"/>
              <w:rPr>
                <w:b/>
                <w:sz w:val="20"/>
              </w:rPr>
            </w:pPr>
            <w:r>
              <w:rPr>
                <w:b/>
                <w:sz w:val="20"/>
              </w:rPr>
              <w:t>3 punti</w:t>
            </w:r>
          </w:p>
        </w:tc>
        <w:tc>
          <w:tcPr>
            <w:tcW w:w="847"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1428"/>
        </w:trPr>
        <w:tc>
          <w:tcPr>
            <w:tcW w:w="372"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pPr>
          </w:p>
          <w:p w:rsidR="008F412F" w:rsidRDefault="008F412F">
            <w:pPr>
              <w:pStyle w:val="TableParagraph"/>
              <w:spacing w:before="4"/>
              <w:rPr>
                <w:sz w:val="17"/>
              </w:rPr>
            </w:pPr>
          </w:p>
          <w:p w:rsidR="008F412F" w:rsidRDefault="00136DC6">
            <w:pPr>
              <w:pStyle w:val="TableParagraph"/>
              <w:ind w:left="5"/>
              <w:jc w:val="center"/>
              <w:rPr>
                <w:sz w:val="20"/>
              </w:rPr>
            </w:pPr>
            <w:r>
              <w:rPr>
                <w:w w:val="99"/>
                <w:sz w:val="20"/>
              </w:rPr>
              <w:t>7</w:t>
            </w:r>
          </w:p>
        </w:tc>
        <w:tc>
          <w:tcPr>
            <w:tcW w:w="3019" w:type="dxa"/>
            <w:tcBorders>
              <w:left w:val="single" w:sz="4" w:space="0" w:color="000000"/>
              <w:bottom w:val="nil"/>
              <w:right w:val="single" w:sz="4" w:space="0" w:color="000000"/>
            </w:tcBorders>
          </w:tcPr>
          <w:p w:rsidR="008F412F" w:rsidRDefault="008F412F">
            <w:pPr>
              <w:pStyle w:val="TableParagraph"/>
              <w:spacing w:before="8"/>
              <w:rPr>
                <w:sz w:val="30"/>
              </w:rPr>
            </w:pPr>
          </w:p>
          <w:p w:rsidR="008F412F" w:rsidRDefault="00136DC6">
            <w:pPr>
              <w:pStyle w:val="TableParagraph"/>
              <w:spacing w:line="244" w:lineRule="auto"/>
              <w:ind w:left="69" w:right="65"/>
              <w:rPr>
                <w:sz w:val="20"/>
              </w:rPr>
            </w:pPr>
            <w:r>
              <w:rPr>
                <w:sz w:val="20"/>
              </w:rPr>
              <w:t>Sono previste attività curricolari e di recupero tese a migliorare la conoscenza della lingua italiana per gli allievi stranieri?</w:t>
            </w:r>
          </w:p>
        </w:tc>
        <w:tc>
          <w:tcPr>
            <w:tcW w:w="1668"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line="236" w:lineRule="exact"/>
              <w:ind w:left="208" w:right="198" w:firstLine="1"/>
              <w:jc w:val="center"/>
              <w:rPr>
                <w:sz w:val="20"/>
              </w:rPr>
            </w:pPr>
            <w:r>
              <w:rPr>
                <w:sz w:val="20"/>
              </w:rPr>
              <w:t xml:space="preserve">Si, inserite nel Piano Offerte Formative e coordinate dal Funzionario </w:t>
            </w:r>
            <w:r>
              <w:rPr>
                <w:spacing w:val="-2"/>
                <w:sz w:val="20"/>
              </w:rPr>
              <w:t>Amministrativo</w:t>
            </w:r>
          </w:p>
        </w:tc>
        <w:tc>
          <w:tcPr>
            <w:tcW w:w="1668"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line="236" w:lineRule="exact"/>
              <w:ind w:left="239" w:right="227"/>
              <w:jc w:val="center"/>
              <w:rPr>
                <w:sz w:val="20"/>
              </w:rPr>
            </w:pPr>
            <w:r>
              <w:rPr>
                <w:sz w:val="20"/>
              </w:rPr>
              <w:t>Si, inserite nel Piano Offerte Formative e affidate agli insegnanti più sensibili</w:t>
            </w:r>
          </w:p>
        </w:tc>
        <w:tc>
          <w:tcPr>
            <w:tcW w:w="1668"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line="236" w:lineRule="exact"/>
              <w:ind w:left="74" w:right="65" w:firstLine="1"/>
              <w:jc w:val="center"/>
              <w:rPr>
                <w:sz w:val="20"/>
              </w:rPr>
            </w:pPr>
            <w:r>
              <w:rPr>
                <w:sz w:val="20"/>
              </w:rPr>
              <w:t xml:space="preserve">No, il Piano Offerte Formative non le prevede, </w:t>
            </w:r>
            <w:r>
              <w:rPr>
                <w:spacing w:val="-8"/>
                <w:sz w:val="20"/>
              </w:rPr>
              <w:t xml:space="preserve">ma </w:t>
            </w:r>
            <w:r>
              <w:rPr>
                <w:sz w:val="20"/>
              </w:rPr>
              <w:t>ci sono diversi insegnanti che lo fanno</w:t>
            </w:r>
          </w:p>
        </w:tc>
        <w:tc>
          <w:tcPr>
            <w:tcW w:w="1668" w:type="dxa"/>
            <w:gridSpan w:val="2"/>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before="2" w:line="244" w:lineRule="auto"/>
              <w:ind w:left="134" w:right="122" w:hanging="3"/>
              <w:jc w:val="center"/>
              <w:rPr>
                <w:sz w:val="20"/>
              </w:rPr>
            </w:pPr>
            <w:r>
              <w:rPr>
                <w:sz w:val="20"/>
              </w:rPr>
              <w:t>Il Piano Offerte Formative non le prevede e se ne occupano solo gli insegnanti</w:t>
            </w:r>
            <w:r>
              <w:rPr>
                <w:spacing w:val="-22"/>
                <w:sz w:val="20"/>
              </w:rPr>
              <w:t xml:space="preserve"> </w:t>
            </w:r>
            <w:r>
              <w:rPr>
                <w:sz w:val="20"/>
              </w:rPr>
              <w:t>che</w:t>
            </w:r>
          </w:p>
          <w:p w:rsidR="008F412F" w:rsidRDefault="00136DC6">
            <w:pPr>
              <w:pStyle w:val="TableParagraph"/>
              <w:spacing w:before="3"/>
              <w:ind w:left="71" w:right="64"/>
              <w:jc w:val="center"/>
              <w:rPr>
                <w:sz w:val="20"/>
              </w:rPr>
            </w:pPr>
            <w:r>
              <w:rPr>
                <w:sz w:val="20"/>
              </w:rPr>
              <w:t>hanno il</w:t>
            </w:r>
            <w:r>
              <w:rPr>
                <w:spacing w:val="-15"/>
                <w:sz w:val="20"/>
              </w:rPr>
              <w:t xml:space="preserve"> </w:t>
            </w:r>
            <w:r>
              <w:rPr>
                <w:sz w:val="20"/>
              </w:rPr>
              <w:t>problema</w:t>
            </w:r>
          </w:p>
        </w:tc>
        <w:tc>
          <w:tcPr>
            <w:tcW w:w="847"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pPr>
          </w:p>
          <w:p w:rsidR="008F412F" w:rsidRDefault="00DF00B1">
            <w:pPr>
              <w:pStyle w:val="TableParagraph"/>
              <w:spacing w:before="193"/>
              <w:ind w:left="7"/>
              <w:jc w:val="center"/>
              <w:rPr>
                <w:b/>
              </w:rPr>
            </w:pPr>
            <w:r>
              <w:rPr>
                <w:b/>
              </w:rPr>
              <w:t>1</w:t>
            </w:r>
          </w:p>
        </w:tc>
      </w:tr>
      <w:tr w:rsidR="008F412F">
        <w:trPr>
          <w:trHeight w:val="214"/>
        </w:trPr>
        <w:tc>
          <w:tcPr>
            <w:tcW w:w="372" w:type="dxa"/>
            <w:tcBorders>
              <w:top w:val="nil"/>
              <w:left w:val="single" w:sz="4" w:space="0" w:color="000000"/>
              <w:right w:val="single" w:sz="4" w:space="0" w:color="000000"/>
            </w:tcBorders>
          </w:tcPr>
          <w:p w:rsidR="008F412F" w:rsidRDefault="008F412F">
            <w:pPr>
              <w:pStyle w:val="TableParagraph"/>
              <w:rPr>
                <w:sz w:val="14"/>
              </w:rPr>
            </w:pPr>
          </w:p>
        </w:tc>
        <w:tc>
          <w:tcPr>
            <w:tcW w:w="3019" w:type="dxa"/>
            <w:tcBorders>
              <w:top w:val="nil"/>
              <w:left w:val="single" w:sz="4" w:space="0" w:color="000000"/>
              <w:right w:val="single" w:sz="4" w:space="0" w:color="000000"/>
            </w:tcBorders>
          </w:tcPr>
          <w:p w:rsidR="008F412F" w:rsidRDefault="008F412F">
            <w:pPr>
              <w:pStyle w:val="TableParagraph"/>
              <w:rPr>
                <w:sz w:val="14"/>
              </w:rPr>
            </w:pPr>
          </w:p>
        </w:tc>
        <w:tc>
          <w:tcPr>
            <w:tcW w:w="1668"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5" w:lineRule="exact"/>
              <w:ind w:right="520"/>
              <w:jc w:val="right"/>
              <w:rPr>
                <w:b/>
                <w:sz w:val="20"/>
              </w:rPr>
            </w:pPr>
            <w:r>
              <w:rPr>
                <w:b/>
                <w:sz w:val="20"/>
              </w:rPr>
              <w:t>0 punti</w:t>
            </w:r>
          </w:p>
        </w:tc>
        <w:tc>
          <w:tcPr>
            <w:tcW w:w="1668"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5" w:lineRule="exact"/>
              <w:ind w:left="508"/>
              <w:rPr>
                <w:b/>
                <w:sz w:val="20"/>
              </w:rPr>
            </w:pPr>
            <w:r>
              <w:rPr>
                <w:b/>
                <w:sz w:val="20"/>
              </w:rPr>
              <w:t>1 punto</w:t>
            </w:r>
          </w:p>
        </w:tc>
        <w:tc>
          <w:tcPr>
            <w:tcW w:w="1668"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5" w:lineRule="exact"/>
              <w:ind w:left="235" w:right="228"/>
              <w:jc w:val="center"/>
              <w:rPr>
                <w:b/>
                <w:sz w:val="20"/>
              </w:rPr>
            </w:pPr>
            <w:r>
              <w:rPr>
                <w:b/>
                <w:sz w:val="20"/>
              </w:rPr>
              <w:t>2 punti</w:t>
            </w:r>
          </w:p>
        </w:tc>
        <w:tc>
          <w:tcPr>
            <w:tcW w:w="1668" w:type="dxa"/>
            <w:gridSpan w:val="2"/>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5" w:lineRule="exact"/>
              <w:ind w:left="530"/>
              <w:rPr>
                <w:b/>
                <w:sz w:val="20"/>
              </w:rPr>
            </w:pPr>
            <w:r>
              <w:rPr>
                <w:b/>
                <w:sz w:val="20"/>
              </w:rPr>
              <w:t>3 punti</w:t>
            </w:r>
          </w:p>
        </w:tc>
        <w:tc>
          <w:tcPr>
            <w:tcW w:w="847"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1408"/>
        </w:trPr>
        <w:tc>
          <w:tcPr>
            <w:tcW w:w="372"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5"/>
              <w:jc w:val="center"/>
              <w:rPr>
                <w:sz w:val="20"/>
              </w:rPr>
            </w:pPr>
            <w:r>
              <w:rPr>
                <w:w w:val="99"/>
                <w:sz w:val="20"/>
              </w:rPr>
              <w:t>8</w:t>
            </w:r>
          </w:p>
        </w:tc>
        <w:tc>
          <w:tcPr>
            <w:tcW w:w="3019" w:type="dxa"/>
            <w:tcBorders>
              <w:left w:val="single" w:sz="4" w:space="0" w:color="000000"/>
              <w:right w:val="single" w:sz="4" w:space="0" w:color="000000"/>
            </w:tcBorders>
          </w:tcPr>
          <w:p w:rsidR="008F412F" w:rsidRDefault="00136DC6">
            <w:pPr>
              <w:pStyle w:val="TableParagraph"/>
              <w:spacing w:before="118" w:line="244" w:lineRule="auto"/>
              <w:ind w:left="69"/>
              <w:rPr>
                <w:sz w:val="20"/>
              </w:rPr>
            </w:pPr>
            <w:r>
              <w:rPr>
                <w:sz w:val="20"/>
              </w:rPr>
              <w:t>I consigli di classe forniscono a famiglie e allievi tutte le informazioni che possono rendere più trasparente il processo insegnamento/ apprendimento?</w:t>
            </w:r>
          </w:p>
        </w:tc>
        <w:tc>
          <w:tcPr>
            <w:tcW w:w="1668"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2" w:line="244" w:lineRule="auto"/>
              <w:ind w:left="63" w:right="51"/>
              <w:jc w:val="center"/>
              <w:rPr>
                <w:sz w:val="20"/>
              </w:rPr>
            </w:pPr>
            <w:r>
              <w:rPr>
                <w:sz w:val="20"/>
              </w:rPr>
              <w:t>Si, le informazioni sono numerose, dettagliate e distribuite nel tempo</w:t>
            </w:r>
          </w:p>
          <w:p w:rsidR="008F412F" w:rsidRDefault="00136DC6">
            <w:pPr>
              <w:pStyle w:val="TableParagraph"/>
              <w:spacing w:before="6" w:line="207" w:lineRule="exact"/>
              <w:ind w:left="235" w:right="228"/>
              <w:jc w:val="center"/>
              <w:rPr>
                <w:b/>
                <w:sz w:val="20"/>
              </w:rPr>
            </w:pPr>
            <w:r>
              <w:rPr>
                <w:b/>
                <w:sz w:val="20"/>
              </w:rPr>
              <w:t>0 punti</w:t>
            </w:r>
          </w:p>
        </w:tc>
        <w:tc>
          <w:tcPr>
            <w:tcW w:w="1668"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2" w:line="244" w:lineRule="auto"/>
              <w:ind w:left="288" w:right="276" w:hanging="4"/>
              <w:jc w:val="center"/>
              <w:rPr>
                <w:sz w:val="20"/>
              </w:rPr>
            </w:pPr>
            <w:r>
              <w:rPr>
                <w:sz w:val="20"/>
              </w:rPr>
              <w:t>Si, vengono date adeguate</w:t>
            </w:r>
          </w:p>
          <w:p w:rsidR="008F412F" w:rsidRDefault="00136DC6">
            <w:pPr>
              <w:pStyle w:val="TableParagraph"/>
              <w:spacing w:before="2" w:line="244" w:lineRule="auto"/>
              <w:ind w:left="69" w:right="58"/>
              <w:jc w:val="center"/>
              <w:rPr>
                <w:sz w:val="20"/>
              </w:rPr>
            </w:pPr>
            <w:r>
              <w:rPr>
                <w:sz w:val="20"/>
              </w:rPr>
              <w:t>informazioni, ma in prevalenza all’inizio dell’anno</w:t>
            </w:r>
          </w:p>
          <w:p w:rsidR="008F412F" w:rsidRDefault="00136DC6">
            <w:pPr>
              <w:pStyle w:val="TableParagraph"/>
              <w:spacing w:before="4" w:line="207" w:lineRule="exact"/>
              <w:ind w:left="236" w:right="228"/>
              <w:jc w:val="center"/>
              <w:rPr>
                <w:b/>
                <w:sz w:val="20"/>
              </w:rPr>
            </w:pPr>
            <w:r>
              <w:rPr>
                <w:b/>
                <w:sz w:val="20"/>
              </w:rPr>
              <w:t>1 punto</w:t>
            </w:r>
          </w:p>
        </w:tc>
        <w:tc>
          <w:tcPr>
            <w:tcW w:w="1668"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5" w:line="244" w:lineRule="auto"/>
              <w:ind w:left="172" w:right="160" w:hanging="3"/>
              <w:jc w:val="center"/>
              <w:rPr>
                <w:sz w:val="20"/>
              </w:rPr>
            </w:pPr>
            <w:r>
              <w:rPr>
                <w:sz w:val="20"/>
              </w:rPr>
              <w:t>No, se ne accenna solo in alcune</w:t>
            </w:r>
            <w:r>
              <w:rPr>
                <w:spacing w:val="-12"/>
                <w:sz w:val="20"/>
              </w:rPr>
              <w:t xml:space="preserve"> </w:t>
            </w:r>
            <w:r>
              <w:rPr>
                <w:sz w:val="20"/>
              </w:rPr>
              <w:t>occasioni</w:t>
            </w:r>
          </w:p>
          <w:p w:rsidR="008F412F" w:rsidRDefault="008F412F">
            <w:pPr>
              <w:pStyle w:val="TableParagraph"/>
            </w:pPr>
          </w:p>
          <w:p w:rsidR="008F412F" w:rsidRDefault="008F412F">
            <w:pPr>
              <w:pStyle w:val="TableParagraph"/>
              <w:spacing w:before="9"/>
              <w:rPr>
                <w:sz w:val="18"/>
              </w:rPr>
            </w:pPr>
          </w:p>
          <w:p w:rsidR="008F412F" w:rsidRDefault="00136DC6">
            <w:pPr>
              <w:pStyle w:val="TableParagraph"/>
              <w:spacing w:before="1" w:line="210" w:lineRule="exact"/>
              <w:ind w:left="235" w:right="228"/>
              <w:jc w:val="center"/>
              <w:rPr>
                <w:b/>
                <w:sz w:val="20"/>
              </w:rPr>
            </w:pPr>
            <w:r>
              <w:rPr>
                <w:b/>
                <w:sz w:val="20"/>
              </w:rPr>
              <w:t>2 punti</w:t>
            </w:r>
          </w:p>
        </w:tc>
        <w:tc>
          <w:tcPr>
            <w:tcW w:w="1668" w:type="dxa"/>
            <w:gridSpan w:val="2"/>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2" w:line="244" w:lineRule="auto"/>
              <w:ind w:left="73" w:right="64"/>
              <w:jc w:val="center"/>
              <w:rPr>
                <w:sz w:val="20"/>
              </w:rPr>
            </w:pPr>
            <w:r>
              <w:rPr>
                <w:sz w:val="20"/>
              </w:rPr>
              <w:t>No, se ne accenna solo all’inizio dell’anno e poi basta</w:t>
            </w:r>
          </w:p>
          <w:p w:rsidR="008F412F" w:rsidRDefault="008F412F">
            <w:pPr>
              <w:pStyle w:val="TableParagraph"/>
              <w:spacing w:before="8"/>
              <w:rPr>
                <w:sz w:val="20"/>
              </w:rPr>
            </w:pPr>
          </w:p>
          <w:p w:rsidR="008F412F" w:rsidRDefault="00136DC6">
            <w:pPr>
              <w:pStyle w:val="TableParagraph"/>
              <w:spacing w:line="210" w:lineRule="exact"/>
              <w:ind w:left="235" w:right="228"/>
              <w:jc w:val="center"/>
              <w:rPr>
                <w:b/>
                <w:sz w:val="20"/>
              </w:rPr>
            </w:pPr>
            <w:r>
              <w:rPr>
                <w:b/>
                <w:sz w:val="20"/>
              </w:rPr>
              <w:t>3 punti</w:t>
            </w:r>
          </w:p>
        </w:tc>
        <w:tc>
          <w:tcPr>
            <w:tcW w:w="847"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136DC6">
            <w:pPr>
              <w:pStyle w:val="TableParagraph"/>
              <w:ind w:left="7"/>
              <w:jc w:val="center"/>
              <w:rPr>
                <w:b/>
              </w:rPr>
            </w:pPr>
            <w:r>
              <w:rPr>
                <w:b/>
              </w:rPr>
              <w:t>0</w:t>
            </w:r>
          </w:p>
        </w:tc>
      </w:tr>
      <w:tr w:rsidR="008F412F">
        <w:trPr>
          <w:trHeight w:val="1192"/>
        </w:trPr>
        <w:tc>
          <w:tcPr>
            <w:tcW w:w="372"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5"/>
              <w:jc w:val="center"/>
              <w:rPr>
                <w:sz w:val="20"/>
              </w:rPr>
            </w:pPr>
            <w:r>
              <w:rPr>
                <w:w w:val="99"/>
                <w:sz w:val="20"/>
              </w:rPr>
              <w:t>9</w:t>
            </w:r>
          </w:p>
        </w:tc>
        <w:tc>
          <w:tcPr>
            <w:tcW w:w="3019" w:type="dxa"/>
            <w:tcBorders>
              <w:left w:val="single" w:sz="4" w:space="0" w:color="000000"/>
              <w:bottom w:val="nil"/>
              <w:right w:val="single" w:sz="4" w:space="0" w:color="000000"/>
            </w:tcBorders>
          </w:tcPr>
          <w:p w:rsidR="008F412F" w:rsidRDefault="008F412F">
            <w:pPr>
              <w:pStyle w:val="TableParagraph"/>
              <w:spacing w:before="8"/>
              <w:rPr>
                <w:sz w:val="30"/>
              </w:rPr>
            </w:pPr>
          </w:p>
          <w:p w:rsidR="008F412F" w:rsidRDefault="00136DC6">
            <w:pPr>
              <w:pStyle w:val="TableParagraph"/>
              <w:spacing w:line="244" w:lineRule="auto"/>
              <w:ind w:left="69"/>
              <w:rPr>
                <w:sz w:val="20"/>
              </w:rPr>
            </w:pPr>
            <w:r>
              <w:rPr>
                <w:sz w:val="20"/>
              </w:rPr>
              <w:t>Il Dirigente Scolastico promuove l’offerta formativa dell’istituto e l’aggiornamento degli insegnanti?</w:t>
            </w:r>
          </w:p>
        </w:tc>
        <w:tc>
          <w:tcPr>
            <w:tcW w:w="1668"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line="236" w:lineRule="exact"/>
              <w:ind w:left="102" w:right="93"/>
              <w:jc w:val="center"/>
              <w:rPr>
                <w:sz w:val="20"/>
              </w:rPr>
            </w:pPr>
            <w:r>
              <w:rPr>
                <w:sz w:val="20"/>
              </w:rPr>
              <w:t>Si, con diverse iniziative sia interne che di apertura al territorio</w:t>
            </w:r>
          </w:p>
        </w:tc>
        <w:tc>
          <w:tcPr>
            <w:tcW w:w="1668"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before="5" w:line="244" w:lineRule="auto"/>
              <w:ind w:left="163" w:right="151" w:hanging="3"/>
              <w:jc w:val="center"/>
              <w:rPr>
                <w:sz w:val="20"/>
              </w:rPr>
            </w:pPr>
            <w:r>
              <w:rPr>
                <w:sz w:val="20"/>
              </w:rPr>
              <w:t>Si, con alcune iniziative</w:t>
            </w:r>
            <w:r>
              <w:rPr>
                <w:spacing w:val="-18"/>
                <w:sz w:val="20"/>
              </w:rPr>
              <w:t xml:space="preserve"> </w:t>
            </w:r>
            <w:r>
              <w:rPr>
                <w:sz w:val="20"/>
              </w:rPr>
              <w:t>interne all’istituto</w:t>
            </w:r>
          </w:p>
        </w:tc>
        <w:tc>
          <w:tcPr>
            <w:tcW w:w="1668"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before="2" w:line="244" w:lineRule="auto"/>
              <w:ind w:left="302" w:right="290" w:firstLine="16"/>
              <w:jc w:val="both"/>
              <w:rPr>
                <w:sz w:val="20"/>
              </w:rPr>
            </w:pPr>
            <w:r>
              <w:rPr>
                <w:sz w:val="20"/>
              </w:rPr>
              <w:t xml:space="preserve">No, le azioni </w:t>
            </w:r>
            <w:r>
              <w:rPr>
                <w:w w:val="95"/>
                <w:sz w:val="20"/>
              </w:rPr>
              <w:t xml:space="preserve">promozionali </w:t>
            </w:r>
            <w:r>
              <w:rPr>
                <w:sz w:val="20"/>
              </w:rPr>
              <w:t>sono poche e discontinue</w:t>
            </w:r>
          </w:p>
        </w:tc>
        <w:tc>
          <w:tcPr>
            <w:tcW w:w="1668" w:type="dxa"/>
            <w:gridSpan w:val="2"/>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before="5" w:line="244" w:lineRule="auto"/>
              <w:ind w:left="333" w:right="323" w:firstLine="7"/>
              <w:jc w:val="both"/>
              <w:rPr>
                <w:sz w:val="20"/>
              </w:rPr>
            </w:pPr>
            <w:r>
              <w:rPr>
                <w:sz w:val="20"/>
              </w:rPr>
              <w:t>No, non vi è alcun tipo di promozione</w:t>
            </w:r>
          </w:p>
        </w:tc>
        <w:tc>
          <w:tcPr>
            <w:tcW w:w="847"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136DC6">
            <w:pPr>
              <w:pStyle w:val="TableParagraph"/>
              <w:ind w:left="7"/>
              <w:jc w:val="center"/>
              <w:rPr>
                <w:b/>
              </w:rPr>
            </w:pPr>
            <w:r>
              <w:rPr>
                <w:b/>
              </w:rPr>
              <w:t>0</w:t>
            </w:r>
          </w:p>
        </w:tc>
      </w:tr>
      <w:tr w:rsidR="008F412F">
        <w:trPr>
          <w:trHeight w:val="216"/>
        </w:trPr>
        <w:tc>
          <w:tcPr>
            <w:tcW w:w="372" w:type="dxa"/>
            <w:tcBorders>
              <w:top w:val="nil"/>
              <w:left w:val="single" w:sz="4" w:space="0" w:color="000000"/>
              <w:right w:val="single" w:sz="4" w:space="0" w:color="000000"/>
            </w:tcBorders>
          </w:tcPr>
          <w:p w:rsidR="008F412F" w:rsidRDefault="008F412F">
            <w:pPr>
              <w:pStyle w:val="TableParagraph"/>
              <w:rPr>
                <w:sz w:val="14"/>
              </w:rPr>
            </w:pPr>
          </w:p>
        </w:tc>
        <w:tc>
          <w:tcPr>
            <w:tcW w:w="3019" w:type="dxa"/>
            <w:tcBorders>
              <w:top w:val="nil"/>
              <w:left w:val="single" w:sz="4" w:space="0" w:color="000000"/>
              <w:right w:val="single" w:sz="4" w:space="0" w:color="000000"/>
            </w:tcBorders>
          </w:tcPr>
          <w:p w:rsidR="008F412F" w:rsidRDefault="008F412F">
            <w:pPr>
              <w:pStyle w:val="TableParagraph"/>
              <w:rPr>
                <w:sz w:val="14"/>
              </w:rPr>
            </w:pPr>
          </w:p>
        </w:tc>
        <w:tc>
          <w:tcPr>
            <w:tcW w:w="1668"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6" w:lineRule="exact"/>
              <w:ind w:right="520"/>
              <w:jc w:val="right"/>
              <w:rPr>
                <w:b/>
                <w:sz w:val="20"/>
              </w:rPr>
            </w:pPr>
            <w:r>
              <w:rPr>
                <w:b/>
                <w:sz w:val="20"/>
              </w:rPr>
              <w:t>0 punti</w:t>
            </w:r>
          </w:p>
        </w:tc>
        <w:tc>
          <w:tcPr>
            <w:tcW w:w="1668"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6" w:lineRule="exact"/>
              <w:ind w:left="508"/>
              <w:rPr>
                <w:b/>
                <w:sz w:val="20"/>
              </w:rPr>
            </w:pPr>
            <w:r>
              <w:rPr>
                <w:b/>
                <w:sz w:val="20"/>
              </w:rPr>
              <w:t>1 punto</w:t>
            </w:r>
          </w:p>
        </w:tc>
        <w:tc>
          <w:tcPr>
            <w:tcW w:w="1668"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6" w:lineRule="exact"/>
              <w:ind w:left="235" w:right="228"/>
              <w:jc w:val="center"/>
              <w:rPr>
                <w:b/>
                <w:sz w:val="20"/>
              </w:rPr>
            </w:pPr>
            <w:r>
              <w:rPr>
                <w:b/>
                <w:sz w:val="20"/>
              </w:rPr>
              <w:t>2 punti</w:t>
            </w:r>
          </w:p>
        </w:tc>
        <w:tc>
          <w:tcPr>
            <w:tcW w:w="1668" w:type="dxa"/>
            <w:gridSpan w:val="2"/>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6" w:lineRule="exact"/>
              <w:ind w:left="530"/>
              <w:rPr>
                <w:b/>
                <w:sz w:val="20"/>
              </w:rPr>
            </w:pPr>
            <w:r>
              <w:rPr>
                <w:b/>
                <w:sz w:val="20"/>
              </w:rPr>
              <w:t>3 punti</w:t>
            </w:r>
          </w:p>
        </w:tc>
        <w:tc>
          <w:tcPr>
            <w:tcW w:w="847"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566"/>
        </w:trPr>
        <w:tc>
          <w:tcPr>
            <w:tcW w:w="10063" w:type="dxa"/>
            <w:gridSpan w:val="8"/>
            <w:tcBorders>
              <w:top w:val="single" w:sz="4" w:space="0" w:color="000000"/>
              <w:left w:val="single" w:sz="4" w:space="0" w:color="000000"/>
              <w:right w:val="single" w:sz="4" w:space="0" w:color="000000"/>
            </w:tcBorders>
            <w:shd w:val="clear" w:color="auto" w:fill="E6E6E6"/>
          </w:tcPr>
          <w:p w:rsidR="008F412F" w:rsidRDefault="00136DC6">
            <w:pPr>
              <w:pStyle w:val="TableParagraph"/>
              <w:spacing w:before="8"/>
              <w:ind w:right="58"/>
              <w:jc w:val="right"/>
              <w:rPr>
                <w:b/>
                <w:sz w:val="24"/>
              </w:rPr>
            </w:pPr>
            <w:r>
              <w:rPr>
                <w:b/>
                <w:sz w:val="24"/>
              </w:rPr>
              <w:t>CONTESTO DEL LAVORO – PERSONALE</w:t>
            </w:r>
            <w:r>
              <w:rPr>
                <w:b/>
                <w:spacing w:val="-19"/>
                <w:sz w:val="24"/>
              </w:rPr>
              <w:t xml:space="preserve"> </w:t>
            </w:r>
            <w:r>
              <w:rPr>
                <w:b/>
                <w:sz w:val="24"/>
              </w:rPr>
              <w:t>INSEGNANTE</w:t>
            </w:r>
          </w:p>
          <w:p w:rsidR="008F412F" w:rsidRDefault="00136DC6">
            <w:pPr>
              <w:pStyle w:val="TableParagraph"/>
              <w:spacing w:before="7" w:line="254" w:lineRule="exact"/>
              <w:ind w:right="57"/>
              <w:jc w:val="right"/>
              <w:rPr>
                <w:b/>
                <w:sz w:val="24"/>
              </w:rPr>
            </w:pPr>
            <w:r>
              <w:rPr>
                <w:b/>
                <w:sz w:val="24"/>
              </w:rPr>
              <w:t>PUNTEGGIO PARZIALE -</w:t>
            </w:r>
            <w:r>
              <w:rPr>
                <w:b/>
                <w:spacing w:val="-21"/>
                <w:sz w:val="24"/>
              </w:rPr>
              <w:t xml:space="preserve"> </w:t>
            </w:r>
            <w:r>
              <w:rPr>
                <w:b/>
                <w:sz w:val="24"/>
              </w:rPr>
              <w:t>C1</w:t>
            </w:r>
          </w:p>
        </w:tc>
        <w:tc>
          <w:tcPr>
            <w:tcW w:w="847" w:type="dxa"/>
            <w:tcBorders>
              <w:top w:val="single" w:sz="4" w:space="0" w:color="000000"/>
              <w:left w:val="single" w:sz="4" w:space="0" w:color="000000"/>
              <w:bottom w:val="single" w:sz="4" w:space="0" w:color="000000"/>
              <w:right w:val="single" w:sz="4" w:space="0" w:color="000000"/>
            </w:tcBorders>
            <w:shd w:val="clear" w:color="auto" w:fill="E6E6E6"/>
          </w:tcPr>
          <w:p w:rsidR="008F412F" w:rsidRDefault="00DF00B1">
            <w:pPr>
              <w:pStyle w:val="TableParagraph"/>
              <w:spacing w:before="150"/>
              <w:ind w:left="7"/>
              <w:jc w:val="center"/>
              <w:rPr>
                <w:b/>
                <w:sz w:val="24"/>
              </w:rPr>
            </w:pPr>
            <w:r>
              <w:rPr>
                <w:b/>
                <w:w w:val="99"/>
                <w:sz w:val="24"/>
              </w:rPr>
              <w:t>6</w:t>
            </w:r>
          </w:p>
        </w:tc>
      </w:tr>
    </w:tbl>
    <w:p w:rsidR="008F412F" w:rsidRDefault="008F412F">
      <w:pPr>
        <w:jc w:val="center"/>
        <w:rPr>
          <w:sz w:val="24"/>
        </w:rPr>
        <w:sectPr w:rsidR="008F412F">
          <w:pgSz w:w="11900" w:h="16840"/>
          <w:pgMar w:top="1080" w:right="320" w:bottom="820" w:left="440" w:header="747" w:footer="638" w:gutter="0"/>
          <w:cols w:space="720"/>
        </w:sectPr>
      </w:pPr>
    </w:p>
    <w:p w:rsidR="008F412F" w:rsidRDefault="008F412F">
      <w:pPr>
        <w:pStyle w:val="Corpotesto"/>
        <w:spacing w:before="4"/>
        <w:rPr>
          <w:sz w:val="28"/>
        </w:rPr>
      </w:pPr>
    </w:p>
    <w:tbl>
      <w:tblPr>
        <w:tblStyle w:val="TableNormal"/>
        <w:tblW w:w="0" w:type="auto"/>
        <w:tblInd w:w="15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15"/>
        <w:gridCol w:w="2906"/>
        <w:gridCol w:w="1665"/>
        <w:gridCol w:w="592"/>
        <w:gridCol w:w="1072"/>
        <w:gridCol w:w="1665"/>
        <w:gridCol w:w="1664"/>
        <w:gridCol w:w="847"/>
      </w:tblGrid>
      <w:tr w:rsidR="008F412F">
        <w:trPr>
          <w:trHeight w:val="537"/>
        </w:trPr>
        <w:tc>
          <w:tcPr>
            <w:tcW w:w="415" w:type="dxa"/>
            <w:tcBorders>
              <w:left w:val="single" w:sz="4" w:space="0" w:color="000000"/>
              <w:right w:val="single" w:sz="4" w:space="0" w:color="000000"/>
            </w:tcBorders>
            <w:shd w:val="clear" w:color="auto" w:fill="E6E6E6"/>
          </w:tcPr>
          <w:p w:rsidR="008F412F" w:rsidRDefault="00136DC6">
            <w:pPr>
              <w:pStyle w:val="TableParagraph"/>
              <w:spacing w:before="147"/>
              <w:ind w:left="75" w:right="71"/>
              <w:jc w:val="center"/>
              <w:rPr>
                <w:b/>
              </w:rPr>
            </w:pPr>
            <w:r>
              <w:rPr>
                <w:b/>
              </w:rPr>
              <w:t>N.</w:t>
            </w:r>
          </w:p>
        </w:tc>
        <w:tc>
          <w:tcPr>
            <w:tcW w:w="2906" w:type="dxa"/>
            <w:tcBorders>
              <w:left w:val="single" w:sz="4" w:space="0" w:color="000000"/>
              <w:right w:val="single" w:sz="4" w:space="0" w:color="000000"/>
            </w:tcBorders>
            <w:shd w:val="clear" w:color="auto" w:fill="E6E6E6"/>
          </w:tcPr>
          <w:p w:rsidR="008F412F" w:rsidRDefault="00136DC6">
            <w:pPr>
              <w:pStyle w:val="TableParagraph"/>
              <w:spacing w:before="147"/>
              <w:ind w:left="736"/>
              <w:rPr>
                <w:b/>
              </w:rPr>
            </w:pPr>
            <w:r>
              <w:rPr>
                <w:b/>
              </w:rPr>
              <w:t>INDICATORE</w:t>
            </w:r>
          </w:p>
        </w:tc>
        <w:tc>
          <w:tcPr>
            <w:tcW w:w="1665"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0" w:line="260" w:lineRule="atLeast"/>
              <w:ind w:left="434" w:right="112" w:hanging="293"/>
              <w:rPr>
                <w:b/>
              </w:rPr>
            </w:pPr>
            <w:r>
              <w:rPr>
                <w:b/>
              </w:rPr>
              <w:t>SITUAZIONE BUONA</w:t>
            </w:r>
          </w:p>
        </w:tc>
        <w:tc>
          <w:tcPr>
            <w:tcW w:w="1664"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10" w:line="260" w:lineRule="atLeast"/>
              <w:ind w:left="265" w:right="110" w:hanging="123"/>
              <w:rPr>
                <w:b/>
              </w:rPr>
            </w:pPr>
            <w:r>
              <w:rPr>
                <w:b/>
              </w:rPr>
              <w:t>SITUAZIONE DISCRETA</w:t>
            </w:r>
          </w:p>
        </w:tc>
        <w:tc>
          <w:tcPr>
            <w:tcW w:w="1665"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10" w:line="260" w:lineRule="atLeast"/>
              <w:ind w:left="216" w:right="109" w:hanging="72"/>
              <w:rPr>
                <w:b/>
              </w:rPr>
            </w:pPr>
            <w:r>
              <w:rPr>
                <w:b/>
              </w:rPr>
              <w:t>SITUAZIONE MEDIOCRE</w:t>
            </w:r>
          </w:p>
        </w:tc>
        <w:tc>
          <w:tcPr>
            <w:tcW w:w="1664"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10" w:line="260" w:lineRule="atLeast"/>
              <w:ind w:left="332" w:right="105" w:hanging="185"/>
              <w:rPr>
                <w:b/>
              </w:rPr>
            </w:pPr>
            <w:r>
              <w:rPr>
                <w:b/>
              </w:rPr>
              <w:t>SITUAZIONE CATTIVA</w:t>
            </w:r>
          </w:p>
        </w:tc>
        <w:tc>
          <w:tcPr>
            <w:tcW w:w="847" w:type="dxa"/>
            <w:tcBorders>
              <w:top w:val="single" w:sz="4" w:space="0" w:color="000000"/>
              <w:left w:val="single" w:sz="4" w:space="0" w:color="000000"/>
              <w:bottom w:val="single" w:sz="4" w:space="0" w:color="000000"/>
              <w:right w:val="single" w:sz="4" w:space="0" w:color="000000"/>
            </w:tcBorders>
            <w:shd w:val="clear" w:color="auto" w:fill="E6E6E6"/>
          </w:tcPr>
          <w:p w:rsidR="008F412F" w:rsidRDefault="00136DC6">
            <w:pPr>
              <w:pStyle w:val="TableParagraph"/>
              <w:spacing w:before="147"/>
              <w:ind w:left="59" w:right="38"/>
              <w:jc w:val="center"/>
              <w:rPr>
                <w:b/>
              </w:rPr>
            </w:pPr>
            <w:r>
              <w:rPr>
                <w:b/>
              </w:rPr>
              <w:t>PUNTI</w:t>
            </w:r>
          </w:p>
        </w:tc>
      </w:tr>
      <w:tr w:rsidR="008F412F" w:rsidTr="002B1BD9">
        <w:trPr>
          <w:trHeight w:val="187"/>
        </w:trPr>
        <w:tc>
          <w:tcPr>
            <w:tcW w:w="10826" w:type="dxa"/>
            <w:gridSpan w:val="8"/>
            <w:tcBorders>
              <w:top w:val="single" w:sz="4" w:space="0" w:color="000000"/>
              <w:left w:val="single" w:sz="4" w:space="0" w:color="000000"/>
              <w:bottom w:val="single" w:sz="4" w:space="0" w:color="auto"/>
              <w:right w:val="single" w:sz="4" w:space="0" w:color="000000"/>
            </w:tcBorders>
            <w:shd w:val="clear" w:color="auto" w:fill="E6E6E6"/>
          </w:tcPr>
          <w:p w:rsidR="008F412F" w:rsidRDefault="008F412F">
            <w:pPr>
              <w:pStyle w:val="TableParagraph"/>
              <w:rPr>
                <w:sz w:val="12"/>
              </w:rPr>
            </w:pPr>
          </w:p>
        </w:tc>
      </w:tr>
      <w:tr w:rsidR="008F412F" w:rsidTr="002B1BD9">
        <w:trPr>
          <w:trHeight w:val="331"/>
        </w:trPr>
        <w:tc>
          <w:tcPr>
            <w:tcW w:w="5578" w:type="dxa"/>
            <w:gridSpan w:val="4"/>
            <w:tcBorders>
              <w:top w:val="single" w:sz="4" w:space="0" w:color="auto"/>
              <w:left w:val="single" w:sz="4" w:space="0" w:color="auto"/>
              <w:bottom w:val="single" w:sz="4" w:space="0" w:color="auto"/>
              <w:right w:val="nil"/>
            </w:tcBorders>
            <w:shd w:val="clear" w:color="auto" w:fill="E6E6E6"/>
          </w:tcPr>
          <w:p w:rsidR="008F412F" w:rsidRDefault="00136DC6">
            <w:pPr>
              <w:pStyle w:val="TableParagraph"/>
              <w:spacing w:before="44" w:line="266" w:lineRule="exact"/>
              <w:ind w:left="851"/>
              <w:rPr>
                <w:b/>
                <w:sz w:val="24"/>
              </w:rPr>
            </w:pPr>
            <w:r>
              <w:rPr>
                <w:b/>
                <w:sz w:val="24"/>
              </w:rPr>
              <w:t>C2 – AREA CONTENUTO DEL LAVORO –</w:t>
            </w:r>
          </w:p>
        </w:tc>
        <w:tc>
          <w:tcPr>
            <w:tcW w:w="4401" w:type="dxa"/>
            <w:gridSpan w:val="3"/>
            <w:tcBorders>
              <w:top w:val="single" w:sz="4" w:space="0" w:color="auto"/>
              <w:left w:val="nil"/>
              <w:bottom w:val="single" w:sz="4" w:space="0" w:color="auto"/>
              <w:right w:val="nil"/>
            </w:tcBorders>
            <w:shd w:val="clear" w:color="auto" w:fill="FFFF00"/>
          </w:tcPr>
          <w:p w:rsidR="008F412F" w:rsidRDefault="00136DC6">
            <w:pPr>
              <w:pStyle w:val="TableParagraph"/>
              <w:spacing w:before="7" w:line="304" w:lineRule="exact"/>
              <w:ind w:left="6" w:right="-15"/>
              <w:rPr>
                <w:b/>
                <w:sz w:val="28"/>
              </w:rPr>
            </w:pPr>
            <w:r>
              <w:rPr>
                <w:b/>
                <w:sz w:val="28"/>
              </w:rPr>
              <w:t>PERSONALE</w:t>
            </w:r>
            <w:r>
              <w:rPr>
                <w:b/>
                <w:spacing w:val="-8"/>
                <w:sz w:val="28"/>
              </w:rPr>
              <w:t xml:space="preserve"> </w:t>
            </w:r>
            <w:r>
              <w:rPr>
                <w:b/>
                <w:sz w:val="28"/>
              </w:rPr>
              <w:t>AMMINISTRATIVO</w:t>
            </w:r>
          </w:p>
        </w:tc>
        <w:tc>
          <w:tcPr>
            <w:tcW w:w="847" w:type="dxa"/>
            <w:tcBorders>
              <w:top w:val="single" w:sz="4" w:space="0" w:color="auto"/>
              <w:left w:val="nil"/>
              <w:bottom w:val="single" w:sz="4" w:space="0" w:color="auto"/>
              <w:right w:val="single" w:sz="4" w:space="0" w:color="auto"/>
            </w:tcBorders>
            <w:shd w:val="clear" w:color="auto" w:fill="E6E6E6"/>
          </w:tcPr>
          <w:p w:rsidR="008F412F" w:rsidRDefault="008F412F">
            <w:pPr>
              <w:pStyle w:val="TableParagraph"/>
              <w:rPr>
                <w:sz w:val="20"/>
              </w:rPr>
            </w:pPr>
          </w:p>
        </w:tc>
      </w:tr>
      <w:tr w:rsidR="008F412F" w:rsidTr="002B1BD9">
        <w:trPr>
          <w:trHeight w:val="80"/>
        </w:trPr>
        <w:tc>
          <w:tcPr>
            <w:tcW w:w="10826" w:type="dxa"/>
            <w:gridSpan w:val="8"/>
            <w:tcBorders>
              <w:top w:val="single" w:sz="4" w:space="0" w:color="auto"/>
              <w:left w:val="single" w:sz="4" w:space="0" w:color="000000"/>
              <w:bottom w:val="single" w:sz="4" w:space="0" w:color="000000"/>
              <w:right w:val="single" w:sz="4" w:space="0" w:color="000000"/>
            </w:tcBorders>
            <w:shd w:val="clear" w:color="auto" w:fill="E6E6E6"/>
          </w:tcPr>
          <w:p w:rsidR="008F412F" w:rsidRDefault="008F412F">
            <w:pPr>
              <w:pStyle w:val="TableParagraph"/>
              <w:rPr>
                <w:sz w:val="12"/>
              </w:rPr>
            </w:pPr>
          </w:p>
        </w:tc>
      </w:tr>
      <w:tr w:rsidR="008F412F">
        <w:trPr>
          <w:trHeight w:val="1192"/>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6"/>
              <w:jc w:val="center"/>
              <w:rPr>
                <w:sz w:val="20"/>
              </w:rPr>
            </w:pPr>
            <w:r>
              <w:rPr>
                <w:w w:val="99"/>
                <w:sz w:val="20"/>
              </w:rPr>
              <w:t>1</w:t>
            </w:r>
          </w:p>
        </w:tc>
        <w:tc>
          <w:tcPr>
            <w:tcW w:w="2906"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spacing w:line="244" w:lineRule="auto"/>
              <w:ind w:left="69"/>
              <w:rPr>
                <w:sz w:val="20"/>
              </w:rPr>
            </w:pPr>
            <w:r>
              <w:rPr>
                <w:sz w:val="20"/>
              </w:rPr>
              <w:t>Le mansioni da svolgere sono ben definite e circoscritte?</w:t>
            </w:r>
          </w:p>
        </w:tc>
        <w:tc>
          <w:tcPr>
            <w:tcW w:w="1665"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5" w:line="244" w:lineRule="auto"/>
              <w:ind w:left="85" w:right="74"/>
              <w:jc w:val="center"/>
              <w:rPr>
                <w:sz w:val="20"/>
              </w:rPr>
            </w:pPr>
            <w:r>
              <w:rPr>
                <w:sz w:val="20"/>
              </w:rPr>
              <w:t>Si, ognuno ha le sue e sa bene cosa deve fare</w:t>
            </w:r>
          </w:p>
        </w:tc>
        <w:tc>
          <w:tcPr>
            <w:tcW w:w="1664"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before="2" w:line="244" w:lineRule="auto"/>
              <w:ind w:left="274" w:right="261" w:firstLine="2"/>
              <w:jc w:val="both"/>
              <w:rPr>
                <w:sz w:val="20"/>
              </w:rPr>
            </w:pPr>
            <w:r>
              <w:rPr>
                <w:spacing w:val="-1"/>
                <w:sz w:val="20"/>
              </w:rPr>
              <w:t xml:space="preserve">Generalmente </w:t>
            </w:r>
            <w:r>
              <w:rPr>
                <w:sz w:val="20"/>
              </w:rPr>
              <w:t>si, ma a volte capitano</w:t>
            </w:r>
            <w:r>
              <w:rPr>
                <w:spacing w:val="-8"/>
                <w:sz w:val="20"/>
              </w:rPr>
              <w:t xml:space="preserve"> </w:t>
            </w:r>
            <w:r>
              <w:rPr>
                <w:sz w:val="20"/>
              </w:rPr>
              <w:t>delle</w:t>
            </w:r>
          </w:p>
          <w:p w:rsidR="008F412F" w:rsidRDefault="00136DC6">
            <w:pPr>
              <w:pStyle w:val="TableParagraph"/>
              <w:spacing w:line="236" w:lineRule="exact"/>
              <w:ind w:left="284" w:right="105" w:hanging="166"/>
              <w:jc w:val="both"/>
              <w:rPr>
                <w:sz w:val="20"/>
              </w:rPr>
            </w:pPr>
            <w:r>
              <w:rPr>
                <w:sz w:val="20"/>
              </w:rPr>
              <w:t xml:space="preserve">cose che non si </w:t>
            </w:r>
            <w:r>
              <w:rPr>
                <w:spacing w:val="-7"/>
                <w:sz w:val="20"/>
              </w:rPr>
              <w:t xml:space="preserve">sa </w:t>
            </w:r>
            <w:r>
              <w:rPr>
                <w:sz w:val="20"/>
              </w:rPr>
              <w:t>a chi</w:t>
            </w:r>
            <w:r>
              <w:rPr>
                <w:spacing w:val="-4"/>
                <w:sz w:val="20"/>
              </w:rPr>
              <w:t xml:space="preserve"> </w:t>
            </w:r>
            <w:r>
              <w:rPr>
                <w:sz w:val="20"/>
              </w:rPr>
              <w:t>spettano</w:t>
            </w:r>
          </w:p>
        </w:tc>
        <w:tc>
          <w:tcPr>
            <w:tcW w:w="1665"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before="2" w:line="244" w:lineRule="auto"/>
              <w:ind w:left="57" w:right="42"/>
              <w:jc w:val="center"/>
              <w:rPr>
                <w:sz w:val="20"/>
              </w:rPr>
            </w:pPr>
            <w:r>
              <w:rPr>
                <w:sz w:val="20"/>
              </w:rPr>
              <w:t>Spesso no, ci si deve mettere d’accordo su chi le fa</w:t>
            </w:r>
          </w:p>
        </w:tc>
        <w:tc>
          <w:tcPr>
            <w:tcW w:w="1664" w:type="dxa"/>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before="2" w:line="244" w:lineRule="auto"/>
              <w:ind w:left="135" w:right="113"/>
              <w:jc w:val="center"/>
              <w:rPr>
                <w:sz w:val="20"/>
              </w:rPr>
            </w:pPr>
            <w:r>
              <w:rPr>
                <w:sz w:val="20"/>
              </w:rPr>
              <w:t>No, c’è parecchia confusione e ognuno fa quel che vuole</w:t>
            </w:r>
          </w:p>
        </w:tc>
        <w:tc>
          <w:tcPr>
            <w:tcW w:w="847"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136DC6">
            <w:pPr>
              <w:pStyle w:val="TableParagraph"/>
              <w:ind w:left="22"/>
              <w:jc w:val="center"/>
              <w:rPr>
                <w:b/>
              </w:rPr>
            </w:pPr>
            <w:r>
              <w:rPr>
                <w:b/>
              </w:rPr>
              <w:t>0</w:t>
            </w:r>
          </w:p>
        </w:tc>
      </w:tr>
      <w:tr w:rsidR="008F412F">
        <w:trPr>
          <w:trHeight w:val="216"/>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906" w:type="dxa"/>
            <w:tcBorders>
              <w:top w:val="nil"/>
              <w:left w:val="single" w:sz="4" w:space="0" w:color="000000"/>
              <w:right w:val="single" w:sz="4" w:space="0" w:color="000000"/>
            </w:tcBorders>
          </w:tcPr>
          <w:p w:rsidR="008F412F" w:rsidRDefault="008F412F">
            <w:pPr>
              <w:pStyle w:val="TableParagraph"/>
              <w:rPr>
                <w:sz w:val="14"/>
              </w:rPr>
            </w:pPr>
          </w:p>
        </w:tc>
        <w:tc>
          <w:tcPr>
            <w:tcW w:w="1665"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6" w:lineRule="exact"/>
              <w:ind w:left="85" w:right="74"/>
              <w:jc w:val="center"/>
              <w:rPr>
                <w:b/>
                <w:sz w:val="20"/>
              </w:rPr>
            </w:pPr>
            <w:r>
              <w:rPr>
                <w:b/>
                <w:sz w:val="20"/>
              </w:rPr>
              <w:t>0 punti</w:t>
            </w:r>
          </w:p>
        </w:tc>
        <w:tc>
          <w:tcPr>
            <w:tcW w:w="1664"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6" w:lineRule="exact"/>
              <w:ind w:left="507"/>
              <w:rPr>
                <w:b/>
                <w:sz w:val="20"/>
              </w:rPr>
            </w:pPr>
            <w:r>
              <w:rPr>
                <w:b/>
                <w:sz w:val="20"/>
              </w:rPr>
              <w:t>1 punto</w:t>
            </w:r>
          </w:p>
        </w:tc>
        <w:tc>
          <w:tcPr>
            <w:tcW w:w="1665"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6" w:lineRule="exact"/>
              <w:ind w:left="85" w:right="70"/>
              <w:jc w:val="center"/>
              <w:rPr>
                <w:b/>
                <w:sz w:val="20"/>
              </w:rPr>
            </w:pPr>
            <w:r>
              <w:rPr>
                <w:b/>
                <w:sz w:val="20"/>
              </w:rPr>
              <w:t>2 punti</w:t>
            </w:r>
          </w:p>
        </w:tc>
        <w:tc>
          <w:tcPr>
            <w:tcW w:w="1664" w:type="dxa"/>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6" w:lineRule="exact"/>
              <w:ind w:right="511"/>
              <w:jc w:val="right"/>
              <w:rPr>
                <w:b/>
                <w:sz w:val="20"/>
              </w:rPr>
            </w:pPr>
            <w:r>
              <w:rPr>
                <w:b/>
                <w:sz w:val="20"/>
              </w:rPr>
              <w:t>3 punti</w:t>
            </w:r>
          </w:p>
        </w:tc>
        <w:tc>
          <w:tcPr>
            <w:tcW w:w="847"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1408"/>
        </w:trPr>
        <w:tc>
          <w:tcPr>
            <w:tcW w:w="415"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6"/>
              <w:jc w:val="center"/>
              <w:rPr>
                <w:sz w:val="20"/>
              </w:rPr>
            </w:pPr>
            <w:r>
              <w:rPr>
                <w:w w:val="99"/>
                <w:sz w:val="20"/>
              </w:rPr>
              <w:t>2</w:t>
            </w:r>
          </w:p>
        </w:tc>
        <w:tc>
          <w:tcPr>
            <w:tcW w:w="2906"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spacing w:line="244" w:lineRule="auto"/>
              <w:ind w:left="69" w:right="441"/>
              <w:rPr>
                <w:sz w:val="20"/>
              </w:rPr>
            </w:pPr>
            <w:r>
              <w:rPr>
                <w:sz w:val="20"/>
              </w:rPr>
              <w:t>Il lavoro può procedere senza interruzioni?</w:t>
            </w:r>
          </w:p>
        </w:tc>
        <w:tc>
          <w:tcPr>
            <w:tcW w:w="1665"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22" w:line="244" w:lineRule="auto"/>
              <w:ind w:left="85" w:right="74"/>
              <w:jc w:val="center"/>
              <w:rPr>
                <w:sz w:val="20"/>
              </w:rPr>
            </w:pPr>
            <w:r>
              <w:rPr>
                <w:sz w:val="20"/>
              </w:rPr>
              <w:t>Si, salvo eccezioni veramente rare</w:t>
            </w:r>
          </w:p>
          <w:p w:rsidR="008F412F" w:rsidRDefault="008F412F">
            <w:pPr>
              <w:pStyle w:val="TableParagraph"/>
            </w:pPr>
          </w:p>
          <w:p w:rsidR="008F412F" w:rsidRDefault="008F412F">
            <w:pPr>
              <w:pStyle w:val="TableParagraph"/>
              <w:spacing w:before="9"/>
              <w:rPr>
                <w:sz w:val="18"/>
              </w:rPr>
            </w:pPr>
          </w:p>
          <w:p w:rsidR="008F412F" w:rsidRDefault="00136DC6">
            <w:pPr>
              <w:pStyle w:val="TableParagraph"/>
              <w:spacing w:before="1"/>
              <w:ind w:left="85" w:right="74"/>
              <w:jc w:val="center"/>
              <w:rPr>
                <w:b/>
                <w:sz w:val="20"/>
              </w:rPr>
            </w:pPr>
            <w:r>
              <w:rPr>
                <w:b/>
                <w:sz w:val="20"/>
              </w:rPr>
              <w:t>0 punti</w:t>
            </w:r>
          </w:p>
        </w:tc>
        <w:tc>
          <w:tcPr>
            <w:tcW w:w="1664"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2" w:line="244" w:lineRule="auto"/>
              <w:ind w:left="130" w:right="117" w:firstLine="146"/>
              <w:jc w:val="both"/>
              <w:rPr>
                <w:sz w:val="20"/>
              </w:rPr>
            </w:pPr>
            <w:r>
              <w:rPr>
                <w:sz w:val="20"/>
              </w:rPr>
              <w:t>Generalmente si, ma qualche volta capita che si venga</w:t>
            </w:r>
            <w:r>
              <w:rPr>
                <w:spacing w:val="-16"/>
                <w:sz w:val="20"/>
              </w:rPr>
              <w:t xml:space="preserve"> </w:t>
            </w:r>
            <w:r>
              <w:rPr>
                <w:sz w:val="20"/>
              </w:rPr>
              <w:t>interrotti</w:t>
            </w:r>
          </w:p>
          <w:p w:rsidR="008F412F" w:rsidRDefault="00136DC6">
            <w:pPr>
              <w:pStyle w:val="TableParagraph"/>
              <w:spacing w:before="3"/>
              <w:ind w:left="251" w:right="242"/>
              <w:jc w:val="center"/>
              <w:rPr>
                <w:sz w:val="20"/>
              </w:rPr>
            </w:pPr>
            <w:r>
              <w:rPr>
                <w:sz w:val="20"/>
              </w:rPr>
              <w:t>per fare altro</w:t>
            </w:r>
          </w:p>
          <w:p w:rsidR="008F412F" w:rsidRDefault="00136DC6">
            <w:pPr>
              <w:pStyle w:val="TableParagraph"/>
              <w:spacing w:before="7" w:line="207" w:lineRule="exact"/>
              <w:ind w:left="251" w:right="238"/>
              <w:jc w:val="center"/>
              <w:rPr>
                <w:b/>
                <w:sz w:val="20"/>
              </w:rPr>
            </w:pPr>
            <w:r>
              <w:rPr>
                <w:b/>
                <w:sz w:val="20"/>
              </w:rPr>
              <w:t>2 punti</w:t>
            </w:r>
          </w:p>
        </w:tc>
        <w:tc>
          <w:tcPr>
            <w:tcW w:w="1665"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2" w:line="244" w:lineRule="auto"/>
              <w:ind w:left="151" w:right="136" w:firstLine="2"/>
              <w:jc w:val="center"/>
              <w:rPr>
                <w:sz w:val="20"/>
              </w:rPr>
            </w:pPr>
            <w:r>
              <w:rPr>
                <w:sz w:val="20"/>
              </w:rPr>
              <w:t>Generalmente no, spesso capita che si venga interrotti per fare altro</w:t>
            </w:r>
          </w:p>
          <w:p w:rsidR="008F412F" w:rsidRDefault="00136DC6">
            <w:pPr>
              <w:pStyle w:val="TableParagraph"/>
              <w:spacing w:before="6" w:line="207" w:lineRule="exact"/>
              <w:ind w:left="85" w:right="70"/>
              <w:jc w:val="center"/>
              <w:rPr>
                <w:b/>
                <w:sz w:val="20"/>
              </w:rPr>
            </w:pPr>
            <w:r>
              <w:rPr>
                <w:b/>
                <w:sz w:val="20"/>
              </w:rPr>
              <w:t>4 punti</w:t>
            </w:r>
          </w:p>
        </w:tc>
        <w:tc>
          <w:tcPr>
            <w:tcW w:w="1664"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2" w:line="244" w:lineRule="auto"/>
              <w:ind w:left="303" w:right="281" w:firstLine="1"/>
              <w:jc w:val="center"/>
              <w:rPr>
                <w:sz w:val="20"/>
              </w:rPr>
            </w:pPr>
            <w:r>
              <w:rPr>
                <w:sz w:val="20"/>
              </w:rPr>
              <w:t>No, vi sono continue interruzioni</w:t>
            </w:r>
            <w:r>
              <w:rPr>
                <w:spacing w:val="-12"/>
                <w:sz w:val="20"/>
              </w:rPr>
              <w:t xml:space="preserve"> </w:t>
            </w:r>
            <w:r>
              <w:rPr>
                <w:sz w:val="20"/>
              </w:rPr>
              <w:t>e distrazioni</w:t>
            </w:r>
          </w:p>
          <w:p w:rsidR="008F412F" w:rsidRDefault="008F412F">
            <w:pPr>
              <w:pStyle w:val="TableParagraph"/>
              <w:spacing w:before="8"/>
              <w:rPr>
                <w:sz w:val="20"/>
              </w:rPr>
            </w:pPr>
          </w:p>
          <w:p w:rsidR="008F412F" w:rsidRDefault="00136DC6">
            <w:pPr>
              <w:pStyle w:val="TableParagraph"/>
              <w:spacing w:line="210" w:lineRule="exact"/>
              <w:ind w:left="251" w:right="229"/>
              <w:jc w:val="center"/>
              <w:rPr>
                <w:b/>
                <w:sz w:val="20"/>
              </w:rPr>
            </w:pPr>
            <w:r>
              <w:rPr>
                <w:b/>
                <w:sz w:val="20"/>
              </w:rPr>
              <w:t>6 punti</w:t>
            </w:r>
          </w:p>
        </w:tc>
        <w:tc>
          <w:tcPr>
            <w:tcW w:w="847"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445A78">
            <w:pPr>
              <w:pStyle w:val="TableParagraph"/>
              <w:ind w:left="22"/>
              <w:jc w:val="center"/>
              <w:rPr>
                <w:b/>
              </w:rPr>
            </w:pPr>
            <w:r>
              <w:rPr>
                <w:b/>
              </w:rPr>
              <w:t>2</w:t>
            </w:r>
          </w:p>
        </w:tc>
      </w:tr>
      <w:tr w:rsidR="008F412F">
        <w:trPr>
          <w:trHeight w:val="1408"/>
        </w:trPr>
        <w:tc>
          <w:tcPr>
            <w:tcW w:w="415"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6"/>
              <w:jc w:val="center"/>
              <w:rPr>
                <w:sz w:val="20"/>
              </w:rPr>
            </w:pPr>
            <w:r>
              <w:rPr>
                <w:w w:val="99"/>
                <w:sz w:val="20"/>
              </w:rPr>
              <w:t>3</w:t>
            </w:r>
          </w:p>
        </w:tc>
        <w:tc>
          <w:tcPr>
            <w:tcW w:w="2906" w:type="dxa"/>
            <w:tcBorders>
              <w:left w:val="single" w:sz="4" w:space="0" w:color="000000"/>
              <w:right w:val="single" w:sz="4" w:space="0" w:color="000000"/>
            </w:tcBorders>
          </w:tcPr>
          <w:p w:rsidR="008F412F" w:rsidRDefault="008F412F">
            <w:pPr>
              <w:pStyle w:val="TableParagraph"/>
              <w:spacing w:before="8"/>
              <w:rPr>
                <w:sz w:val="30"/>
              </w:rPr>
            </w:pPr>
          </w:p>
          <w:p w:rsidR="008F412F" w:rsidRDefault="00136DC6">
            <w:pPr>
              <w:pStyle w:val="TableParagraph"/>
              <w:spacing w:line="244" w:lineRule="auto"/>
              <w:ind w:left="69" w:right="56"/>
              <w:jc w:val="both"/>
              <w:rPr>
                <w:sz w:val="20"/>
              </w:rPr>
            </w:pPr>
            <w:r>
              <w:rPr>
                <w:sz w:val="20"/>
              </w:rPr>
              <w:t>Lo svolgimento del proprio lavoro quotidiano permette di eseguire</w:t>
            </w:r>
            <w:r>
              <w:rPr>
                <w:spacing w:val="-24"/>
                <w:sz w:val="20"/>
              </w:rPr>
              <w:t xml:space="preserve"> </w:t>
            </w:r>
            <w:r>
              <w:rPr>
                <w:sz w:val="20"/>
              </w:rPr>
              <w:t>un compito alla</w:t>
            </w:r>
            <w:r>
              <w:rPr>
                <w:spacing w:val="-1"/>
                <w:sz w:val="20"/>
              </w:rPr>
              <w:t xml:space="preserve"> </w:t>
            </w:r>
            <w:r>
              <w:rPr>
                <w:sz w:val="20"/>
              </w:rPr>
              <w:t>volta?</w:t>
            </w:r>
          </w:p>
        </w:tc>
        <w:tc>
          <w:tcPr>
            <w:tcW w:w="1665"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7"/>
              <w:ind w:left="85" w:right="74"/>
              <w:jc w:val="center"/>
              <w:rPr>
                <w:sz w:val="20"/>
              </w:rPr>
            </w:pPr>
            <w:r>
              <w:rPr>
                <w:sz w:val="20"/>
              </w:rPr>
              <w:t>Si, sempre</w:t>
            </w:r>
          </w:p>
          <w:p w:rsidR="008F412F" w:rsidRDefault="008F412F">
            <w:pPr>
              <w:pStyle w:val="TableParagraph"/>
            </w:pPr>
          </w:p>
          <w:p w:rsidR="008F412F" w:rsidRDefault="008F412F">
            <w:pPr>
              <w:pStyle w:val="TableParagraph"/>
            </w:pPr>
          </w:p>
          <w:p w:rsidR="008F412F" w:rsidRDefault="008F412F">
            <w:pPr>
              <w:pStyle w:val="TableParagraph"/>
            </w:pPr>
          </w:p>
          <w:p w:rsidR="008F412F" w:rsidRDefault="00136DC6">
            <w:pPr>
              <w:pStyle w:val="TableParagraph"/>
              <w:spacing w:before="180" w:line="212" w:lineRule="exact"/>
              <w:ind w:left="85" w:right="74"/>
              <w:jc w:val="center"/>
              <w:rPr>
                <w:b/>
                <w:sz w:val="20"/>
              </w:rPr>
            </w:pPr>
            <w:r>
              <w:rPr>
                <w:b/>
                <w:sz w:val="20"/>
              </w:rPr>
              <w:t>0 punti</w:t>
            </w:r>
          </w:p>
        </w:tc>
        <w:tc>
          <w:tcPr>
            <w:tcW w:w="1664"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5" w:line="244" w:lineRule="auto"/>
              <w:ind w:left="217" w:right="202"/>
              <w:jc w:val="center"/>
              <w:rPr>
                <w:sz w:val="20"/>
              </w:rPr>
            </w:pPr>
            <w:r>
              <w:rPr>
                <w:sz w:val="20"/>
              </w:rPr>
              <w:t>Generalmente si, con qualche eccezione</w:t>
            </w:r>
          </w:p>
          <w:p w:rsidR="008F412F" w:rsidRDefault="008F412F">
            <w:pPr>
              <w:pStyle w:val="TableParagraph"/>
            </w:pPr>
          </w:p>
          <w:p w:rsidR="008F412F" w:rsidRDefault="008F412F">
            <w:pPr>
              <w:pStyle w:val="TableParagraph"/>
              <w:spacing w:before="10"/>
              <w:rPr>
                <w:sz w:val="18"/>
              </w:rPr>
            </w:pPr>
          </w:p>
          <w:p w:rsidR="008F412F" w:rsidRDefault="00136DC6">
            <w:pPr>
              <w:pStyle w:val="TableParagraph"/>
              <w:spacing w:line="210" w:lineRule="exact"/>
              <w:ind w:left="251" w:right="242"/>
              <w:jc w:val="center"/>
              <w:rPr>
                <w:b/>
                <w:sz w:val="20"/>
              </w:rPr>
            </w:pPr>
            <w:r>
              <w:rPr>
                <w:b/>
                <w:sz w:val="20"/>
              </w:rPr>
              <w:t>1 punto</w:t>
            </w:r>
          </w:p>
        </w:tc>
        <w:tc>
          <w:tcPr>
            <w:tcW w:w="1665"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2" w:line="244" w:lineRule="auto"/>
              <w:ind w:left="115" w:right="99" w:hanging="1"/>
              <w:jc w:val="center"/>
              <w:rPr>
                <w:sz w:val="20"/>
              </w:rPr>
            </w:pPr>
            <w:r>
              <w:rPr>
                <w:sz w:val="20"/>
              </w:rPr>
              <w:t>Generalmente no, più volte capita di dover fare due cose in contemporanea</w:t>
            </w:r>
          </w:p>
          <w:p w:rsidR="008F412F" w:rsidRDefault="00136DC6">
            <w:pPr>
              <w:pStyle w:val="TableParagraph"/>
              <w:spacing w:before="6" w:line="207" w:lineRule="exact"/>
              <w:ind w:left="85" w:right="70"/>
              <w:jc w:val="center"/>
              <w:rPr>
                <w:b/>
                <w:sz w:val="20"/>
              </w:rPr>
            </w:pPr>
            <w:r>
              <w:rPr>
                <w:b/>
                <w:sz w:val="20"/>
              </w:rPr>
              <w:t>2 punti</w:t>
            </w:r>
          </w:p>
        </w:tc>
        <w:tc>
          <w:tcPr>
            <w:tcW w:w="1664"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120" w:line="247" w:lineRule="auto"/>
              <w:ind w:left="75" w:right="50" w:hanging="3"/>
              <w:jc w:val="center"/>
              <w:rPr>
                <w:b/>
                <w:sz w:val="20"/>
              </w:rPr>
            </w:pPr>
            <w:r>
              <w:rPr>
                <w:sz w:val="20"/>
              </w:rPr>
              <w:t>No, capita spessissimo di dover fare più</w:t>
            </w:r>
            <w:r>
              <w:rPr>
                <w:spacing w:val="-8"/>
                <w:sz w:val="20"/>
              </w:rPr>
              <w:t xml:space="preserve"> </w:t>
            </w:r>
            <w:r>
              <w:rPr>
                <w:sz w:val="20"/>
              </w:rPr>
              <w:t xml:space="preserve">cose in contemporanea </w:t>
            </w:r>
            <w:r>
              <w:rPr>
                <w:b/>
                <w:sz w:val="20"/>
              </w:rPr>
              <w:t>3 punti</w:t>
            </w:r>
          </w:p>
        </w:tc>
        <w:tc>
          <w:tcPr>
            <w:tcW w:w="847"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445A78">
            <w:pPr>
              <w:pStyle w:val="TableParagraph"/>
              <w:ind w:left="22"/>
              <w:jc w:val="center"/>
              <w:rPr>
                <w:b/>
              </w:rPr>
            </w:pPr>
            <w:r>
              <w:rPr>
                <w:b/>
              </w:rPr>
              <w:t>3</w:t>
            </w:r>
          </w:p>
        </w:tc>
      </w:tr>
      <w:tr w:rsidR="008F412F">
        <w:trPr>
          <w:trHeight w:val="1408"/>
        </w:trPr>
        <w:tc>
          <w:tcPr>
            <w:tcW w:w="415"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6"/>
              <w:jc w:val="center"/>
              <w:rPr>
                <w:sz w:val="20"/>
              </w:rPr>
            </w:pPr>
            <w:r>
              <w:rPr>
                <w:w w:val="99"/>
                <w:sz w:val="20"/>
              </w:rPr>
              <w:t>4</w:t>
            </w:r>
          </w:p>
        </w:tc>
        <w:tc>
          <w:tcPr>
            <w:tcW w:w="2906"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spacing w:line="244" w:lineRule="auto"/>
              <w:ind w:left="69" w:right="92"/>
              <w:rPr>
                <w:sz w:val="20"/>
              </w:rPr>
            </w:pPr>
            <w:r>
              <w:rPr>
                <w:sz w:val="20"/>
              </w:rPr>
              <w:t>La quantità quotidiana di lavoro da svolgere è prevedibile?</w:t>
            </w:r>
          </w:p>
        </w:tc>
        <w:tc>
          <w:tcPr>
            <w:tcW w:w="1665"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2" w:line="244" w:lineRule="auto"/>
              <w:ind w:left="85" w:right="74"/>
              <w:jc w:val="center"/>
              <w:rPr>
                <w:sz w:val="20"/>
              </w:rPr>
            </w:pPr>
            <w:r>
              <w:rPr>
                <w:sz w:val="20"/>
              </w:rPr>
              <w:t>Si, all’inizio della giornata si sa sempre cosa si dovrà fare</w:t>
            </w:r>
          </w:p>
          <w:p w:rsidR="008F412F" w:rsidRDefault="008F412F">
            <w:pPr>
              <w:pStyle w:val="TableParagraph"/>
              <w:spacing w:before="8"/>
              <w:rPr>
                <w:sz w:val="20"/>
              </w:rPr>
            </w:pPr>
          </w:p>
          <w:p w:rsidR="008F412F" w:rsidRDefault="00136DC6">
            <w:pPr>
              <w:pStyle w:val="TableParagraph"/>
              <w:spacing w:line="210" w:lineRule="exact"/>
              <w:ind w:left="85" w:right="74"/>
              <w:jc w:val="center"/>
              <w:rPr>
                <w:b/>
                <w:sz w:val="20"/>
              </w:rPr>
            </w:pPr>
            <w:r>
              <w:rPr>
                <w:b/>
                <w:sz w:val="20"/>
              </w:rPr>
              <w:t>0 punti</w:t>
            </w:r>
          </w:p>
        </w:tc>
        <w:tc>
          <w:tcPr>
            <w:tcW w:w="1664"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5" w:line="244" w:lineRule="auto"/>
              <w:ind w:left="217" w:right="202"/>
              <w:jc w:val="center"/>
              <w:rPr>
                <w:sz w:val="20"/>
              </w:rPr>
            </w:pPr>
            <w:r>
              <w:rPr>
                <w:sz w:val="20"/>
              </w:rPr>
              <w:t>Generalmente si, con qualche eccezione</w:t>
            </w:r>
          </w:p>
          <w:p w:rsidR="008F412F" w:rsidRDefault="008F412F">
            <w:pPr>
              <w:pStyle w:val="TableParagraph"/>
            </w:pPr>
          </w:p>
          <w:p w:rsidR="008F412F" w:rsidRDefault="008F412F">
            <w:pPr>
              <w:pStyle w:val="TableParagraph"/>
              <w:spacing w:before="10"/>
              <w:rPr>
                <w:sz w:val="18"/>
              </w:rPr>
            </w:pPr>
          </w:p>
          <w:p w:rsidR="008F412F" w:rsidRDefault="00136DC6">
            <w:pPr>
              <w:pStyle w:val="TableParagraph"/>
              <w:spacing w:line="210" w:lineRule="exact"/>
              <w:ind w:left="251" w:right="238"/>
              <w:jc w:val="center"/>
              <w:rPr>
                <w:b/>
                <w:sz w:val="20"/>
              </w:rPr>
            </w:pPr>
            <w:r>
              <w:rPr>
                <w:b/>
                <w:sz w:val="20"/>
              </w:rPr>
              <w:t>2 punti</w:t>
            </w:r>
          </w:p>
        </w:tc>
        <w:tc>
          <w:tcPr>
            <w:tcW w:w="1665"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2" w:line="244" w:lineRule="auto"/>
              <w:ind w:left="235" w:right="221" w:firstLine="2"/>
              <w:jc w:val="center"/>
              <w:rPr>
                <w:sz w:val="20"/>
              </w:rPr>
            </w:pPr>
            <w:r>
              <w:rPr>
                <w:sz w:val="20"/>
              </w:rPr>
              <w:t xml:space="preserve">No, ci sono spesso delle emergenze che </w:t>
            </w:r>
            <w:r>
              <w:rPr>
                <w:spacing w:val="-1"/>
                <w:sz w:val="20"/>
              </w:rPr>
              <w:t xml:space="preserve">sovraccaricano </w:t>
            </w:r>
            <w:r>
              <w:rPr>
                <w:sz w:val="20"/>
              </w:rPr>
              <w:t>di lavoro</w:t>
            </w:r>
          </w:p>
          <w:p w:rsidR="008F412F" w:rsidRDefault="00136DC6">
            <w:pPr>
              <w:pStyle w:val="TableParagraph"/>
              <w:spacing w:before="6" w:line="207" w:lineRule="exact"/>
              <w:ind w:left="85" w:right="70"/>
              <w:jc w:val="center"/>
              <w:rPr>
                <w:b/>
                <w:sz w:val="20"/>
              </w:rPr>
            </w:pPr>
            <w:r>
              <w:rPr>
                <w:b/>
                <w:sz w:val="20"/>
              </w:rPr>
              <w:t>4 punti</w:t>
            </w:r>
          </w:p>
        </w:tc>
        <w:tc>
          <w:tcPr>
            <w:tcW w:w="1664"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120" w:line="244" w:lineRule="auto"/>
              <w:ind w:left="84" w:right="60" w:hanging="3"/>
              <w:jc w:val="center"/>
              <w:rPr>
                <w:sz w:val="20"/>
              </w:rPr>
            </w:pPr>
            <w:r>
              <w:rPr>
                <w:sz w:val="20"/>
              </w:rPr>
              <w:t>No, è una</w:t>
            </w:r>
            <w:r>
              <w:rPr>
                <w:spacing w:val="-15"/>
                <w:sz w:val="20"/>
              </w:rPr>
              <w:t xml:space="preserve"> </w:t>
            </w:r>
            <w:r>
              <w:rPr>
                <w:sz w:val="20"/>
              </w:rPr>
              <w:t>continua emergenza, inizi</w:t>
            </w:r>
            <w:r>
              <w:rPr>
                <w:spacing w:val="-18"/>
                <w:sz w:val="20"/>
              </w:rPr>
              <w:t xml:space="preserve"> </w:t>
            </w:r>
            <w:r>
              <w:rPr>
                <w:sz w:val="20"/>
              </w:rPr>
              <w:t>la giornata e può capitare di</w:t>
            </w:r>
            <w:r>
              <w:rPr>
                <w:spacing w:val="-5"/>
                <w:sz w:val="20"/>
              </w:rPr>
              <w:t xml:space="preserve"> </w:t>
            </w:r>
            <w:r>
              <w:rPr>
                <w:sz w:val="20"/>
              </w:rPr>
              <w:t>tutto</w:t>
            </w:r>
          </w:p>
          <w:p w:rsidR="008F412F" w:rsidRDefault="00136DC6">
            <w:pPr>
              <w:pStyle w:val="TableParagraph"/>
              <w:spacing w:before="5"/>
              <w:ind w:left="251" w:right="229"/>
              <w:jc w:val="center"/>
              <w:rPr>
                <w:b/>
                <w:sz w:val="20"/>
              </w:rPr>
            </w:pPr>
            <w:r>
              <w:rPr>
                <w:b/>
                <w:sz w:val="20"/>
              </w:rPr>
              <w:t>6 punti</w:t>
            </w:r>
          </w:p>
        </w:tc>
        <w:tc>
          <w:tcPr>
            <w:tcW w:w="847"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AF1BFB">
            <w:pPr>
              <w:pStyle w:val="TableParagraph"/>
              <w:ind w:left="22"/>
              <w:jc w:val="center"/>
              <w:rPr>
                <w:b/>
              </w:rPr>
            </w:pPr>
            <w:r>
              <w:rPr>
                <w:b/>
              </w:rPr>
              <w:t>2</w:t>
            </w:r>
          </w:p>
        </w:tc>
      </w:tr>
      <w:tr w:rsidR="008F412F">
        <w:trPr>
          <w:trHeight w:val="955"/>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ind w:left="6"/>
              <w:jc w:val="center"/>
              <w:rPr>
                <w:sz w:val="20"/>
              </w:rPr>
            </w:pPr>
            <w:r>
              <w:rPr>
                <w:w w:val="99"/>
                <w:sz w:val="20"/>
              </w:rPr>
              <w:t>5</w:t>
            </w:r>
          </w:p>
        </w:tc>
        <w:tc>
          <w:tcPr>
            <w:tcW w:w="2906" w:type="dxa"/>
            <w:tcBorders>
              <w:left w:val="single" w:sz="4" w:space="0" w:color="000000"/>
              <w:bottom w:val="nil"/>
              <w:right w:val="single" w:sz="4" w:space="0" w:color="000000"/>
            </w:tcBorders>
          </w:tcPr>
          <w:p w:rsidR="008F412F" w:rsidRDefault="008F412F">
            <w:pPr>
              <w:pStyle w:val="TableParagraph"/>
              <w:spacing w:before="5"/>
              <w:rPr>
                <w:sz w:val="20"/>
              </w:rPr>
            </w:pPr>
          </w:p>
          <w:p w:rsidR="008F412F" w:rsidRDefault="00136DC6">
            <w:pPr>
              <w:pStyle w:val="TableParagraph"/>
              <w:spacing w:line="230" w:lineRule="atLeast"/>
              <w:ind w:left="69"/>
              <w:rPr>
                <w:sz w:val="20"/>
              </w:rPr>
            </w:pPr>
            <w:r>
              <w:rPr>
                <w:sz w:val="20"/>
              </w:rPr>
              <w:t>C’è coerenza tra le richieste del Dirigente Scolastico e quelle del Funzionario Amministrativo?</w:t>
            </w:r>
          </w:p>
        </w:tc>
        <w:tc>
          <w:tcPr>
            <w:tcW w:w="1665"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5"/>
              <w:ind w:left="85" w:right="74"/>
              <w:jc w:val="center"/>
              <w:rPr>
                <w:sz w:val="20"/>
              </w:rPr>
            </w:pPr>
            <w:r>
              <w:rPr>
                <w:sz w:val="20"/>
              </w:rPr>
              <w:t>Si, sempre</w:t>
            </w:r>
          </w:p>
        </w:tc>
        <w:tc>
          <w:tcPr>
            <w:tcW w:w="1664"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before="2" w:line="244" w:lineRule="auto"/>
              <w:ind w:left="217" w:right="202"/>
              <w:jc w:val="center"/>
              <w:rPr>
                <w:sz w:val="20"/>
              </w:rPr>
            </w:pPr>
            <w:r>
              <w:rPr>
                <w:sz w:val="20"/>
              </w:rPr>
              <w:t>Generalmente si, con qualche eccezione</w:t>
            </w:r>
          </w:p>
        </w:tc>
        <w:tc>
          <w:tcPr>
            <w:tcW w:w="1665"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line="236" w:lineRule="exact"/>
              <w:ind w:left="85" w:right="70"/>
              <w:jc w:val="center"/>
              <w:rPr>
                <w:sz w:val="20"/>
              </w:rPr>
            </w:pPr>
            <w:r>
              <w:rPr>
                <w:sz w:val="20"/>
              </w:rPr>
              <w:t>No, spesso c’è contrasto, specie sulle priorità da dare a certe cose</w:t>
            </w:r>
          </w:p>
        </w:tc>
        <w:tc>
          <w:tcPr>
            <w:tcW w:w="1664" w:type="dxa"/>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line="236" w:lineRule="exact"/>
              <w:ind w:left="128" w:right="103" w:hanging="2"/>
              <w:jc w:val="center"/>
              <w:rPr>
                <w:sz w:val="20"/>
              </w:rPr>
            </w:pPr>
            <w:r>
              <w:rPr>
                <w:sz w:val="20"/>
              </w:rPr>
              <w:t xml:space="preserve">No, quasi mai sono coerenti, specie sui tempi </w:t>
            </w:r>
            <w:r>
              <w:rPr>
                <w:spacing w:val="-11"/>
                <w:sz w:val="20"/>
              </w:rPr>
              <w:t xml:space="preserve">e </w:t>
            </w:r>
            <w:r>
              <w:rPr>
                <w:sz w:val="20"/>
              </w:rPr>
              <w:t>sulle priorità</w:t>
            </w:r>
          </w:p>
        </w:tc>
        <w:tc>
          <w:tcPr>
            <w:tcW w:w="847"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4"/>
              <w:rPr>
                <w:sz w:val="18"/>
              </w:rPr>
            </w:pPr>
          </w:p>
          <w:p w:rsidR="008F412F" w:rsidRDefault="00136DC6">
            <w:pPr>
              <w:pStyle w:val="TableParagraph"/>
              <w:ind w:left="22"/>
              <w:jc w:val="center"/>
              <w:rPr>
                <w:b/>
              </w:rPr>
            </w:pPr>
            <w:r>
              <w:rPr>
                <w:b/>
              </w:rPr>
              <w:t>0</w:t>
            </w:r>
          </w:p>
        </w:tc>
      </w:tr>
      <w:tr w:rsidR="008F412F">
        <w:trPr>
          <w:trHeight w:val="217"/>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906" w:type="dxa"/>
            <w:tcBorders>
              <w:top w:val="nil"/>
              <w:left w:val="single" w:sz="4" w:space="0" w:color="000000"/>
              <w:right w:val="single" w:sz="4" w:space="0" w:color="000000"/>
            </w:tcBorders>
          </w:tcPr>
          <w:p w:rsidR="008F412F" w:rsidRDefault="008F412F">
            <w:pPr>
              <w:pStyle w:val="TableParagraph"/>
              <w:rPr>
                <w:sz w:val="14"/>
              </w:rPr>
            </w:pPr>
          </w:p>
        </w:tc>
        <w:tc>
          <w:tcPr>
            <w:tcW w:w="1665"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7" w:lineRule="exact"/>
              <w:ind w:left="85" w:right="74"/>
              <w:jc w:val="center"/>
              <w:rPr>
                <w:b/>
                <w:sz w:val="20"/>
              </w:rPr>
            </w:pPr>
            <w:r>
              <w:rPr>
                <w:b/>
                <w:sz w:val="20"/>
              </w:rPr>
              <w:t>0 punti</w:t>
            </w:r>
          </w:p>
        </w:tc>
        <w:tc>
          <w:tcPr>
            <w:tcW w:w="1664"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7" w:lineRule="exact"/>
              <w:ind w:left="507"/>
              <w:rPr>
                <w:b/>
                <w:sz w:val="20"/>
              </w:rPr>
            </w:pPr>
            <w:r>
              <w:rPr>
                <w:b/>
                <w:sz w:val="20"/>
              </w:rPr>
              <w:t>1 punto</w:t>
            </w:r>
          </w:p>
        </w:tc>
        <w:tc>
          <w:tcPr>
            <w:tcW w:w="1665"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7" w:lineRule="exact"/>
              <w:ind w:left="85" w:right="70"/>
              <w:jc w:val="center"/>
              <w:rPr>
                <w:b/>
                <w:sz w:val="20"/>
              </w:rPr>
            </w:pPr>
            <w:r>
              <w:rPr>
                <w:b/>
                <w:sz w:val="20"/>
              </w:rPr>
              <w:t>2 punti</w:t>
            </w:r>
          </w:p>
        </w:tc>
        <w:tc>
          <w:tcPr>
            <w:tcW w:w="1664" w:type="dxa"/>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7" w:lineRule="exact"/>
              <w:ind w:right="511"/>
              <w:jc w:val="right"/>
              <w:rPr>
                <w:b/>
                <w:sz w:val="20"/>
              </w:rPr>
            </w:pPr>
            <w:r>
              <w:rPr>
                <w:b/>
                <w:sz w:val="20"/>
              </w:rPr>
              <w:t>3 punti</w:t>
            </w:r>
          </w:p>
        </w:tc>
        <w:tc>
          <w:tcPr>
            <w:tcW w:w="847"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1192"/>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6"/>
              <w:jc w:val="center"/>
              <w:rPr>
                <w:sz w:val="20"/>
              </w:rPr>
            </w:pPr>
            <w:r>
              <w:rPr>
                <w:w w:val="99"/>
                <w:sz w:val="20"/>
              </w:rPr>
              <w:t>6</w:t>
            </w:r>
          </w:p>
        </w:tc>
        <w:tc>
          <w:tcPr>
            <w:tcW w:w="2906"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spacing w:line="244" w:lineRule="auto"/>
              <w:ind w:left="69" w:right="92"/>
              <w:rPr>
                <w:sz w:val="20"/>
              </w:rPr>
            </w:pPr>
            <w:r>
              <w:rPr>
                <w:sz w:val="20"/>
              </w:rPr>
              <w:t>Il software a disposizione è di facile impiego?</w:t>
            </w:r>
          </w:p>
        </w:tc>
        <w:tc>
          <w:tcPr>
            <w:tcW w:w="1665"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2" w:line="244" w:lineRule="auto"/>
              <w:ind w:left="89" w:right="79" w:firstLine="3"/>
              <w:jc w:val="center"/>
              <w:rPr>
                <w:sz w:val="20"/>
              </w:rPr>
            </w:pPr>
            <w:r>
              <w:rPr>
                <w:sz w:val="20"/>
              </w:rPr>
              <w:t>Si, non si blocca e c’è sempre il tempo per imparare ad</w:t>
            </w:r>
            <w:r>
              <w:rPr>
                <w:spacing w:val="-13"/>
                <w:sz w:val="20"/>
              </w:rPr>
              <w:t xml:space="preserve"> </w:t>
            </w:r>
            <w:r>
              <w:rPr>
                <w:sz w:val="20"/>
              </w:rPr>
              <w:t>usarlo</w:t>
            </w:r>
          </w:p>
        </w:tc>
        <w:tc>
          <w:tcPr>
            <w:tcW w:w="1664"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before="2" w:line="244" w:lineRule="auto"/>
              <w:ind w:left="111" w:right="99" w:firstLine="84"/>
              <w:jc w:val="both"/>
              <w:rPr>
                <w:sz w:val="20"/>
              </w:rPr>
            </w:pPr>
            <w:r>
              <w:rPr>
                <w:sz w:val="20"/>
              </w:rPr>
              <w:t>Si, ma a volte si blocca e quello nuovo non arriva con largo anticipo</w:t>
            </w:r>
          </w:p>
        </w:tc>
        <w:tc>
          <w:tcPr>
            <w:tcW w:w="1665"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before="5" w:line="244" w:lineRule="auto"/>
              <w:ind w:left="120" w:right="102" w:hanging="3"/>
              <w:jc w:val="center"/>
              <w:rPr>
                <w:sz w:val="20"/>
              </w:rPr>
            </w:pPr>
            <w:r>
              <w:rPr>
                <w:sz w:val="20"/>
              </w:rPr>
              <w:t>No, spesso si blocca e quello nuovo arriva tardi</w:t>
            </w:r>
          </w:p>
        </w:tc>
        <w:tc>
          <w:tcPr>
            <w:tcW w:w="1664" w:type="dxa"/>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line="236" w:lineRule="exact"/>
              <w:ind w:left="135" w:right="111"/>
              <w:jc w:val="center"/>
              <w:rPr>
                <w:sz w:val="20"/>
              </w:rPr>
            </w:pPr>
            <w:r>
              <w:rPr>
                <w:sz w:val="20"/>
              </w:rPr>
              <w:t>No, si blocca spessissimo e quello nuovo arriva all’ultimo momento</w:t>
            </w:r>
          </w:p>
        </w:tc>
        <w:tc>
          <w:tcPr>
            <w:tcW w:w="847"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136DC6">
            <w:pPr>
              <w:pStyle w:val="TableParagraph"/>
              <w:ind w:left="22"/>
              <w:jc w:val="center"/>
              <w:rPr>
                <w:b/>
              </w:rPr>
            </w:pPr>
            <w:r>
              <w:rPr>
                <w:b/>
              </w:rPr>
              <w:t>0</w:t>
            </w:r>
          </w:p>
        </w:tc>
      </w:tr>
      <w:tr w:rsidR="008F412F">
        <w:trPr>
          <w:trHeight w:val="216"/>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906" w:type="dxa"/>
            <w:tcBorders>
              <w:top w:val="nil"/>
              <w:left w:val="single" w:sz="4" w:space="0" w:color="000000"/>
              <w:right w:val="single" w:sz="4" w:space="0" w:color="000000"/>
            </w:tcBorders>
          </w:tcPr>
          <w:p w:rsidR="008F412F" w:rsidRDefault="008F412F">
            <w:pPr>
              <w:pStyle w:val="TableParagraph"/>
              <w:rPr>
                <w:sz w:val="14"/>
              </w:rPr>
            </w:pPr>
          </w:p>
        </w:tc>
        <w:tc>
          <w:tcPr>
            <w:tcW w:w="1665"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6" w:lineRule="exact"/>
              <w:ind w:left="85" w:right="74"/>
              <w:jc w:val="center"/>
              <w:rPr>
                <w:b/>
                <w:sz w:val="20"/>
              </w:rPr>
            </w:pPr>
            <w:r>
              <w:rPr>
                <w:b/>
                <w:sz w:val="20"/>
              </w:rPr>
              <w:t>0 punti</w:t>
            </w:r>
          </w:p>
        </w:tc>
        <w:tc>
          <w:tcPr>
            <w:tcW w:w="1664"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6" w:lineRule="exact"/>
              <w:ind w:left="507"/>
              <w:rPr>
                <w:b/>
                <w:sz w:val="20"/>
              </w:rPr>
            </w:pPr>
            <w:r>
              <w:rPr>
                <w:b/>
                <w:sz w:val="20"/>
              </w:rPr>
              <w:t>1 punto</w:t>
            </w:r>
          </w:p>
        </w:tc>
        <w:tc>
          <w:tcPr>
            <w:tcW w:w="1665"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6" w:lineRule="exact"/>
              <w:ind w:left="85" w:right="70"/>
              <w:jc w:val="center"/>
              <w:rPr>
                <w:b/>
                <w:sz w:val="20"/>
              </w:rPr>
            </w:pPr>
            <w:r>
              <w:rPr>
                <w:b/>
                <w:sz w:val="20"/>
              </w:rPr>
              <w:t>2 punti</w:t>
            </w:r>
          </w:p>
        </w:tc>
        <w:tc>
          <w:tcPr>
            <w:tcW w:w="1664" w:type="dxa"/>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6" w:lineRule="exact"/>
              <w:ind w:right="511"/>
              <w:jc w:val="right"/>
              <w:rPr>
                <w:b/>
                <w:sz w:val="20"/>
              </w:rPr>
            </w:pPr>
            <w:r>
              <w:rPr>
                <w:b/>
                <w:sz w:val="20"/>
              </w:rPr>
              <w:t>3 punti</w:t>
            </w:r>
          </w:p>
        </w:tc>
        <w:tc>
          <w:tcPr>
            <w:tcW w:w="847"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1175"/>
        </w:trPr>
        <w:tc>
          <w:tcPr>
            <w:tcW w:w="415"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
              <w:rPr>
                <w:sz w:val="19"/>
              </w:rPr>
            </w:pPr>
          </w:p>
          <w:p w:rsidR="008F412F" w:rsidRDefault="00136DC6">
            <w:pPr>
              <w:pStyle w:val="TableParagraph"/>
              <w:ind w:left="6"/>
              <w:jc w:val="center"/>
              <w:rPr>
                <w:sz w:val="20"/>
              </w:rPr>
            </w:pPr>
            <w:r>
              <w:rPr>
                <w:w w:val="99"/>
                <w:sz w:val="20"/>
              </w:rPr>
              <w:t>7</w:t>
            </w:r>
          </w:p>
        </w:tc>
        <w:tc>
          <w:tcPr>
            <w:tcW w:w="2906" w:type="dxa"/>
            <w:tcBorders>
              <w:left w:val="single" w:sz="4" w:space="0" w:color="000000"/>
              <w:right w:val="single" w:sz="4" w:space="0" w:color="000000"/>
            </w:tcBorders>
          </w:tcPr>
          <w:p w:rsidR="008F412F" w:rsidRDefault="00136DC6">
            <w:pPr>
              <w:pStyle w:val="TableParagraph"/>
              <w:spacing w:line="236" w:lineRule="exact"/>
              <w:ind w:left="69" w:right="308"/>
              <w:rPr>
                <w:sz w:val="20"/>
              </w:rPr>
            </w:pPr>
            <w:r>
              <w:rPr>
                <w:sz w:val="20"/>
              </w:rPr>
              <w:t>Il Funzionario Amministrativo supporta il personale quando bisogna affrontare nuove procedure di lavoro o applicare una nuova normativa?</w:t>
            </w:r>
          </w:p>
        </w:tc>
        <w:tc>
          <w:tcPr>
            <w:tcW w:w="1665"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20" w:line="247" w:lineRule="auto"/>
              <w:ind w:left="206" w:right="192"/>
              <w:jc w:val="center"/>
              <w:rPr>
                <w:b/>
                <w:sz w:val="20"/>
              </w:rPr>
            </w:pPr>
            <w:r>
              <w:rPr>
                <w:sz w:val="20"/>
              </w:rPr>
              <w:t xml:space="preserve">Si, sempre, con cura e professionalità </w:t>
            </w:r>
            <w:r>
              <w:rPr>
                <w:b/>
                <w:sz w:val="20"/>
              </w:rPr>
              <w:t>0 punti</w:t>
            </w:r>
          </w:p>
        </w:tc>
        <w:tc>
          <w:tcPr>
            <w:tcW w:w="1664"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120" w:line="247" w:lineRule="auto"/>
              <w:ind w:left="214" w:right="201" w:firstLine="2"/>
              <w:jc w:val="center"/>
              <w:rPr>
                <w:b/>
                <w:sz w:val="20"/>
              </w:rPr>
            </w:pPr>
            <w:r>
              <w:rPr>
                <w:sz w:val="20"/>
              </w:rPr>
              <w:t xml:space="preserve">Si, anche se a volte un po’ </w:t>
            </w:r>
            <w:r>
              <w:rPr>
                <w:spacing w:val="-1"/>
                <w:sz w:val="20"/>
              </w:rPr>
              <w:t xml:space="preserve">frettolosamente </w:t>
            </w:r>
            <w:r>
              <w:rPr>
                <w:b/>
                <w:sz w:val="20"/>
              </w:rPr>
              <w:t>2 punti</w:t>
            </w:r>
          </w:p>
        </w:tc>
        <w:tc>
          <w:tcPr>
            <w:tcW w:w="1665"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120" w:line="244" w:lineRule="auto"/>
              <w:ind w:left="85" w:right="67"/>
              <w:jc w:val="center"/>
              <w:rPr>
                <w:sz w:val="20"/>
              </w:rPr>
            </w:pPr>
            <w:r>
              <w:rPr>
                <w:sz w:val="20"/>
              </w:rPr>
              <w:t>Non sempre, a volte se ne disinteressa</w:t>
            </w:r>
          </w:p>
          <w:p w:rsidR="008F412F" w:rsidRDefault="00136DC6">
            <w:pPr>
              <w:pStyle w:val="TableParagraph"/>
              <w:spacing w:before="4"/>
              <w:ind w:left="85" w:right="70"/>
              <w:jc w:val="center"/>
              <w:rPr>
                <w:b/>
                <w:sz w:val="20"/>
              </w:rPr>
            </w:pPr>
            <w:r>
              <w:rPr>
                <w:b/>
                <w:sz w:val="20"/>
              </w:rPr>
              <w:t>4 punti</w:t>
            </w:r>
          </w:p>
        </w:tc>
        <w:tc>
          <w:tcPr>
            <w:tcW w:w="1664" w:type="dxa"/>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122" w:line="244" w:lineRule="auto"/>
              <w:ind w:left="134" w:right="113"/>
              <w:jc w:val="center"/>
              <w:rPr>
                <w:sz w:val="20"/>
              </w:rPr>
            </w:pPr>
            <w:r>
              <w:rPr>
                <w:sz w:val="20"/>
              </w:rPr>
              <w:t>Quasi mai e solo se si insiste</w:t>
            </w:r>
          </w:p>
          <w:p w:rsidR="008F412F" w:rsidRDefault="008F412F">
            <w:pPr>
              <w:pStyle w:val="TableParagraph"/>
              <w:spacing w:before="7"/>
              <w:rPr>
                <w:sz w:val="20"/>
              </w:rPr>
            </w:pPr>
          </w:p>
          <w:p w:rsidR="008F412F" w:rsidRDefault="00136DC6">
            <w:pPr>
              <w:pStyle w:val="TableParagraph"/>
              <w:ind w:left="251" w:right="229"/>
              <w:jc w:val="center"/>
              <w:rPr>
                <w:b/>
                <w:sz w:val="20"/>
              </w:rPr>
            </w:pPr>
            <w:r>
              <w:rPr>
                <w:b/>
                <w:sz w:val="20"/>
              </w:rPr>
              <w:t>6 punti</w:t>
            </w:r>
          </w:p>
        </w:tc>
        <w:tc>
          <w:tcPr>
            <w:tcW w:w="847"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pPr>
          </w:p>
          <w:p w:rsidR="008F412F" w:rsidRDefault="008F412F">
            <w:pPr>
              <w:pStyle w:val="TableParagraph"/>
              <w:spacing w:before="6"/>
              <w:rPr>
                <w:sz w:val="18"/>
              </w:rPr>
            </w:pPr>
          </w:p>
          <w:p w:rsidR="008F412F" w:rsidRDefault="00445A78">
            <w:pPr>
              <w:pStyle w:val="TableParagraph"/>
              <w:ind w:left="22"/>
              <w:jc w:val="center"/>
              <w:rPr>
                <w:b/>
              </w:rPr>
            </w:pPr>
            <w:r>
              <w:rPr>
                <w:b/>
              </w:rPr>
              <w:t>4</w:t>
            </w:r>
          </w:p>
        </w:tc>
      </w:tr>
      <w:tr w:rsidR="008F412F">
        <w:trPr>
          <w:trHeight w:val="612"/>
        </w:trPr>
        <w:tc>
          <w:tcPr>
            <w:tcW w:w="9979" w:type="dxa"/>
            <w:gridSpan w:val="7"/>
            <w:tcBorders>
              <w:top w:val="single" w:sz="4" w:space="0" w:color="000000"/>
              <w:left w:val="single" w:sz="4" w:space="0" w:color="000000"/>
              <w:right w:val="single" w:sz="4" w:space="0" w:color="000000"/>
            </w:tcBorders>
            <w:shd w:val="clear" w:color="auto" w:fill="E6E6E6"/>
          </w:tcPr>
          <w:p w:rsidR="008F412F" w:rsidRDefault="00136DC6">
            <w:pPr>
              <w:pStyle w:val="TableParagraph"/>
              <w:spacing w:before="28"/>
              <w:ind w:right="53"/>
              <w:jc w:val="right"/>
              <w:rPr>
                <w:b/>
                <w:sz w:val="24"/>
              </w:rPr>
            </w:pPr>
            <w:r>
              <w:rPr>
                <w:b/>
                <w:sz w:val="24"/>
              </w:rPr>
              <w:t>CONTESTO DEL LAVORO – PERSONALE</w:t>
            </w:r>
            <w:r>
              <w:rPr>
                <w:b/>
                <w:spacing w:val="-21"/>
                <w:sz w:val="24"/>
              </w:rPr>
              <w:t xml:space="preserve"> </w:t>
            </w:r>
            <w:r>
              <w:rPr>
                <w:b/>
                <w:sz w:val="24"/>
              </w:rPr>
              <w:t>AMMINISTRATIVO</w:t>
            </w:r>
          </w:p>
          <w:p w:rsidR="008F412F" w:rsidRDefault="00136DC6">
            <w:pPr>
              <w:pStyle w:val="TableParagraph"/>
              <w:spacing w:before="7"/>
              <w:ind w:right="52"/>
              <w:jc w:val="right"/>
              <w:rPr>
                <w:b/>
                <w:sz w:val="24"/>
              </w:rPr>
            </w:pPr>
            <w:r>
              <w:rPr>
                <w:b/>
                <w:sz w:val="24"/>
              </w:rPr>
              <w:t>PUNTEGGIO PARZIALE –</w:t>
            </w:r>
            <w:r>
              <w:rPr>
                <w:b/>
                <w:spacing w:val="-20"/>
                <w:sz w:val="24"/>
              </w:rPr>
              <w:t xml:space="preserve"> </w:t>
            </w:r>
            <w:r>
              <w:rPr>
                <w:b/>
                <w:sz w:val="24"/>
              </w:rPr>
              <w:t>C2</w:t>
            </w:r>
          </w:p>
        </w:tc>
        <w:tc>
          <w:tcPr>
            <w:tcW w:w="847" w:type="dxa"/>
            <w:tcBorders>
              <w:top w:val="single" w:sz="4" w:space="0" w:color="000000"/>
              <w:left w:val="single" w:sz="4" w:space="0" w:color="000000"/>
              <w:bottom w:val="single" w:sz="4" w:space="0" w:color="000000"/>
              <w:right w:val="single" w:sz="4" w:space="0" w:color="000000"/>
            </w:tcBorders>
            <w:shd w:val="clear" w:color="auto" w:fill="E6E6E6"/>
          </w:tcPr>
          <w:p w:rsidR="008F412F" w:rsidRDefault="00445A78">
            <w:pPr>
              <w:pStyle w:val="TableParagraph"/>
              <w:spacing w:before="169"/>
              <w:ind w:left="22"/>
              <w:jc w:val="center"/>
              <w:rPr>
                <w:b/>
                <w:sz w:val="24"/>
              </w:rPr>
            </w:pPr>
            <w:r>
              <w:rPr>
                <w:b/>
                <w:w w:val="99"/>
                <w:sz w:val="24"/>
              </w:rPr>
              <w:t>11</w:t>
            </w:r>
          </w:p>
        </w:tc>
      </w:tr>
    </w:tbl>
    <w:p w:rsidR="008F412F" w:rsidRDefault="008F412F">
      <w:pPr>
        <w:jc w:val="center"/>
        <w:rPr>
          <w:sz w:val="24"/>
        </w:rPr>
        <w:sectPr w:rsidR="008F412F">
          <w:pgSz w:w="11900" w:h="16840"/>
          <w:pgMar w:top="1080" w:right="320" w:bottom="820" w:left="440" w:header="747" w:footer="638" w:gutter="0"/>
          <w:cols w:space="720"/>
        </w:sectPr>
      </w:pPr>
    </w:p>
    <w:p w:rsidR="008F412F" w:rsidRDefault="008F412F">
      <w:pPr>
        <w:pStyle w:val="Corpotesto"/>
        <w:rPr>
          <w:sz w:val="20"/>
        </w:rPr>
      </w:pPr>
    </w:p>
    <w:p w:rsidR="008F412F" w:rsidRDefault="008F412F">
      <w:pPr>
        <w:pStyle w:val="Corpotesto"/>
        <w:spacing w:before="7"/>
        <w:rPr>
          <w:sz w:val="18"/>
        </w:rPr>
      </w:pPr>
    </w:p>
    <w:tbl>
      <w:tblPr>
        <w:tblStyle w:val="TableNormal"/>
        <w:tblW w:w="0" w:type="auto"/>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15"/>
        <w:gridCol w:w="2923"/>
        <w:gridCol w:w="1668"/>
        <w:gridCol w:w="1046"/>
        <w:gridCol w:w="621"/>
        <w:gridCol w:w="1667"/>
        <w:gridCol w:w="1189"/>
        <w:gridCol w:w="476"/>
        <w:gridCol w:w="846"/>
      </w:tblGrid>
      <w:tr w:rsidR="008F412F">
        <w:trPr>
          <w:trHeight w:val="554"/>
        </w:trPr>
        <w:tc>
          <w:tcPr>
            <w:tcW w:w="415" w:type="dxa"/>
            <w:tcBorders>
              <w:left w:val="single" w:sz="4" w:space="0" w:color="000000"/>
              <w:right w:val="single" w:sz="4" w:space="0" w:color="000000"/>
            </w:tcBorders>
            <w:shd w:val="clear" w:color="auto" w:fill="E6E6E6"/>
          </w:tcPr>
          <w:p w:rsidR="008F412F" w:rsidRDefault="00136DC6">
            <w:pPr>
              <w:pStyle w:val="TableParagraph"/>
              <w:spacing w:before="154"/>
              <w:ind w:left="100"/>
              <w:rPr>
                <w:b/>
              </w:rPr>
            </w:pPr>
            <w:r>
              <w:rPr>
                <w:b/>
              </w:rPr>
              <w:t>N.</w:t>
            </w:r>
          </w:p>
        </w:tc>
        <w:tc>
          <w:tcPr>
            <w:tcW w:w="2923" w:type="dxa"/>
            <w:tcBorders>
              <w:left w:val="single" w:sz="4" w:space="0" w:color="000000"/>
              <w:right w:val="single" w:sz="4" w:space="0" w:color="000000"/>
            </w:tcBorders>
            <w:shd w:val="clear" w:color="auto" w:fill="E6E6E6"/>
          </w:tcPr>
          <w:p w:rsidR="008F412F" w:rsidRDefault="00136DC6">
            <w:pPr>
              <w:pStyle w:val="TableParagraph"/>
              <w:spacing w:before="154"/>
              <w:ind w:left="748"/>
              <w:rPr>
                <w:b/>
              </w:rPr>
            </w:pPr>
            <w:r>
              <w:rPr>
                <w:b/>
              </w:rPr>
              <w:t>INDICATORE</w:t>
            </w:r>
          </w:p>
        </w:tc>
        <w:tc>
          <w:tcPr>
            <w:tcW w:w="1668"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8" w:line="260" w:lineRule="atLeast"/>
              <w:ind w:left="437" w:right="110" w:hanging="291"/>
              <w:rPr>
                <w:b/>
              </w:rPr>
            </w:pPr>
            <w:r>
              <w:rPr>
                <w:b/>
              </w:rPr>
              <w:t>SITUAZIONE BUONA</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18" w:line="260" w:lineRule="atLeast"/>
              <w:ind w:left="269" w:right="109" w:hanging="123"/>
              <w:rPr>
                <w:b/>
              </w:rPr>
            </w:pPr>
            <w:r>
              <w:rPr>
                <w:b/>
              </w:rPr>
              <w:t>SITUAZIONE DISCRETA</w:t>
            </w:r>
          </w:p>
        </w:tc>
        <w:tc>
          <w:tcPr>
            <w:tcW w:w="1667"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18" w:line="260" w:lineRule="atLeast"/>
              <w:ind w:left="219" w:right="108" w:hanging="72"/>
              <w:rPr>
                <w:b/>
              </w:rPr>
            </w:pPr>
            <w:r>
              <w:rPr>
                <w:b/>
              </w:rPr>
              <w:t>SITUAZIONE MEDIOCRE</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18" w:line="260" w:lineRule="atLeast"/>
              <w:ind w:left="331" w:right="105" w:hanging="183"/>
              <w:rPr>
                <w:b/>
              </w:rPr>
            </w:pPr>
            <w:r>
              <w:rPr>
                <w:b/>
              </w:rPr>
              <w:t>SITUAZIONE CATTIVA</w:t>
            </w:r>
          </w:p>
        </w:tc>
        <w:tc>
          <w:tcPr>
            <w:tcW w:w="846" w:type="dxa"/>
            <w:tcBorders>
              <w:top w:val="single" w:sz="4" w:space="0" w:color="000000"/>
              <w:left w:val="single" w:sz="4" w:space="0" w:color="000000"/>
              <w:bottom w:val="single" w:sz="4" w:space="0" w:color="000000"/>
              <w:right w:val="single" w:sz="4" w:space="0" w:color="000000"/>
            </w:tcBorders>
            <w:shd w:val="clear" w:color="auto" w:fill="E6E6E6"/>
          </w:tcPr>
          <w:p w:rsidR="008F412F" w:rsidRDefault="00136DC6">
            <w:pPr>
              <w:pStyle w:val="TableParagraph"/>
              <w:spacing w:before="154"/>
              <w:ind w:left="67" w:right="44"/>
              <w:jc w:val="center"/>
              <w:rPr>
                <w:b/>
              </w:rPr>
            </w:pPr>
            <w:r>
              <w:rPr>
                <w:b/>
              </w:rPr>
              <w:t>PUNTI</w:t>
            </w:r>
          </w:p>
        </w:tc>
      </w:tr>
      <w:tr w:rsidR="008F412F">
        <w:trPr>
          <w:trHeight w:val="187"/>
        </w:trPr>
        <w:tc>
          <w:tcPr>
            <w:tcW w:w="10851" w:type="dxa"/>
            <w:gridSpan w:val="9"/>
            <w:tcBorders>
              <w:top w:val="single" w:sz="4" w:space="0" w:color="000000"/>
              <w:left w:val="single" w:sz="4" w:space="0" w:color="000000"/>
              <w:bottom w:val="nil"/>
              <w:right w:val="single" w:sz="4" w:space="0" w:color="000000"/>
            </w:tcBorders>
            <w:shd w:val="clear" w:color="auto" w:fill="E6E6E6"/>
          </w:tcPr>
          <w:p w:rsidR="008F412F" w:rsidRDefault="008F412F">
            <w:pPr>
              <w:pStyle w:val="TableParagraph"/>
              <w:rPr>
                <w:sz w:val="12"/>
              </w:rPr>
            </w:pPr>
          </w:p>
        </w:tc>
      </w:tr>
      <w:tr w:rsidR="008F412F">
        <w:trPr>
          <w:trHeight w:val="331"/>
        </w:trPr>
        <w:tc>
          <w:tcPr>
            <w:tcW w:w="6052" w:type="dxa"/>
            <w:gridSpan w:val="4"/>
            <w:tcBorders>
              <w:top w:val="nil"/>
              <w:left w:val="single" w:sz="4" w:space="0" w:color="000000"/>
              <w:bottom w:val="nil"/>
              <w:right w:val="nil"/>
            </w:tcBorders>
            <w:shd w:val="clear" w:color="auto" w:fill="E6E6E6"/>
          </w:tcPr>
          <w:p w:rsidR="008F412F" w:rsidRDefault="00136DC6">
            <w:pPr>
              <w:pStyle w:val="TableParagraph"/>
              <w:spacing w:before="44" w:line="266" w:lineRule="exact"/>
              <w:ind w:left="1324"/>
              <w:rPr>
                <w:b/>
                <w:sz w:val="24"/>
              </w:rPr>
            </w:pPr>
            <w:r>
              <w:rPr>
                <w:b/>
                <w:sz w:val="24"/>
              </w:rPr>
              <w:t>C3 – AREA CONTENUTO DEL LAVORO –</w:t>
            </w:r>
          </w:p>
        </w:tc>
        <w:tc>
          <w:tcPr>
            <w:tcW w:w="3477" w:type="dxa"/>
            <w:gridSpan w:val="3"/>
            <w:tcBorders>
              <w:top w:val="nil"/>
              <w:left w:val="nil"/>
              <w:bottom w:val="nil"/>
              <w:right w:val="nil"/>
            </w:tcBorders>
            <w:shd w:val="clear" w:color="auto" w:fill="FFFF00"/>
          </w:tcPr>
          <w:p w:rsidR="008F412F" w:rsidRDefault="00136DC6">
            <w:pPr>
              <w:pStyle w:val="TableParagraph"/>
              <w:spacing w:before="7" w:line="304" w:lineRule="exact"/>
              <w:ind w:left="5" w:right="-15"/>
              <w:rPr>
                <w:b/>
                <w:sz w:val="28"/>
              </w:rPr>
            </w:pPr>
            <w:r>
              <w:rPr>
                <w:b/>
                <w:sz w:val="28"/>
              </w:rPr>
              <w:t>PERSONALE</w:t>
            </w:r>
            <w:r>
              <w:rPr>
                <w:b/>
                <w:spacing w:val="-7"/>
                <w:sz w:val="28"/>
              </w:rPr>
              <w:t xml:space="preserve"> </w:t>
            </w:r>
            <w:r>
              <w:rPr>
                <w:b/>
                <w:sz w:val="28"/>
              </w:rPr>
              <w:t>AUSILIARIO</w:t>
            </w:r>
          </w:p>
        </w:tc>
        <w:tc>
          <w:tcPr>
            <w:tcW w:w="1322" w:type="dxa"/>
            <w:gridSpan w:val="2"/>
            <w:tcBorders>
              <w:top w:val="nil"/>
              <w:left w:val="nil"/>
              <w:bottom w:val="nil"/>
              <w:right w:val="single" w:sz="4" w:space="0" w:color="000000"/>
            </w:tcBorders>
            <w:shd w:val="clear" w:color="auto" w:fill="E6E6E6"/>
          </w:tcPr>
          <w:p w:rsidR="008F412F" w:rsidRDefault="008F412F">
            <w:pPr>
              <w:pStyle w:val="TableParagraph"/>
              <w:rPr>
                <w:sz w:val="20"/>
              </w:rPr>
            </w:pPr>
          </w:p>
        </w:tc>
      </w:tr>
      <w:tr w:rsidR="008F412F">
        <w:trPr>
          <w:trHeight w:val="184"/>
        </w:trPr>
        <w:tc>
          <w:tcPr>
            <w:tcW w:w="10851" w:type="dxa"/>
            <w:gridSpan w:val="9"/>
            <w:tcBorders>
              <w:top w:val="nil"/>
              <w:left w:val="single" w:sz="4" w:space="0" w:color="000000"/>
              <w:bottom w:val="single" w:sz="4" w:space="0" w:color="000000"/>
              <w:right w:val="single" w:sz="4" w:space="0" w:color="000000"/>
            </w:tcBorders>
            <w:shd w:val="clear" w:color="auto" w:fill="E6E6E6"/>
          </w:tcPr>
          <w:p w:rsidR="008F412F" w:rsidRDefault="008F412F">
            <w:pPr>
              <w:pStyle w:val="TableParagraph"/>
              <w:rPr>
                <w:sz w:val="12"/>
              </w:rPr>
            </w:pPr>
          </w:p>
        </w:tc>
      </w:tr>
      <w:tr w:rsidR="008F412F">
        <w:trPr>
          <w:trHeight w:val="1192"/>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155"/>
              <w:rPr>
                <w:sz w:val="20"/>
              </w:rPr>
            </w:pPr>
            <w:r>
              <w:rPr>
                <w:w w:val="99"/>
                <w:sz w:val="20"/>
              </w:rPr>
              <w:t>1</w:t>
            </w:r>
          </w:p>
        </w:tc>
        <w:tc>
          <w:tcPr>
            <w:tcW w:w="2923"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spacing w:line="244" w:lineRule="auto"/>
              <w:ind w:left="71"/>
              <w:rPr>
                <w:sz w:val="20"/>
              </w:rPr>
            </w:pPr>
            <w:r>
              <w:rPr>
                <w:sz w:val="20"/>
              </w:rPr>
              <w:t>Le mansioni da svolgere sono ben definite e circoscritte?</w:t>
            </w:r>
          </w:p>
        </w:tc>
        <w:tc>
          <w:tcPr>
            <w:tcW w:w="1668"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5" w:line="244" w:lineRule="auto"/>
              <w:ind w:left="81" w:right="64"/>
              <w:jc w:val="center"/>
              <w:rPr>
                <w:sz w:val="20"/>
              </w:rPr>
            </w:pPr>
            <w:r>
              <w:rPr>
                <w:sz w:val="20"/>
              </w:rPr>
              <w:t>Si, ognuno ha le sue e sa bene cosa deve fare</w:t>
            </w:r>
          </w:p>
        </w:tc>
        <w:tc>
          <w:tcPr>
            <w:tcW w:w="1667"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before="2" w:line="244" w:lineRule="auto"/>
              <w:ind w:left="218" w:right="203"/>
              <w:jc w:val="center"/>
              <w:rPr>
                <w:sz w:val="20"/>
              </w:rPr>
            </w:pPr>
            <w:r>
              <w:rPr>
                <w:sz w:val="20"/>
              </w:rPr>
              <w:t>Generalmente</w:t>
            </w:r>
            <w:r>
              <w:rPr>
                <w:w w:val="99"/>
                <w:sz w:val="20"/>
              </w:rPr>
              <w:t xml:space="preserve"> </w:t>
            </w:r>
            <w:r>
              <w:rPr>
                <w:sz w:val="20"/>
              </w:rPr>
              <w:t>si, ma a volte</w:t>
            </w:r>
          </w:p>
          <w:p w:rsidR="008F412F" w:rsidRDefault="00136DC6">
            <w:pPr>
              <w:pStyle w:val="TableParagraph"/>
              <w:spacing w:before="2" w:line="244" w:lineRule="auto"/>
              <w:ind w:left="74" w:right="59"/>
              <w:jc w:val="center"/>
              <w:rPr>
                <w:sz w:val="20"/>
              </w:rPr>
            </w:pPr>
            <w:r>
              <w:rPr>
                <w:sz w:val="20"/>
              </w:rPr>
              <w:t>capitano delle cose che non si sa a chi</w:t>
            </w:r>
          </w:p>
          <w:p w:rsidR="008F412F" w:rsidRDefault="00136DC6">
            <w:pPr>
              <w:pStyle w:val="TableParagraph"/>
              <w:spacing w:before="1" w:line="229" w:lineRule="exact"/>
              <w:ind w:left="217" w:right="203"/>
              <w:jc w:val="center"/>
              <w:rPr>
                <w:sz w:val="20"/>
              </w:rPr>
            </w:pPr>
            <w:r>
              <w:rPr>
                <w:sz w:val="20"/>
              </w:rPr>
              <w:t>spettano</w:t>
            </w:r>
          </w:p>
        </w:tc>
        <w:tc>
          <w:tcPr>
            <w:tcW w:w="1667"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before="2" w:line="244" w:lineRule="auto"/>
              <w:ind w:left="74" w:right="54"/>
              <w:jc w:val="center"/>
              <w:rPr>
                <w:sz w:val="20"/>
              </w:rPr>
            </w:pPr>
            <w:r>
              <w:rPr>
                <w:sz w:val="20"/>
              </w:rPr>
              <w:t>Spesso no, ci si deve mettere d’accordo su chi le fa</w:t>
            </w:r>
          </w:p>
        </w:tc>
        <w:tc>
          <w:tcPr>
            <w:tcW w:w="1665" w:type="dxa"/>
            <w:gridSpan w:val="2"/>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before="2" w:line="244" w:lineRule="auto"/>
              <w:ind w:left="57" w:right="33"/>
              <w:jc w:val="center"/>
              <w:rPr>
                <w:sz w:val="20"/>
              </w:rPr>
            </w:pPr>
            <w:r>
              <w:rPr>
                <w:sz w:val="20"/>
              </w:rPr>
              <w:t>No, c’è parecchia confusione e ognuno fa quel che vuole</w:t>
            </w:r>
          </w:p>
        </w:tc>
        <w:tc>
          <w:tcPr>
            <w:tcW w:w="846"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5E2746">
            <w:pPr>
              <w:pStyle w:val="TableParagraph"/>
              <w:ind w:left="23"/>
              <w:jc w:val="center"/>
              <w:rPr>
                <w:b/>
              </w:rPr>
            </w:pPr>
            <w:r>
              <w:rPr>
                <w:b/>
              </w:rPr>
              <w:t>1</w:t>
            </w:r>
          </w:p>
        </w:tc>
      </w:tr>
      <w:tr w:rsidR="008F412F">
        <w:trPr>
          <w:trHeight w:val="216"/>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923" w:type="dxa"/>
            <w:tcBorders>
              <w:top w:val="nil"/>
              <w:left w:val="single" w:sz="4" w:space="0" w:color="000000"/>
              <w:right w:val="single" w:sz="4" w:space="0" w:color="000000"/>
            </w:tcBorders>
          </w:tcPr>
          <w:p w:rsidR="008F412F" w:rsidRDefault="008F412F">
            <w:pPr>
              <w:pStyle w:val="TableParagraph"/>
              <w:rPr>
                <w:sz w:val="14"/>
              </w:rPr>
            </w:pPr>
          </w:p>
        </w:tc>
        <w:tc>
          <w:tcPr>
            <w:tcW w:w="1668"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6" w:lineRule="exact"/>
              <w:ind w:left="239" w:right="227"/>
              <w:jc w:val="center"/>
              <w:rPr>
                <w:b/>
                <w:sz w:val="20"/>
              </w:rPr>
            </w:pPr>
            <w:r>
              <w:rPr>
                <w:b/>
                <w:sz w:val="20"/>
              </w:rPr>
              <w:t>0 punti</w:t>
            </w:r>
          </w:p>
        </w:tc>
        <w:tc>
          <w:tcPr>
            <w:tcW w:w="1667"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6" w:lineRule="exact"/>
              <w:ind w:left="511"/>
              <w:rPr>
                <w:b/>
                <w:sz w:val="20"/>
              </w:rPr>
            </w:pPr>
            <w:r>
              <w:rPr>
                <w:b/>
                <w:sz w:val="20"/>
              </w:rPr>
              <w:t>1 punto</w:t>
            </w:r>
          </w:p>
        </w:tc>
        <w:tc>
          <w:tcPr>
            <w:tcW w:w="1667"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6" w:lineRule="exact"/>
              <w:ind w:left="534"/>
              <w:rPr>
                <w:b/>
                <w:sz w:val="20"/>
              </w:rPr>
            </w:pPr>
            <w:r>
              <w:rPr>
                <w:b/>
                <w:sz w:val="20"/>
              </w:rPr>
              <w:t>2 punti</w:t>
            </w:r>
          </w:p>
        </w:tc>
        <w:tc>
          <w:tcPr>
            <w:tcW w:w="1665" w:type="dxa"/>
            <w:gridSpan w:val="2"/>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6" w:lineRule="exact"/>
              <w:ind w:left="535"/>
              <w:rPr>
                <w:b/>
                <w:sz w:val="20"/>
              </w:rPr>
            </w:pPr>
            <w:r>
              <w:rPr>
                <w:b/>
                <w:sz w:val="20"/>
              </w:rPr>
              <w:t>3 punti</w:t>
            </w:r>
          </w:p>
        </w:tc>
        <w:tc>
          <w:tcPr>
            <w:tcW w:w="846"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1408"/>
        </w:trPr>
        <w:tc>
          <w:tcPr>
            <w:tcW w:w="415"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155"/>
              <w:rPr>
                <w:sz w:val="20"/>
              </w:rPr>
            </w:pPr>
            <w:r>
              <w:rPr>
                <w:w w:val="99"/>
                <w:sz w:val="20"/>
              </w:rPr>
              <w:t>2</w:t>
            </w:r>
          </w:p>
        </w:tc>
        <w:tc>
          <w:tcPr>
            <w:tcW w:w="2923" w:type="dxa"/>
            <w:tcBorders>
              <w:left w:val="single" w:sz="4" w:space="0" w:color="000000"/>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spacing w:line="244" w:lineRule="auto"/>
              <w:ind w:left="71" w:right="456"/>
              <w:rPr>
                <w:sz w:val="20"/>
              </w:rPr>
            </w:pPr>
            <w:r>
              <w:rPr>
                <w:sz w:val="20"/>
              </w:rPr>
              <w:t>Il lavoro può procedere senza interruzioni?</w:t>
            </w:r>
          </w:p>
        </w:tc>
        <w:tc>
          <w:tcPr>
            <w:tcW w:w="1668"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22" w:line="244" w:lineRule="auto"/>
              <w:ind w:left="63" w:right="46"/>
              <w:jc w:val="center"/>
              <w:rPr>
                <w:sz w:val="20"/>
              </w:rPr>
            </w:pPr>
            <w:r>
              <w:rPr>
                <w:sz w:val="20"/>
              </w:rPr>
              <w:t>Si, salvo eccezioni veramente rare</w:t>
            </w:r>
          </w:p>
          <w:p w:rsidR="008F412F" w:rsidRDefault="008F412F">
            <w:pPr>
              <w:pStyle w:val="TableParagraph"/>
            </w:pPr>
          </w:p>
          <w:p w:rsidR="008F412F" w:rsidRDefault="008F412F">
            <w:pPr>
              <w:pStyle w:val="TableParagraph"/>
              <w:spacing w:before="9"/>
              <w:rPr>
                <w:sz w:val="18"/>
              </w:rPr>
            </w:pPr>
          </w:p>
          <w:p w:rsidR="008F412F" w:rsidRDefault="00136DC6">
            <w:pPr>
              <w:pStyle w:val="TableParagraph"/>
              <w:spacing w:before="1"/>
              <w:ind w:left="239" w:right="227"/>
              <w:jc w:val="center"/>
              <w:rPr>
                <w:b/>
                <w:sz w:val="20"/>
              </w:rPr>
            </w:pPr>
            <w:r>
              <w:rPr>
                <w:b/>
                <w:sz w:val="20"/>
              </w:rPr>
              <w:t>0 punti</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2" w:line="244" w:lineRule="auto"/>
              <w:ind w:left="134" w:right="116" w:firstLine="144"/>
              <w:jc w:val="both"/>
              <w:rPr>
                <w:sz w:val="20"/>
              </w:rPr>
            </w:pPr>
            <w:r>
              <w:rPr>
                <w:sz w:val="20"/>
              </w:rPr>
              <w:t>Generalmente si, ma qualche volta capita che si venga</w:t>
            </w:r>
            <w:r>
              <w:rPr>
                <w:spacing w:val="-16"/>
                <w:sz w:val="20"/>
              </w:rPr>
              <w:t xml:space="preserve"> </w:t>
            </w:r>
            <w:r>
              <w:rPr>
                <w:sz w:val="20"/>
              </w:rPr>
              <w:t>interrotti</w:t>
            </w:r>
          </w:p>
          <w:p w:rsidR="008F412F" w:rsidRDefault="00136DC6">
            <w:pPr>
              <w:pStyle w:val="TableParagraph"/>
              <w:spacing w:before="3"/>
              <w:ind w:left="217" w:right="203"/>
              <w:jc w:val="center"/>
              <w:rPr>
                <w:sz w:val="20"/>
              </w:rPr>
            </w:pPr>
            <w:r>
              <w:rPr>
                <w:sz w:val="20"/>
              </w:rPr>
              <w:t>per fare altro</w:t>
            </w:r>
          </w:p>
          <w:p w:rsidR="008F412F" w:rsidRDefault="00136DC6">
            <w:pPr>
              <w:pStyle w:val="TableParagraph"/>
              <w:spacing w:before="7" w:line="207" w:lineRule="exact"/>
              <w:ind w:left="217" w:right="203"/>
              <w:jc w:val="center"/>
              <w:rPr>
                <w:b/>
                <w:sz w:val="20"/>
              </w:rPr>
            </w:pPr>
            <w:r>
              <w:rPr>
                <w:b/>
                <w:sz w:val="20"/>
              </w:rPr>
              <w:t>1 punto</w:t>
            </w:r>
          </w:p>
        </w:tc>
        <w:tc>
          <w:tcPr>
            <w:tcW w:w="1667"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2" w:line="244" w:lineRule="auto"/>
              <w:ind w:left="154" w:right="135" w:hanging="3"/>
              <w:jc w:val="center"/>
              <w:rPr>
                <w:sz w:val="20"/>
              </w:rPr>
            </w:pPr>
            <w:r>
              <w:rPr>
                <w:sz w:val="20"/>
              </w:rPr>
              <w:t>Generalmente no, spesso capita che si venga interrotti per fare altro</w:t>
            </w:r>
          </w:p>
          <w:p w:rsidR="008F412F" w:rsidRDefault="00136DC6">
            <w:pPr>
              <w:pStyle w:val="TableParagraph"/>
              <w:spacing w:before="6" w:line="207" w:lineRule="exact"/>
              <w:ind w:left="218" w:right="203"/>
              <w:jc w:val="center"/>
              <w:rPr>
                <w:b/>
                <w:sz w:val="20"/>
              </w:rPr>
            </w:pPr>
            <w:r>
              <w:rPr>
                <w:b/>
                <w:sz w:val="20"/>
              </w:rPr>
              <w:t>2 punti</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FF0000"/>
          </w:tcPr>
          <w:p w:rsidR="008F412F" w:rsidRDefault="00136DC6">
            <w:pPr>
              <w:pStyle w:val="TableParagraph"/>
              <w:spacing w:before="2" w:line="244" w:lineRule="auto"/>
              <w:ind w:left="304" w:right="280" w:hanging="4"/>
              <w:jc w:val="center"/>
              <w:rPr>
                <w:sz w:val="20"/>
              </w:rPr>
            </w:pPr>
            <w:r>
              <w:rPr>
                <w:sz w:val="20"/>
              </w:rPr>
              <w:t>No, vi sono continue interruzioni</w:t>
            </w:r>
            <w:r>
              <w:rPr>
                <w:spacing w:val="-12"/>
                <w:sz w:val="20"/>
              </w:rPr>
              <w:t xml:space="preserve"> </w:t>
            </w:r>
            <w:r>
              <w:rPr>
                <w:sz w:val="20"/>
              </w:rPr>
              <w:t>e distrazioni</w:t>
            </w:r>
          </w:p>
          <w:p w:rsidR="008F412F" w:rsidRDefault="008F412F">
            <w:pPr>
              <w:pStyle w:val="TableParagraph"/>
              <w:spacing w:before="8"/>
              <w:rPr>
                <w:sz w:val="20"/>
              </w:rPr>
            </w:pPr>
          </w:p>
          <w:p w:rsidR="008F412F" w:rsidRDefault="00136DC6">
            <w:pPr>
              <w:pStyle w:val="TableParagraph"/>
              <w:spacing w:line="210" w:lineRule="exact"/>
              <w:ind w:left="85" w:right="66"/>
              <w:jc w:val="center"/>
              <w:rPr>
                <w:b/>
                <w:sz w:val="20"/>
              </w:rPr>
            </w:pPr>
            <w:r>
              <w:rPr>
                <w:b/>
                <w:sz w:val="20"/>
              </w:rPr>
              <w:t>3 punti</w:t>
            </w:r>
          </w:p>
        </w:tc>
        <w:tc>
          <w:tcPr>
            <w:tcW w:w="846" w:type="dxa"/>
            <w:tcBorders>
              <w:top w:val="single" w:sz="4" w:space="0" w:color="000000"/>
              <w:left w:val="single" w:sz="4" w:space="0" w:color="000000"/>
              <w:bottom w:val="single" w:sz="4" w:space="0" w:color="000000"/>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5E2746">
            <w:pPr>
              <w:pStyle w:val="TableParagraph"/>
              <w:ind w:left="23"/>
              <w:jc w:val="center"/>
              <w:rPr>
                <w:b/>
              </w:rPr>
            </w:pPr>
            <w:r>
              <w:rPr>
                <w:b/>
              </w:rPr>
              <w:t>2</w:t>
            </w:r>
          </w:p>
        </w:tc>
      </w:tr>
      <w:tr w:rsidR="008F412F">
        <w:trPr>
          <w:trHeight w:val="1191"/>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155"/>
              <w:rPr>
                <w:sz w:val="20"/>
              </w:rPr>
            </w:pPr>
            <w:r>
              <w:rPr>
                <w:w w:val="99"/>
                <w:sz w:val="20"/>
              </w:rPr>
              <w:t>3</w:t>
            </w:r>
          </w:p>
        </w:tc>
        <w:tc>
          <w:tcPr>
            <w:tcW w:w="2923" w:type="dxa"/>
            <w:tcBorders>
              <w:left w:val="single" w:sz="4" w:space="0" w:color="000000"/>
              <w:bottom w:val="nil"/>
              <w:right w:val="single" w:sz="4" w:space="0" w:color="000000"/>
            </w:tcBorders>
          </w:tcPr>
          <w:p w:rsidR="008F412F" w:rsidRDefault="008F412F">
            <w:pPr>
              <w:pStyle w:val="TableParagraph"/>
              <w:spacing w:before="8"/>
              <w:rPr>
                <w:sz w:val="30"/>
              </w:rPr>
            </w:pPr>
          </w:p>
          <w:p w:rsidR="008F412F" w:rsidRDefault="00136DC6">
            <w:pPr>
              <w:pStyle w:val="TableParagraph"/>
              <w:spacing w:line="244" w:lineRule="auto"/>
              <w:ind w:left="71" w:right="70"/>
              <w:jc w:val="both"/>
              <w:rPr>
                <w:sz w:val="20"/>
              </w:rPr>
            </w:pPr>
            <w:r>
              <w:rPr>
                <w:sz w:val="20"/>
              </w:rPr>
              <w:t>Lo svolgimento del proprio lavoro quotidiano permette di eseguire</w:t>
            </w:r>
            <w:r>
              <w:rPr>
                <w:spacing w:val="-24"/>
                <w:sz w:val="20"/>
              </w:rPr>
              <w:t xml:space="preserve"> </w:t>
            </w:r>
            <w:r>
              <w:rPr>
                <w:sz w:val="20"/>
              </w:rPr>
              <w:t>un compito alla</w:t>
            </w:r>
            <w:r>
              <w:rPr>
                <w:spacing w:val="-1"/>
                <w:sz w:val="20"/>
              </w:rPr>
              <w:t xml:space="preserve"> </w:t>
            </w:r>
            <w:r>
              <w:rPr>
                <w:sz w:val="20"/>
              </w:rPr>
              <w:t>volta?</w:t>
            </w:r>
          </w:p>
        </w:tc>
        <w:tc>
          <w:tcPr>
            <w:tcW w:w="1668"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7"/>
              <w:ind w:left="239" w:right="227"/>
              <w:jc w:val="center"/>
              <w:rPr>
                <w:sz w:val="20"/>
              </w:rPr>
            </w:pPr>
            <w:r>
              <w:rPr>
                <w:sz w:val="20"/>
              </w:rPr>
              <w:t>Si, sempre</w:t>
            </w:r>
          </w:p>
        </w:tc>
        <w:tc>
          <w:tcPr>
            <w:tcW w:w="1667"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before="5" w:line="244" w:lineRule="auto"/>
              <w:ind w:left="74" w:right="56"/>
              <w:jc w:val="center"/>
              <w:rPr>
                <w:sz w:val="20"/>
              </w:rPr>
            </w:pPr>
            <w:r>
              <w:rPr>
                <w:sz w:val="20"/>
              </w:rPr>
              <w:t>Generalmente si, con qualche eccezione</w:t>
            </w:r>
          </w:p>
        </w:tc>
        <w:tc>
          <w:tcPr>
            <w:tcW w:w="1667"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line="236" w:lineRule="exact"/>
              <w:ind w:left="118" w:right="98" w:hanging="1"/>
              <w:jc w:val="center"/>
              <w:rPr>
                <w:sz w:val="20"/>
              </w:rPr>
            </w:pPr>
            <w:r>
              <w:rPr>
                <w:sz w:val="20"/>
              </w:rPr>
              <w:t>Generalmente no, più volte capita di dover fare due cose in contemporanea</w:t>
            </w:r>
          </w:p>
        </w:tc>
        <w:tc>
          <w:tcPr>
            <w:tcW w:w="1665" w:type="dxa"/>
            <w:gridSpan w:val="2"/>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before="2" w:line="244" w:lineRule="auto"/>
              <w:ind w:left="74" w:right="52" w:firstLine="2"/>
              <w:jc w:val="center"/>
              <w:rPr>
                <w:sz w:val="20"/>
              </w:rPr>
            </w:pPr>
            <w:r>
              <w:rPr>
                <w:sz w:val="20"/>
              </w:rPr>
              <w:t>No, capita spessissimo di dover fare più cose in contemporanea</w:t>
            </w:r>
          </w:p>
        </w:tc>
        <w:tc>
          <w:tcPr>
            <w:tcW w:w="846"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BE5772">
            <w:pPr>
              <w:pStyle w:val="TableParagraph"/>
              <w:ind w:left="23"/>
              <w:jc w:val="center"/>
              <w:rPr>
                <w:b/>
              </w:rPr>
            </w:pPr>
            <w:r>
              <w:rPr>
                <w:b/>
              </w:rPr>
              <w:t>1</w:t>
            </w:r>
          </w:p>
        </w:tc>
      </w:tr>
      <w:tr w:rsidR="008F412F">
        <w:trPr>
          <w:trHeight w:val="217"/>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923" w:type="dxa"/>
            <w:tcBorders>
              <w:top w:val="nil"/>
              <w:left w:val="single" w:sz="4" w:space="0" w:color="000000"/>
              <w:right w:val="single" w:sz="4" w:space="0" w:color="000000"/>
            </w:tcBorders>
          </w:tcPr>
          <w:p w:rsidR="008F412F" w:rsidRDefault="008F412F">
            <w:pPr>
              <w:pStyle w:val="TableParagraph"/>
              <w:rPr>
                <w:sz w:val="14"/>
              </w:rPr>
            </w:pPr>
          </w:p>
        </w:tc>
        <w:tc>
          <w:tcPr>
            <w:tcW w:w="1668"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7" w:lineRule="exact"/>
              <w:ind w:left="239" w:right="227"/>
              <w:jc w:val="center"/>
              <w:rPr>
                <w:b/>
                <w:sz w:val="20"/>
              </w:rPr>
            </w:pPr>
            <w:r>
              <w:rPr>
                <w:b/>
                <w:sz w:val="20"/>
              </w:rPr>
              <w:t>0 punti</w:t>
            </w:r>
          </w:p>
        </w:tc>
        <w:tc>
          <w:tcPr>
            <w:tcW w:w="1667"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7" w:lineRule="exact"/>
              <w:ind w:left="511"/>
              <w:rPr>
                <w:b/>
                <w:sz w:val="20"/>
              </w:rPr>
            </w:pPr>
            <w:r>
              <w:rPr>
                <w:b/>
                <w:sz w:val="20"/>
              </w:rPr>
              <w:t>1 punto</w:t>
            </w:r>
          </w:p>
        </w:tc>
        <w:tc>
          <w:tcPr>
            <w:tcW w:w="1667"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7" w:lineRule="exact"/>
              <w:ind w:left="534"/>
              <w:rPr>
                <w:b/>
                <w:sz w:val="20"/>
              </w:rPr>
            </w:pPr>
            <w:r>
              <w:rPr>
                <w:b/>
                <w:sz w:val="20"/>
              </w:rPr>
              <w:t>2 punti</w:t>
            </w:r>
          </w:p>
        </w:tc>
        <w:tc>
          <w:tcPr>
            <w:tcW w:w="1665" w:type="dxa"/>
            <w:gridSpan w:val="2"/>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7" w:lineRule="exact"/>
              <w:ind w:left="535"/>
              <w:rPr>
                <w:b/>
                <w:sz w:val="20"/>
              </w:rPr>
            </w:pPr>
            <w:r>
              <w:rPr>
                <w:b/>
                <w:sz w:val="20"/>
              </w:rPr>
              <w:t>3 punti</w:t>
            </w:r>
          </w:p>
        </w:tc>
        <w:tc>
          <w:tcPr>
            <w:tcW w:w="846"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957"/>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ind w:left="155"/>
              <w:rPr>
                <w:sz w:val="20"/>
              </w:rPr>
            </w:pPr>
            <w:r>
              <w:rPr>
                <w:w w:val="99"/>
                <w:sz w:val="20"/>
              </w:rPr>
              <w:t>4</w:t>
            </w:r>
          </w:p>
        </w:tc>
        <w:tc>
          <w:tcPr>
            <w:tcW w:w="2923" w:type="dxa"/>
            <w:tcBorders>
              <w:left w:val="single" w:sz="4" w:space="0" w:color="000000"/>
              <w:bottom w:val="nil"/>
              <w:right w:val="single" w:sz="4" w:space="0" w:color="000000"/>
            </w:tcBorders>
          </w:tcPr>
          <w:p w:rsidR="008F412F" w:rsidRDefault="008F412F">
            <w:pPr>
              <w:pStyle w:val="TableParagraph"/>
              <w:spacing w:before="8"/>
              <w:rPr>
                <w:sz w:val="30"/>
              </w:rPr>
            </w:pPr>
          </w:p>
          <w:p w:rsidR="008F412F" w:rsidRDefault="00136DC6">
            <w:pPr>
              <w:pStyle w:val="TableParagraph"/>
              <w:spacing w:line="244" w:lineRule="auto"/>
              <w:ind w:left="71" w:right="107"/>
              <w:rPr>
                <w:sz w:val="20"/>
              </w:rPr>
            </w:pPr>
            <w:r>
              <w:rPr>
                <w:sz w:val="20"/>
              </w:rPr>
              <w:t>La quantità quotidiana di lavoro da svolgere è prevedibile?</w:t>
            </w:r>
          </w:p>
        </w:tc>
        <w:tc>
          <w:tcPr>
            <w:tcW w:w="1668"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line="236" w:lineRule="exact"/>
              <w:ind w:left="73" w:right="56"/>
              <w:jc w:val="center"/>
              <w:rPr>
                <w:sz w:val="20"/>
              </w:rPr>
            </w:pPr>
            <w:r>
              <w:rPr>
                <w:sz w:val="20"/>
              </w:rPr>
              <w:t>Si, all’inizio della giornata si sa sempre cosa si dovrà fare</w:t>
            </w:r>
          </w:p>
        </w:tc>
        <w:tc>
          <w:tcPr>
            <w:tcW w:w="1667"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before="2" w:line="244" w:lineRule="auto"/>
              <w:ind w:left="74" w:right="56"/>
              <w:jc w:val="center"/>
              <w:rPr>
                <w:sz w:val="20"/>
              </w:rPr>
            </w:pPr>
            <w:r>
              <w:rPr>
                <w:sz w:val="20"/>
              </w:rPr>
              <w:t>Generalmente si, con qualche eccezione</w:t>
            </w:r>
          </w:p>
        </w:tc>
        <w:tc>
          <w:tcPr>
            <w:tcW w:w="1667"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line="236" w:lineRule="exact"/>
              <w:ind w:left="75" w:right="56" w:hanging="3"/>
              <w:jc w:val="center"/>
              <w:rPr>
                <w:sz w:val="20"/>
              </w:rPr>
            </w:pPr>
            <w:r>
              <w:rPr>
                <w:sz w:val="20"/>
              </w:rPr>
              <w:t>No, ci sono spesso delle emergenze che</w:t>
            </w:r>
            <w:r>
              <w:rPr>
                <w:spacing w:val="-13"/>
                <w:sz w:val="20"/>
              </w:rPr>
              <w:t xml:space="preserve"> </w:t>
            </w:r>
            <w:r>
              <w:rPr>
                <w:sz w:val="20"/>
              </w:rPr>
              <w:t>sovraccaricano di</w:t>
            </w:r>
            <w:r>
              <w:rPr>
                <w:spacing w:val="-1"/>
                <w:sz w:val="20"/>
              </w:rPr>
              <w:t xml:space="preserve"> </w:t>
            </w:r>
            <w:r>
              <w:rPr>
                <w:sz w:val="20"/>
              </w:rPr>
              <w:t>lavoro</w:t>
            </w:r>
          </w:p>
        </w:tc>
        <w:tc>
          <w:tcPr>
            <w:tcW w:w="1665" w:type="dxa"/>
            <w:gridSpan w:val="2"/>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line="236" w:lineRule="exact"/>
              <w:ind w:left="83" w:right="62" w:firstLine="2"/>
              <w:jc w:val="center"/>
              <w:rPr>
                <w:sz w:val="20"/>
              </w:rPr>
            </w:pPr>
            <w:r>
              <w:rPr>
                <w:sz w:val="20"/>
              </w:rPr>
              <w:t>No, è una</w:t>
            </w:r>
            <w:r>
              <w:rPr>
                <w:spacing w:val="-15"/>
                <w:sz w:val="20"/>
              </w:rPr>
              <w:t xml:space="preserve"> </w:t>
            </w:r>
            <w:r>
              <w:rPr>
                <w:sz w:val="20"/>
              </w:rPr>
              <w:t>continua emergenza, inizi</w:t>
            </w:r>
            <w:r>
              <w:rPr>
                <w:spacing w:val="-18"/>
                <w:sz w:val="20"/>
              </w:rPr>
              <w:t xml:space="preserve"> </w:t>
            </w:r>
            <w:r>
              <w:rPr>
                <w:sz w:val="20"/>
              </w:rPr>
              <w:t>la giornata e può capitare di</w:t>
            </w:r>
            <w:r>
              <w:rPr>
                <w:spacing w:val="-5"/>
                <w:sz w:val="20"/>
              </w:rPr>
              <w:t xml:space="preserve"> </w:t>
            </w:r>
            <w:r>
              <w:rPr>
                <w:sz w:val="20"/>
              </w:rPr>
              <w:t>tutto</w:t>
            </w:r>
          </w:p>
        </w:tc>
        <w:tc>
          <w:tcPr>
            <w:tcW w:w="846"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4"/>
              <w:rPr>
                <w:sz w:val="18"/>
              </w:rPr>
            </w:pPr>
          </w:p>
          <w:p w:rsidR="008F412F" w:rsidRDefault="00BE5772">
            <w:pPr>
              <w:pStyle w:val="TableParagraph"/>
              <w:ind w:left="23"/>
              <w:jc w:val="center"/>
              <w:rPr>
                <w:b/>
              </w:rPr>
            </w:pPr>
            <w:r>
              <w:rPr>
                <w:b/>
              </w:rPr>
              <w:t>1</w:t>
            </w:r>
          </w:p>
        </w:tc>
      </w:tr>
      <w:tr w:rsidR="008F412F">
        <w:trPr>
          <w:trHeight w:val="216"/>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923" w:type="dxa"/>
            <w:tcBorders>
              <w:top w:val="nil"/>
              <w:left w:val="single" w:sz="4" w:space="0" w:color="000000"/>
              <w:right w:val="single" w:sz="4" w:space="0" w:color="000000"/>
            </w:tcBorders>
          </w:tcPr>
          <w:p w:rsidR="008F412F" w:rsidRDefault="008F412F">
            <w:pPr>
              <w:pStyle w:val="TableParagraph"/>
              <w:rPr>
                <w:sz w:val="14"/>
              </w:rPr>
            </w:pPr>
          </w:p>
        </w:tc>
        <w:tc>
          <w:tcPr>
            <w:tcW w:w="1668"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6" w:lineRule="exact"/>
              <w:ind w:left="239" w:right="227"/>
              <w:jc w:val="center"/>
              <w:rPr>
                <w:b/>
                <w:sz w:val="20"/>
              </w:rPr>
            </w:pPr>
            <w:r>
              <w:rPr>
                <w:b/>
                <w:sz w:val="20"/>
              </w:rPr>
              <w:t>0 punti</w:t>
            </w:r>
          </w:p>
        </w:tc>
        <w:tc>
          <w:tcPr>
            <w:tcW w:w="1667"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6" w:lineRule="exact"/>
              <w:ind w:left="511"/>
              <w:rPr>
                <w:b/>
                <w:sz w:val="20"/>
              </w:rPr>
            </w:pPr>
            <w:r>
              <w:rPr>
                <w:b/>
                <w:sz w:val="20"/>
              </w:rPr>
              <w:t>1 punto</w:t>
            </w:r>
          </w:p>
        </w:tc>
        <w:tc>
          <w:tcPr>
            <w:tcW w:w="1667"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6" w:lineRule="exact"/>
              <w:ind w:left="534"/>
              <w:rPr>
                <w:b/>
                <w:sz w:val="20"/>
              </w:rPr>
            </w:pPr>
            <w:r>
              <w:rPr>
                <w:b/>
                <w:sz w:val="20"/>
              </w:rPr>
              <w:t>2 punti</w:t>
            </w:r>
          </w:p>
        </w:tc>
        <w:tc>
          <w:tcPr>
            <w:tcW w:w="1665" w:type="dxa"/>
            <w:gridSpan w:val="2"/>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6" w:lineRule="exact"/>
              <w:ind w:left="535"/>
              <w:rPr>
                <w:b/>
                <w:sz w:val="20"/>
              </w:rPr>
            </w:pPr>
            <w:r>
              <w:rPr>
                <w:b/>
                <w:sz w:val="20"/>
              </w:rPr>
              <w:t>3 punti</w:t>
            </w:r>
          </w:p>
        </w:tc>
        <w:tc>
          <w:tcPr>
            <w:tcW w:w="846"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955"/>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ind w:left="155"/>
              <w:rPr>
                <w:sz w:val="20"/>
              </w:rPr>
            </w:pPr>
            <w:r>
              <w:rPr>
                <w:w w:val="99"/>
                <w:sz w:val="20"/>
              </w:rPr>
              <w:t>5</w:t>
            </w:r>
          </w:p>
        </w:tc>
        <w:tc>
          <w:tcPr>
            <w:tcW w:w="2923" w:type="dxa"/>
            <w:tcBorders>
              <w:left w:val="single" w:sz="4" w:space="0" w:color="000000"/>
              <w:bottom w:val="nil"/>
              <w:right w:val="single" w:sz="4" w:space="0" w:color="000000"/>
            </w:tcBorders>
          </w:tcPr>
          <w:p w:rsidR="008F412F" w:rsidRDefault="008F412F">
            <w:pPr>
              <w:pStyle w:val="TableParagraph"/>
              <w:spacing w:before="5"/>
              <w:rPr>
                <w:sz w:val="20"/>
              </w:rPr>
            </w:pPr>
          </w:p>
          <w:p w:rsidR="008F412F" w:rsidRDefault="00136DC6">
            <w:pPr>
              <w:pStyle w:val="TableParagraph"/>
              <w:spacing w:line="230" w:lineRule="atLeast"/>
              <w:ind w:left="71"/>
              <w:rPr>
                <w:sz w:val="20"/>
              </w:rPr>
            </w:pPr>
            <w:r>
              <w:rPr>
                <w:sz w:val="20"/>
              </w:rPr>
              <w:t>C’è coerenza tra le richieste del Dirigente Scolastico e quelle del Funzionario Amministrativo?</w:t>
            </w:r>
          </w:p>
        </w:tc>
        <w:tc>
          <w:tcPr>
            <w:tcW w:w="1668"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5"/>
              <w:ind w:left="239" w:right="227"/>
              <w:jc w:val="center"/>
              <w:rPr>
                <w:sz w:val="20"/>
              </w:rPr>
            </w:pPr>
            <w:r>
              <w:rPr>
                <w:sz w:val="20"/>
              </w:rPr>
              <w:t>Si, sempre</w:t>
            </w:r>
          </w:p>
        </w:tc>
        <w:tc>
          <w:tcPr>
            <w:tcW w:w="1667"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before="2" w:line="244" w:lineRule="auto"/>
              <w:ind w:left="219" w:right="203"/>
              <w:jc w:val="center"/>
              <w:rPr>
                <w:sz w:val="20"/>
              </w:rPr>
            </w:pPr>
            <w:r>
              <w:rPr>
                <w:sz w:val="20"/>
              </w:rPr>
              <w:t>Generalmente si, con qualche eccezione</w:t>
            </w:r>
          </w:p>
        </w:tc>
        <w:tc>
          <w:tcPr>
            <w:tcW w:w="1667"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line="236" w:lineRule="exact"/>
              <w:ind w:left="74" w:right="54"/>
              <w:jc w:val="center"/>
              <w:rPr>
                <w:sz w:val="20"/>
              </w:rPr>
            </w:pPr>
            <w:r>
              <w:rPr>
                <w:sz w:val="20"/>
              </w:rPr>
              <w:t>No, spesso c’è contrasto, specie sulle priorità da dare a certe cose</w:t>
            </w:r>
          </w:p>
        </w:tc>
        <w:tc>
          <w:tcPr>
            <w:tcW w:w="1665" w:type="dxa"/>
            <w:gridSpan w:val="2"/>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line="236" w:lineRule="exact"/>
              <w:ind w:left="127" w:right="105" w:firstLine="2"/>
              <w:jc w:val="center"/>
              <w:rPr>
                <w:sz w:val="20"/>
              </w:rPr>
            </w:pPr>
            <w:r>
              <w:rPr>
                <w:sz w:val="20"/>
              </w:rPr>
              <w:t xml:space="preserve">No, quasi mai sono coerenti, specie sui tempi </w:t>
            </w:r>
            <w:r>
              <w:rPr>
                <w:spacing w:val="-11"/>
                <w:sz w:val="20"/>
              </w:rPr>
              <w:t xml:space="preserve">e </w:t>
            </w:r>
            <w:r>
              <w:rPr>
                <w:sz w:val="20"/>
              </w:rPr>
              <w:t>sulle priorità</w:t>
            </w:r>
          </w:p>
        </w:tc>
        <w:tc>
          <w:tcPr>
            <w:tcW w:w="846"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4"/>
              <w:rPr>
                <w:sz w:val="18"/>
              </w:rPr>
            </w:pPr>
          </w:p>
          <w:p w:rsidR="008F412F" w:rsidRDefault="005E2746">
            <w:pPr>
              <w:pStyle w:val="TableParagraph"/>
              <w:ind w:left="23"/>
              <w:jc w:val="center"/>
              <w:rPr>
                <w:b/>
              </w:rPr>
            </w:pPr>
            <w:r>
              <w:rPr>
                <w:b/>
              </w:rPr>
              <w:t>3</w:t>
            </w:r>
          </w:p>
        </w:tc>
      </w:tr>
      <w:tr w:rsidR="008F412F">
        <w:trPr>
          <w:trHeight w:val="217"/>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923" w:type="dxa"/>
            <w:tcBorders>
              <w:top w:val="nil"/>
              <w:left w:val="single" w:sz="4" w:space="0" w:color="000000"/>
              <w:right w:val="single" w:sz="4" w:space="0" w:color="000000"/>
            </w:tcBorders>
          </w:tcPr>
          <w:p w:rsidR="008F412F" w:rsidRDefault="008F412F">
            <w:pPr>
              <w:pStyle w:val="TableParagraph"/>
              <w:rPr>
                <w:sz w:val="14"/>
              </w:rPr>
            </w:pPr>
          </w:p>
        </w:tc>
        <w:tc>
          <w:tcPr>
            <w:tcW w:w="1668"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7" w:lineRule="exact"/>
              <w:ind w:left="239" w:right="227"/>
              <w:jc w:val="center"/>
              <w:rPr>
                <w:b/>
                <w:sz w:val="20"/>
              </w:rPr>
            </w:pPr>
            <w:r>
              <w:rPr>
                <w:b/>
                <w:sz w:val="20"/>
              </w:rPr>
              <w:t>0 punti</w:t>
            </w:r>
          </w:p>
        </w:tc>
        <w:tc>
          <w:tcPr>
            <w:tcW w:w="1667"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7" w:lineRule="exact"/>
              <w:ind w:left="511"/>
              <w:rPr>
                <w:b/>
                <w:sz w:val="20"/>
              </w:rPr>
            </w:pPr>
            <w:r>
              <w:rPr>
                <w:b/>
                <w:sz w:val="20"/>
              </w:rPr>
              <w:t>1 punto</w:t>
            </w:r>
          </w:p>
        </w:tc>
        <w:tc>
          <w:tcPr>
            <w:tcW w:w="1667"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7" w:lineRule="exact"/>
              <w:ind w:left="534"/>
              <w:rPr>
                <w:b/>
                <w:sz w:val="20"/>
              </w:rPr>
            </w:pPr>
            <w:r>
              <w:rPr>
                <w:b/>
                <w:sz w:val="20"/>
              </w:rPr>
              <w:t>2 punti</w:t>
            </w:r>
          </w:p>
        </w:tc>
        <w:tc>
          <w:tcPr>
            <w:tcW w:w="1665" w:type="dxa"/>
            <w:gridSpan w:val="2"/>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7" w:lineRule="exact"/>
              <w:ind w:left="535"/>
              <w:rPr>
                <w:b/>
                <w:sz w:val="20"/>
              </w:rPr>
            </w:pPr>
            <w:r>
              <w:rPr>
                <w:b/>
                <w:sz w:val="20"/>
              </w:rPr>
              <w:t>3 punti</w:t>
            </w:r>
          </w:p>
        </w:tc>
        <w:tc>
          <w:tcPr>
            <w:tcW w:w="846"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1192"/>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ind w:left="155"/>
              <w:rPr>
                <w:sz w:val="20"/>
              </w:rPr>
            </w:pPr>
            <w:r>
              <w:rPr>
                <w:w w:val="99"/>
                <w:sz w:val="20"/>
              </w:rPr>
              <w:t>6</w:t>
            </w:r>
          </w:p>
        </w:tc>
        <w:tc>
          <w:tcPr>
            <w:tcW w:w="2923" w:type="dxa"/>
            <w:tcBorders>
              <w:left w:val="single" w:sz="4" w:space="0" w:color="000000"/>
              <w:bottom w:val="nil"/>
              <w:right w:val="single" w:sz="4" w:space="0" w:color="000000"/>
            </w:tcBorders>
          </w:tcPr>
          <w:p w:rsidR="008F412F" w:rsidRDefault="008F412F">
            <w:pPr>
              <w:pStyle w:val="TableParagraph"/>
              <w:spacing w:before="8"/>
              <w:rPr>
                <w:sz w:val="30"/>
              </w:rPr>
            </w:pPr>
          </w:p>
          <w:p w:rsidR="008F412F" w:rsidRDefault="00136DC6">
            <w:pPr>
              <w:pStyle w:val="TableParagraph"/>
              <w:spacing w:line="244" w:lineRule="auto"/>
              <w:ind w:left="71"/>
              <w:rPr>
                <w:sz w:val="20"/>
              </w:rPr>
            </w:pPr>
            <w:r>
              <w:rPr>
                <w:sz w:val="20"/>
              </w:rPr>
              <w:t>Le macchine e le attrezzature a disposizione sono di facile impiego?</w:t>
            </w:r>
          </w:p>
        </w:tc>
        <w:tc>
          <w:tcPr>
            <w:tcW w:w="1668"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5" w:line="244" w:lineRule="auto"/>
              <w:ind w:left="73" w:right="58"/>
              <w:jc w:val="center"/>
              <w:rPr>
                <w:sz w:val="20"/>
              </w:rPr>
            </w:pPr>
            <w:r>
              <w:rPr>
                <w:sz w:val="20"/>
              </w:rPr>
              <w:t>Si, generalmente non ci sono problemi</w:t>
            </w:r>
          </w:p>
        </w:tc>
        <w:tc>
          <w:tcPr>
            <w:tcW w:w="1667"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line="236" w:lineRule="exact"/>
              <w:ind w:left="115" w:right="78" w:firstLine="163"/>
              <w:rPr>
                <w:sz w:val="20"/>
              </w:rPr>
            </w:pPr>
            <w:r>
              <w:rPr>
                <w:sz w:val="20"/>
              </w:rPr>
              <w:t>Generalmente si, ma ci sono anche quelle molto vecchie e faticose da gestire</w:t>
            </w:r>
          </w:p>
        </w:tc>
        <w:tc>
          <w:tcPr>
            <w:tcW w:w="1667"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line="236" w:lineRule="exact"/>
              <w:ind w:left="92" w:right="72" w:hanging="3"/>
              <w:jc w:val="center"/>
              <w:rPr>
                <w:sz w:val="20"/>
              </w:rPr>
            </w:pPr>
            <w:r>
              <w:rPr>
                <w:sz w:val="20"/>
              </w:rPr>
              <w:t>Diverse volte no, alcune non hanno le istruzioni e</w:t>
            </w:r>
            <w:r>
              <w:rPr>
                <w:spacing w:val="-16"/>
                <w:sz w:val="20"/>
              </w:rPr>
              <w:t xml:space="preserve"> </w:t>
            </w:r>
            <w:r>
              <w:rPr>
                <w:sz w:val="20"/>
              </w:rPr>
              <w:t>altre sono molto vecchie</w:t>
            </w:r>
          </w:p>
        </w:tc>
        <w:tc>
          <w:tcPr>
            <w:tcW w:w="1665" w:type="dxa"/>
            <w:gridSpan w:val="2"/>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before="2" w:line="244" w:lineRule="auto"/>
              <w:ind w:left="141" w:right="110" w:firstLine="184"/>
              <w:rPr>
                <w:sz w:val="20"/>
              </w:rPr>
            </w:pPr>
            <w:r>
              <w:rPr>
                <w:sz w:val="20"/>
              </w:rPr>
              <w:t>Decisamente no, le macchine</w:t>
            </w:r>
            <w:r>
              <w:rPr>
                <w:spacing w:val="-16"/>
                <w:sz w:val="20"/>
              </w:rPr>
              <w:t xml:space="preserve"> </w:t>
            </w:r>
            <w:r>
              <w:rPr>
                <w:sz w:val="20"/>
              </w:rPr>
              <w:t>e</w:t>
            </w:r>
          </w:p>
          <w:p w:rsidR="008F412F" w:rsidRDefault="00136DC6">
            <w:pPr>
              <w:pStyle w:val="TableParagraph"/>
              <w:spacing w:before="2" w:line="244" w:lineRule="auto"/>
              <w:ind w:left="129" w:right="99" w:firstLine="146"/>
              <w:rPr>
                <w:sz w:val="20"/>
              </w:rPr>
            </w:pPr>
            <w:r>
              <w:rPr>
                <w:sz w:val="20"/>
              </w:rPr>
              <w:t>le attrezzature creano</w:t>
            </w:r>
            <w:r>
              <w:rPr>
                <w:spacing w:val="-21"/>
                <w:sz w:val="20"/>
              </w:rPr>
              <w:t xml:space="preserve"> </w:t>
            </w:r>
            <w:r>
              <w:rPr>
                <w:sz w:val="20"/>
              </w:rPr>
              <w:t>moltissimi</w:t>
            </w:r>
          </w:p>
          <w:p w:rsidR="008F412F" w:rsidRDefault="00136DC6">
            <w:pPr>
              <w:pStyle w:val="TableParagraph"/>
              <w:spacing w:before="1" w:line="229" w:lineRule="exact"/>
              <w:ind w:left="477"/>
              <w:rPr>
                <w:sz w:val="20"/>
              </w:rPr>
            </w:pPr>
            <w:r>
              <w:rPr>
                <w:sz w:val="20"/>
              </w:rPr>
              <w:t>problemi</w:t>
            </w:r>
          </w:p>
        </w:tc>
        <w:tc>
          <w:tcPr>
            <w:tcW w:w="846"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6"/>
              <w:rPr>
                <w:sz w:val="28"/>
              </w:rPr>
            </w:pPr>
          </w:p>
          <w:p w:rsidR="008F412F" w:rsidRDefault="00BE5772">
            <w:pPr>
              <w:pStyle w:val="TableParagraph"/>
              <w:ind w:left="23"/>
              <w:jc w:val="center"/>
              <w:rPr>
                <w:b/>
              </w:rPr>
            </w:pPr>
            <w:r>
              <w:rPr>
                <w:b/>
              </w:rPr>
              <w:t>3</w:t>
            </w:r>
          </w:p>
        </w:tc>
      </w:tr>
      <w:tr w:rsidR="008F412F">
        <w:trPr>
          <w:trHeight w:val="216"/>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923" w:type="dxa"/>
            <w:tcBorders>
              <w:top w:val="nil"/>
              <w:left w:val="single" w:sz="4" w:space="0" w:color="000000"/>
              <w:right w:val="single" w:sz="4" w:space="0" w:color="000000"/>
            </w:tcBorders>
          </w:tcPr>
          <w:p w:rsidR="008F412F" w:rsidRDefault="008F412F">
            <w:pPr>
              <w:pStyle w:val="TableParagraph"/>
              <w:rPr>
                <w:sz w:val="14"/>
              </w:rPr>
            </w:pPr>
          </w:p>
        </w:tc>
        <w:tc>
          <w:tcPr>
            <w:tcW w:w="1668"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6" w:lineRule="exact"/>
              <w:ind w:left="239" w:right="227"/>
              <w:jc w:val="center"/>
              <w:rPr>
                <w:b/>
                <w:sz w:val="20"/>
              </w:rPr>
            </w:pPr>
            <w:r>
              <w:rPr>
                <w:b/>
                <w:sz w:val="20"/>
              </w:rPr>
              <w:t>0 punti</w:t>
            </w:r>
          </w:p>
        </w:tc>
        <w:tc>
          <w:tcPr>
            <w:tcW w:w="1667"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6" w:lineRule="exact"/>
              <w:ind w:left="511"/>
              <w:rPr>
                <w:b/>
                <w:sz w:val="20"/>
              </w:rPr>
            </w:pPr>
            <w:r>
              <w:rPr>
                <w:b/>
                <w:sz w:val="20"/>
              </w:rPr>
              <w:t>1 punto</w:t>
            </w:r>
          </w:p>
        </w:tc>
        <w:tc>
          <w:tcPr>
            <w:tcW w:w="1667"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6" w:lineRule="exact"/>
              <w:ind w:left="534"/>
              <w:rPr>
                <w:b/>
                <w:sz w:val="20"/>
              </w:rPr>
            </w:pPr>
            <w:r>
              <w:rPr>
                <w:b/>
                <w:sz w:val="20"/>
              </w:rPr>
              <w:t>2 punti</w:t>
            </w:r>
          </w:p>
        </w:tc>
        <w:tc>
          <w:tcPr>
            <w:tcW w:w="1665" w:type="dxa"/>
            <w:gridSpan w:val="2"/>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6" w:lineRule="exact"/>
              <w:ind w:left="535"/>
              <w:rPr>
                <w:b/>
                <w:sz w:val="20"/>
              </w:rPr>
            </w:pPr>
            <w:r>
              <w:rPr>
                <w:b/>
                <w:sz w:val="20"/>
              </w:rPr>
              <w:t>3 punti</w:t>
            </w:r>
          </w:p>
        </w:tc>
        <w:tc>
          <w:tcPr>
            <w:tcW w:w="846"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957"/>
        </w:trPr>
        <w:tc>
          <w:tcPr>
            <w:tcW w:w="415" w:type="dxa"/>
            <w:tcBorders>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10"/>
              <w:rPr>
                <w:sz w:val="18"/>
              </w:rPr>
            </w:pPr>
          </w:p>
          <w:p w:rsidR="008F412F" w:rsidRDefault="00136DC6">
            <w:pPr>
              <w:pStyle w:val="TableParagraph"/>
              <w:ind w:left="155"/>
              <w:rPr>
                <w:sz w:val="20"/>
              </w:rPr>
            </w:pPr>
            <w:r>
              <w:rPr>
                <w:w w:val="99"/>
                <w:sz w:val="20"/>
              </w:rPr>
              <w:t>7</w:t>
            </w:r>
          </w:p>
        </w:tc>
        <w:tc>
          <w:tcPr>
            <w:tcW w:w="2923" w:type="dxa"/>
            <w:tcBorders>
              <w:left w:val="single" w:sz="4" w:space="0" w:color="000000"/>
              <w:bottom w:val="nil"/>
              <w:right w:val="single" w:sz="4" w:space="0" w:color="000000"/>
            </w:tcBorders>
          </w:tcPr>
          <w:p w:rsidR="008F412F" w:rsidRDefault="008F412F">
            <w:pPr>
              <w:pStyle w:val="TableParagraph"/>
              <w:spacing w:before="8"/>
              <w:rPr>
                <w:sz w:val="30"/>
              </w:rPr>
            </w:pPr>
          </w:p>
          <w:p w:rsidR="008F412F" w:rsidRDefault="00136DC6">
            <w:pPr>
              <w:pStyle w:val="TableParagraph"/>
              <w:spacing w:line="244" w:lineRule="auto"/>
              <w:ind w:left="71"/>
              <w:rPr>
                <w:sz w:val="20"/>
              </w:rPr>
            </w:pPr>
            <w:r>
              <w:rPr>
                <w:sz w:val="20"/>
              </w:rPr>
              <w:t>Il carico di lavoro è ripartito equamente tra tutto il personale?</w:t>
            </w:r>
          </w:p>
        </w:tc>
        <w:tc>
          <w:tcPr>
            <w:tcW w:w="1668" w:type="dxa"/>
            <w:tcBorders>
              <w:top w:val="single" w:sz="4" w:space="0" w:color="000000"/>
              <w:left w:val="single" w:sz="4" w:space="0" w:color="000000"/>
              <w:bottom w:val="nil"/>
              <w:right w:val="single" w:sz="4" w:space="0" w:color="000000"/>
            </w:tcBorders>
            <w:shd w:val="clear" w:color="auto" w:fill="CCFFCC"/>
          </w:tcPr>
          <w:p w:rsidR="008F412F" w:rsidRDefault="00136DC6">
            <w:pPr>
              <w:pStyle w:val="TableParagraph"/>
              <w:spacing w:before="2" w:line="244" w:lineRule="auto"/>
              <w:ind w:left="266" w:right="253" w:firstLine="64"/>
              <w:jc w:val="both"/>
              <w:rPr>
                <w:sz w:val="20"/>
              </w:rPr>
            </w:pPr>
            <w:r>
              <w:rPr>
                <w:sz w:val="20"/>
              </w:rPr>
              <w:t>Si, c’è molta attenzione su questo aspetto</w:t>
            </w:r>
          </w:p>
        </w:tc>
        <w:tc>
          <w:tcPr>
            <w:tcW w:w="1667" w:type="dxa"/>
            <w:gridSpan w:val="2"/>
            <w:tcBorders>
              <w:top w:val="single" w:sz="4" w:space="0" w:color="000000"/>
              <w:left w:val="single" w:sz="4" w:space="0" w:color="000000"/>
              <w:bottom w:val="nil"/>
              <w:right w:val="single" w:sz="4" w:space="0" w:color="000000"/>
            </w:tcBorders>
            <w:shd w:val="clear" w:color="auto" w:fill="FFFF99"/>
          </w:tcPr>
          <w:p w:rsidR="008F412F" w:rsidRDefault="00136DC6">
            <w:pPr>
              <w:pStyle w:val="TableParagraph"/>
              <w:spacing w:before="2" w:line="244" w:lineRule="auto"/>
              <w:ind w:left="74" w:right="56"/>
              <w:jc w:val="center"/>
              <w:rPr>
                <w:sz w:val="20"/>
              </w:rPr>
            </w:pPr>
            <w:r>
              <w:rPr>
                <w:sz w:val="20"/>
              </w:rPr>
              <w:t>Generalmente si, con qualche eccezione</w:t>
            </w:r>
          </w:p>
        </w:tc>
        <w:tc>
          <w:tcPr>
            <w:tcW w:w="1667" w:type="dxa"/>
            <w:tcBorders>
              <w:top w:val="single" w:sz="4" w:space="0" w:color="000000"/>
              <w:left w:val="single" w:sz="4" w:space="0" w:color="000000"/>
              <w:bottom w:val="nil"/>
              <w:right w:val="single" w:sz="4" w:space="0" w:color="000000"/>
            </w:tcBorders>
            <w:shd w:val="clear" w:color="auto" w:fill="FF9900"/>
          </w:tcPr>
          <w:p w:rsidR="008F412F" w:rsidRDefault="00136DC6">
            <w:pPr>
              <w:pStyle w:val="TableParagraph"/>
              <w:spacing w:line="236" w:lineRule="exact"/>
              <w:ind w:left="94" w:right="74" w:hanging="3"/>
              <w:jc w:val="center"/>
              <w:rPr>
                <w:sz w:val="20"/>
              </w:rPr>
            </w:pPr>
            <w:r>
              <w:rPr>
                <w:sz w:val="20"/>
              </w:rPr>
              <w:t>Non sempre, e quando succede non è ben chiaro il motivo</w:t>
            </w:r>
          </w:p>
        </w:tc>
        <w:tc>
          <w:tcPr>
            <w:tcW w:w="1665" w:type="dxa"/>
            <w:gridSpan w:val="2"/>
            <w:tcBorders>
              <w:top w:val="single" w:sz="4" w:space="0" w:color="000000"/>
              <w:left w:val="single" w:sz="4" w:space="0" w:color="000000"/>
              <w:bottom w:val="nil"/>
              <w:right w:val="single" w:sz="4" w:space="0" w:color="000000"/>
            </w:tcBorders>
            <w:shd w:val="clear" w:color="auto" w:fill="FF0000"/>
          </w:tcPr>
          <w:p w:rsidR="008F412F" w:rsidRDefault="00136DC6">
            <w:pPr>
              <w:pStyle w:val="TableParagraph"/>
              <w:spacing w:before="2" w:line="244" w:lineRule="auto"/>
              <w:ind w:left="311" w:right="288" w:hanging="2"/>
              <w:jc w:val="center"/>
              <w:rPr>
                <w:sz w:val="20"/>
              </w:rPr>
            </w:pPr>
            <w:r>
              <w:rPr>
                <w:sz w:val="20"/>
              </w:rPr>
              <w:t xml:space="preserve">Spesso no, e senza </w:t>
            </w:r>
            <w:r>
              <w:rPr>
                <w:spacing w:val="-4"/>
                <w:sz w:val="20"/>
              </w:rPr>
              <w:t xml:space="preserve">motivo </w:t>
            </w:r>
            <w:r>
              <w:rPr>
                <w:sz w:val="20"/>
              </w:rPr>
              <w:t>plausibile</w:t>
            </w:r>
          </w:p>
        </w:tc>
        <w:tc>
          <w:tcPr>
            <w:tcW w:w="846" w:type="dxa"/>
            <w:tcBorders>
              <w:top w:val="single" w:sz="4" w:space="0" w:color="000000"/>
              <w:left w:val="single" w:sz="4" w:space="0" w:color="000000"/>
              <w:bottom w:val="nil"/>
              <w:right w:val="single" w:sz="4" w:space="0" w:color="000000"/>
            </w:tcBorders>
          </w:tcPr>
          <w:p w:rsidR="008F412F" w:rsidRDefault="008F412F">
            <w:pPr>
              <w:pStyle w:val="TableParagraph"/>
            </w:pPr>
          </w:p>
          <w:p w:rsidR="008F412F" w:rsidRDefault="008F412F">
            <w:pPr>
              <w:pStyle w:val="TableParagraph"/>
              <w:spacing w:before="4"/>
              <w:rPr>
                <w:sz w:val="18"/>
              </w:rPr>
            </w:pPr>
          </w:p>
          <w:p w:rsidR="008F412F" w:rsidRDefault="00BE5772">
            <w:pPr>
              <w:pStyle w:val="TableParagraph"/>
              <w:ind w:left="23"/>
              <w:jc w:val="center"/>
              <w:rPr>
                <w:b/>
              </w:rPr>
            </w:pPr>
            <w:r>
              <w:rPr>
                <w:b/>
              </w:rPr>
              <w:t>2</w:t>
            </w:r>
          </w:p>
        </w:tc>
      </w:tr>
      <w:tr w:rsidR="008F412F">
        <w:trPr>
          <w:trHeight w:val="216"/>
        </w:trPr>
        <w:tc>
          <w:tcPr>
            <w:tcW w:w="415" w:type="dxa"/>
            <w:tcBorders>
              <w:top w:val="nil"/>
              <w:left w:val="single" w:sz="4" w:space="0" w:color="000000"/>
              <w:right w:val="single" w:sz="4" w:space="0" w:color="000000"/>
            </w:tcBorders>
          </w:tcPr>
          <w:p w:rsidR="008F412F" w:rsidRDefault="008F412F">
            <w:pPr>
              <w:pStyle w:val="TableParagraph"/>
              <w:rPr>
                <w:sz w:val="14"/>
              </w:rPr>
            </w:pPr>
          </w:p>
        </w:tc>
        <w:tc>
          <w:tcPr>
            <w:tcW w:w="2923" w:type="dxa"/>
            <w:tcBorders>
              <w:top w:val="nil"/>
              <w:left w:val="single" w:sz="4" w:space="0" w:color="000000"/>
              <w:right w:val="single" w:sz="4" w:space="0" w:color="000000"/>
            </w:tcBorders>
          </w:tcPr>
          <w:p w:rsidR="008F412F" w:rsidRDefault="008F412F">
            <w:pPr>
              <w:pStyle w:val="TableParagraph"/>
              <w:rPr>
                <w:sz w:val="14"/>
              </w:rPr>
            </w:pPr>
          </w:p>
        </w:tc>
        <w:tc>
          <w:tcPr>
            <w:tcW w:w="1668" w:type="dxa"/>
            <w:tcBorders>
              <w:top w:val="nil"/>
              <w:left w:val="single" w:sz="4" w:space="0" w:color="000000"/>
              <w:bottom w:val="single" w:sz="4" w:space="0" w:color="000000"/>
              <w:right w:val="single" w:sz="4" w:space="0" w:color="000000"/>
            </w:tcBorders>
            <w:shd w:val="clear" w:color="auto" w:fill="CCFFCC"/>
          </w:tcPr>
          <w:p w:rsidR="008F412F" w:rsidRDefault="00136DC6">
            <w:pPr>
              <w:pStyle w:val="TableParagraph"/>
              <w:spacing w:line="196" w:lineRule="exact"/>
              <w:ind w:left="239" w:right="227"/>
              <w:jc w:val="center"/>
              <w:rPr>
                <w:b/>
                <w:sz w:val="20"/>
              </w:rPr>
            </w:pPr>
            <w:r>
              <w:rPr>
                <w:b/>
                <w:sz w:val="20"/>
              </w:rPr>
              <w:t>0 punti</w:t>
            </w:r>
          </w:p>
        </w:tc>
        <w:tc>
          <w:tcPr>
            <w:tcW w:w="1667" w:type="dxa"/>
            <w:gridSpan w:val="2"/>
            <w:tcBorders>
              <w:top w:val="nil"/>
              <w:left w:val="single" w:sz="4" w:space="0" w:color="000000"/>
              <w:bottom w:val="single" w:sz="4" w:space="0" w:color="000000"/>
              <w:right w:val="single" w:sz="4" w:space="0" w:color="000000"/>
            </w:tcBorders>
            <w:shd w:val="clear" w:color="auto" w:fill="FFFF99"/>
          </w:tcPr>
          <w:p w:rsidR="008F412F" w:rsidRDefault="00136DC6">
            <w:pPr>
              <w:pStyle w:val="TableParagraph"/>
              <w:spacing w:line="196" w:lineRule="exact"/>
              <w:ind w:left="533"/>
              <w:rPr>
                <w:b/>
                <w:sz w:val="20"/>
              </w:rPr>
            </w:pPr>
            <w:r>
              <w:rPr>
                <w:b/>
                <w:sz w:val="20"/>
              </w:rPr>
              <w:t>2 punti</w:t>
            </w:r>
          </w:p>
        </w:tc>
        <w:tc>
          <w:tcPr>
            <w:tcW w:w="1667" w:type="dxa"/>
            <w:tcBorders>
              <w:top w:val="nil"/>
              <w:left w:val="single" w:sz="4" w:space="0" w:color="000000"/>
              <w:bottom w:val="single" w:sz="4" w:space="0" w:color="000000"/>
              <w:right w:val="single" w:sz="4" w:space="0" w:color="000000"/>
            </w:tcBorders>
            <w:shd w:val="clear" w:color="auto" w:fill="FF9900"/>
          </w:tcPr>
          <w:p w:rsidR="008F412F" w:rsidRDefault="00136DC6">
            <w:pPr>
              <w:pStyle w:val="TableParagraph"/>
              <w:spacing w:line="196" w:lineRule="exact"/>
              <w:ind w:left="534"/>
              <w:rPr>
                <w:b/>
                <w:sz w:val="20"/>
              </w:rPr>
            </w:pPr>
            <w:r>
              <w:rPr>
                <w:b/>
                <w:sz w:val="20"/>
              </w:rPr>
              <w:t>4 punti</w:t>
            </w:r>
          </w:p>
        </w:tc>
        <w:tc>
          <w:tcPr>
            <w:tcW w:w="1665" w:type="dxa"/>
            <w:gridSpan w:val="2"/>
            <w:tcBorders>
              <w:top w:val="nil"/>
              <w:left w:val="single" w:sz="4" w:space="0" w:color="000000"/>
              <w:bottom w:val="single" w:sz="4" w:space="0" w:color="000000"/>
              <w:right w:val="single" w:sz="4" w:space="0" w:color="000000"/>
            </w:tcBorders>
            <w:shd w:val="clear" w:color="auto" w:fill="FF0000"/>
          </w:tcPr>
          <w:p w:rsidR="008F412F" w:rsidRDefault="00136DC6">
            <w:pPr>
              <w:pStyle w:val="TableParagraph"/>
              <w:spacing w:line="196" w:lineRule="exact"/>
              <w:ind w:left="535"/>
              <w:rPr>
                <w:b/>
                <w:sz w:val="20"/>
              </w:rPr>
            </w:pPr>
            <w:r>
              <w:rPr>
                <w:b/>
                <w:sz w:val="20"/>
              </w:rPr>
              <w:t>6 punti</w:t>
            </w:r>
          </w:p>
        </w:tc>
        <w:tc>
          <w:tcPr>
            <w:tcW w:w="846" w:type="dxa"/>
            <w:tcBorders>
              <w:top w:val="nil"/>
              <w:left w:val="single" w:sz="4" w:space="0" w:color="000000"/>
              <w:bottom w:val="single" w:sz="4" w:space="0" w:color="000000"/>
              <w:right w:val="single" w:sz="4" w:space="0" w:color="000000"/>
            </w:tcBorders>
          </w:tcPr>
          <w:p w:rsidR="008F412F" w:rsidRDefault="008F412F">
            <w:pPr>
              <w:pStyle w:val="TableParagraph"/>
              <w:rPr>
                <w:sz w:val="14"/>
              </w:rPr>
            </w:pPr>
          </w:p>
        </w:tc>
      </w:tr>
      <w:tr w:rsidR="008F412F">
        <w:trPr>
          <w:trHeight w:val="518"/>
        </w:trPr>
        <w:tc>
          <w:tcPr>
            <w:tcW w:w="10005" w:type="dxa"/>
            <w:gridSpan w:val="8"/>
            <w:tcBorders>
              <w:top w:val="single" w:sz="4" w:space="0" w:color="000000"/>
              <w:left w:val="single" w:sz="4" w:space="0" w:color="000000"/>
              <w:right w:val="single" w:sz="4" w:space="0" w:color="000000"/>
            </w:tcBorders>
            <w:shd w:val="clear" w:color="auto" w:fill="E6E6E6"/>
          </w:tcPr>
          <w:p w:rsidR="008F412F" w:rsidRDefault="00136DC6">
            <w:pPr>
              <w:pStyle w:val="TableParagraph"/>
              <w:spacing w:before="8"/>
              <w:ind w:right="53"/>
              <w:jc w:val="right"/>
              <w:rPr>
                <w:b/>
              </w:rPr>
            </w:pPr>
            <w:r>
              <w:rPr>
                <w:b/>
              </w:rPr>
              <w:t>CONTESTO DEL LAVORO – PERSONALE</w:t>
            </w:r>
            <w:r>
              <w:rPr>
                <w:b/>
                <w:spacing w:val="-4"/>
              </w:rPr>
              <w:t xml:space="preserve"> </w:t>
            </w:r>
            <w:r>
              <w:rPr>
                <w:b/>
              </w:rPr>
              <w:t>AUSILIARIO</w:t>
            </w:r>
          </w:p>
          <w:p w:rsidR="008F412F" w:rsidRDefault="00136DC6">
            <w:pPr>
              <w:pStyle w:val="TableParagraph"/>
              <w:spacing w:before="6" w:line="231" w:lineRule="exact"/>
              <w:ind w:right="52"/>
              <w:jc w:val="right"/>
              <w:rPr>
                <w:b/>
              </w:rPr>
            </w:pPr>
            <w:r>
              <w:rPr>
                <w:b/>
              </w:rPr>
              <w:t>PUNTEGGIO PARZIALE -</w:t>
            </w:r>
            <w:r>
              <w:rPr>
                <w:b/>
                <w:spacing w:val="-6"/>
              </w:rPr>
              <w:t xml:space="preserve"> </w:t>
            </w:r>
            <w:r>
              <w:rPr>
                <w:b/>
              </w:rPr>
              <w:t>C3</w:t>
            </w:r>
          </w:p>
        </w:tc>
        <w:tc>
          <w:tcPr>
            <w:tcW w:w="846" w:type="dxa"/>
            <w:tcBorders>
              <w:top w:val="single" w:sz="4" w:space="0" w:color="000000"/>
              <w:left w:val="single" w:sz="4" w:space="0" w:color="000000"/>
              <w:bottom w:val="single" w:sz="4" w:space="0" w:color="000000"/>
              <w:right w:val="single" w:sz="4" w:space="0" w:color="000000"/>
            </w:tcBorders>
            <w:shd w:val="clear" w:color="auto" w:fill="E6E6E6"/>
          </w:tcPr>
          <w:p w:rsidR="008F412F" w:rsidRDefault="005E2746">
            <w:pPr>
              <w:pStyle w:val="TableParagraph"/>
              <w:spacing w:before="137"/>
              <w:ind w:left="23"/>
              <w:jc w:val="center"/>
              <w:rPr>
                <w:b/>
              </w:rPr>
            </w:pPr>
            <w:r>
              <w:rPr>
                <w:b/>
              </w:rPr>
              <w:t>1</w:t>
            </w:r>
            <w:r w:rsidR="00BE5772">
              <w:rPr>
                <w:b/>
              </w:rPr>
              <w:t>3</w:t>
            </w:r>
          </w:p>
        </w:tc>
      </w:tr>
    </w:tbl>
    <w:p w:rsidR="008F412F" w:rsidRDefault="008F412F">
      <w:pPr>
        <w:jc w:val="center"/>
        <w:sectPr w:rsidR="008F412F">
          <w:pgSz w:w="11900" w:h="16840"/>
          <w:pgMar w:top="1080" w:right="320" w:bottom="820" w:left="440" w:header="747" w:footer="638" w:gutter="0"/>
          <w:cols w:space="720"/>
        </w:sectPr>
      </w:pPr>
    </w:p>
    <w:p w:rsidR="008F412F" w:rsidRDefault="00C02409">
      <w:pPr>
        <w:pStyle w:val="Titolo1"/>
        <w:numPr>
          <w:ilvl w:val="0"/>
          <w:numId w:val="44"/>
        </w:numPr>
        <w:tabs>
          <w:tab w:val="left" w:pos="864"/>
        </w:tabs>
        <w:ind w:hanging="285"/>
      </w:pPr>
      <w:r>
        <w:rPr>
          <w:noProof/>
          <w:lang w:bidi="ar-SA"/>
        </w:rPr>
        <w:lastRenderedPageBreak/>
        <mc:AlternateContent>
          <mc:Choice Requires="wps">
            <w:drawing>
              <wp:anchor distT="0" distB="0" distL="114300" distR="114300" simplePos="0" relativeHeight="251671552" behindDoc="0" locked="0" layoutInCell="1" allowOverlap="1">
                <wp:simplePos x="0" y="0"/>
                <wp:positionH relativeFrom="page">
                  <wp:posOffset>624840</wp:posOffset>
                </wp:positionH>
                <wp:positionV relativeFrom="page">
                  <wp:posOffset>5546090</wp:posOffset>
                </wp:positionV>
                <wp:extent cx="6383020" cy="231775"/>
                <wp:effectExtent l="0" t="0" r="0"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3020" cy="231775"/>
                        </a:xfrm>
                        <a:prstGeom prst="rect">
                          <a:avLst/>
                        </a:prstGeom>
                        <a:solidFill>
                          <a:srgbClr val="E6E6E6"/>
                        </a:solidFill>
                        <a:ln w="3042">
                          <a:solidFill>
                            <a:srgbClr val="000000"/>
                          </a:solidFill>
                          <a:prstDash val="solid"/>
                          <a:miter lim="800000"/>
                          <a:headEnd/>
                          <a:tailEnd/>
                        </a:ln>
                      </wps:spPr>
                      <wps:txbx>
                        <w:txbxContent>
                          <w:p w:rsidR="00D17DFD" w:rsidRDefault="00D17DFD">
                            <w:pPr>
                              <w:spacing w:before="44"/>
                              <w:ind w:left="3743" w:right="3743"/>
                              <w:jc w:val="center"/>
                              <w:rPr>
                                <w:b/>
                                <w:sz w:val="24"/>
                              </w:rPr>
                            </w:pPr>
                            <w:r>
                              <w:rPr>
                                <w:b/>
                                <w:sz w:val="24"/>
                              </w:rPr>
                              <w:t>LIVELLO DI RISCHIO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6" type="#_x0000_t202" style="position:absolute;left:0;text-align:left;margin-left:49.2pt;margin-top:436.7pt;width:502.6pt;height:18.2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" fillcolor="#e6e6e6" strokeweight=".0845mm">
                <v:textbox inset="0,0,0,0">
                  <w:txbxContent>
                    <w:p w:rsidR="00D17DFD" w:rsidRDefault="00D17DFD">
                      <w:pPr>
                        <w:spacing w:before="44"/>
                        <w:ind w:left="3743" w:right="3743"/>
                        <w:jc w:val="center"/>
                        <w:rPr>
                          <w:b/>
                          <w:sz w:val="24"/>
                        </w:rPr>
                      </w:pPr>
                      <w:r>
                        <w:rPr>
                          <w:b/>
                          <w:sz w:val="24"/>
                        </w:rPr>
                        <w:t>LIVELLO DI RISCHIO</w:t>
                      </w:r>
                    </w:p>
                  </w:txbxContent>
                </v:textbox>
                <w10:wrap anchorx="page" anchory="page"/>
              </v:shape>
            </w:pict>
          </mc:Fallback>
        </mc:AlternateContent>
      </w:r>
      <w:bookmarkStart w:id="5" w:name="_TOC_250002"/>
      <w:r w:rsidR="00136DC6">
        <w:rPr>
          <w:color w:val="0000FF"/>
        </w:rPr>
        <w:t>VALUTAZIONE COMPLESSIVA E INDIVIDUAZIONE DEL LIVELLO DI</w:t>
      </w:r>
      <w:r w:rsidR="00136DC6">
        <w:rPr>
          <w:color w:val="0000FF"/>
          <w:spacing w:val="-9"/>
        </w:rPr>
        <w:t xml:space="preserve"> </w:t>
      </w:r>
      <w:bookmarkEnd w:id="5"/>
      <w:r w:rsidR="00136DC6">
        <w:rPr>
          <w:color w:val="0000FF"/>
        </w:rPr>
        <w:t>RISCHIO</w:t>
      </w:r>
    </w:p>
    <w:p w:rsidR="008F412F" w:rsidRDefault="008F412F">
      <w:pPr>
        <w:pStyle w:val="Corpotesto"/>
        <w:spacing w:before="10"/>
        <w:rPr>
          <w:b/>
          <w:sz w:val="22"/>
        </w:rPr>
      </w:pPr>
    </w:p>
    <w:p w:rsidR="008F412F" w:rsidRDefault="00136DC6">
      <w:pPr>
        <w:pStyle w:val="Corpotesto"/>
        <w:spacing w:before="1" w:line="369" w:lineRule="auto"/>
        <w:ind w:left="579" w:right="577"/>
        <w:jc w:val="both"/>
      </w:pPr>
      <w:r>
        <w:t xml:space="preserve">Come evidenziato nello schema generale di pag. 5, l’impiego della griglia e della </w:t>
      </w:r>
      <w:proofErr w:type="spellStart"/>
      <w:r>
        <w:t>check</w:t>
      </w:r>
      <w:proofErr w:type="spellEnd"/>
      <w:r>
        <w:t xml:space="preserve"> list si conclude con l’individuazione dei due punteggi totali, che vanno sommati, ottenendo così il “PUNTEGGIO FINALE”. Come indicato nella tabella che segue, dal “punteggio finale” si ricava il livello di rischio della situazione analizzata. La tabella comprende anche una breve descrizione delle azioni che devono essere messe in atto conseguentemente al livello di rischio ottenuto.</w:t>
      </w:r>
    </w:p>
    <w:p w:rsidR="008F412F" w:rsidRDefault="008F412F">
      <w:pPr>
        <w:pStyle w:val="Corpotesto"/>
        <w:rPr>
          <w:sz w:val="20"/>
        </w:rPr>
      </w:pPr>
    </w:p>
    <w:p w:rsidR="008F412F" w:rsidRDefault="008F412F">
      <w:pPr>
        <w:pStyle w:val="Corpotesto"/>
        <w:spacing w:before="8"/>
        <w:rPr>
          <w:sz w:val="16"/>
        </w:rPr>
      </w:pPr>
    </w:p>
    <w:tbl>
      <w:tblPr>
        <w:tblStyle w:val="TableNormal"/>
        <w:tblW w:w="0" w:type="auto"/>
        <w:tblInd w:w="63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698"/>
        <w:gridCol w:w="1179"/>
      </w:tblGrid>
      <w:tr w:rsidR="008F412F">
        <w:trPr>
          <w:trHeight w:val="359"/>
        </w:trPr>
        <w:tc>
          <w:tcPr>
            <w:tcW w:w="9877" w:type="dxa"/>
            <w:gridSpan w:val="2"/>
            <w:shd w:val="clear" w:color="auto" w:fill="E6E6E6"/>
          </w:tcPr>
          <w:p w:rsidR="008F412F" w:rsidRDefault="00136DC6">
            <w:pPr>
              <w:pStyle w:val="TableParagraph"/>
              <w:spacing w:before="44"/>
              <w:ind w:left="2301" w:right="2302"/>
              <w:jc w:val="center"/>
              <w:rPr>
                <w:b/>
                <w:sz w:val="24"/>
              </w:rPr>
            </w:pPr>
            <w:r>
              <w:rPr>
                <w:b/>
                <w:sz w:val="24"/>
              </w:rPr>
              <w:t>INDIVIDUAZIONE DEL LIVELLO DI RISCHIO</w:t>
            </w:r>
          </w:p>
        </w:tc>
      </w:tr>
      <w:tr w:rsidR="008F412F">
        <w:trPr>
          <w:trHeight w:val="479"/>
        </w:trPr>
        <w:tc>
          <w:tcPr>
            <w:tcW w:w="8698" w:type="dxa"/>
          </w:tcPr>
          <w:p w:rsidR="008F412F" w:rsidRDefault="00136DC6">
            <w:pPr>
              <w:pStyle w:val="TableParagraph"/>
              <w:spacing w:before="100"/>
              <w:ind w:left="69"/>
              <w:rPr>
                <w:sz w:val="24"/>
              </w:rPr>
            </w:pPr>
            <w:r>
              <w:rPr>
                <w:sz w:val="24"/>
              </w:rPr>
              <w:t>PUNTEGGIO TOTALE GRIGLIA DI RACCOLTA DEI DATI OGGETTIVI</w:t>
            </w:r>
          </w:p>
        </w:tc>
        <w:tc>
          <w:tcPr>
            <w:tcW w:w="1179" w:type="dxa"/>
          </w:tcPr>
          <w:p w:rsidR="008F412F" w:rsidRDefault="005E2746">
            <w:pPr>
              <w:pStyle w:val="TableParagraph"/>
              <w:spacing w:before="104"/>
              <w:ind w:right="524"/>
              <w:jc w:val="right"/>
              <w:rPr>
                <w:b/>
                <w:sz w:val="24"/>
              </w:rPr>
            </w:pPr>
            <w:r>
              <w:rPr>
                <w:b/>
                <w:w w:val="99"/>
                <w:sz w:val="24"/>
              </w:rPr>
              <w:t>19</w:t>
            </w:r>
          </w:p>
        </w:tc>
      </w:tr>
      <w:tr w:rsidR="008F412F">
        <w:trPr>
          <w:trHeight w:val="479"/>
        </w:trPr>
        <w:tc>
          <w:tcPr>
            <w:tcW w:w="8698" w:type="dxa"/>
          </w:tcPr>
          <w:p w:rsidR="008F412F" w:rsidRDefault="00136DC6">
            <w:pPr>
              <w:pStyle w:val="TableParagraph"/>
              <w:spacing w:before="100"/>
              <w:ind w:left="69"/>
              <w:rPr>
                <w:sz w:val="24"/>
              </w:rPr>
            </w:pPr>
            <w:r>
              <w:rPr>
                <w:sz w:val="24"/>
              </w:rPr>
              <w:t>PUNTEGGIO PARZIALE A – AREA AMBIENTE DI LAVORO</w:t>
            </w:r>
          </w:p>
        </w:tc>
        <w:tc>
          <w:tcPr>
            <w:tcW w:w="1179" w:type="dxa"/>
          </w:tcPr>
          <w:p w:rsidR="008F412F" w:rsidRDefault="00BE5772">
            <w:pPr>
              <w:pStyle w:val="TableParagraph"/>
              <w:spacing w:before="104"/>
              <w:ind w:right="524"/>
              <w:jc w:val="right"/>
              <w:rPr>
                <w:b/>
                <w:sz w:val="24"/>
              </w:rPr>
            </w:pPr>
            <w:r>
              <w:rPr>
                <w:b/>
                <w:w w:val="99"/>
                <w:sz w:val="24"/>
              </w:rPr>
              <w:t>5</w:t>
            </w:r>
          </w:p>
        </w:tc>
      </w:tr>
      <w:tr w:rsidR="008F412F">
        <w:trPr>
          <w:trHeight w:val="479"/>
        </w:trPr>
        <w:tc>
          <w:tcPr>
            <w:tcW w:w="8698" w:type="dxa"/>
          </w:tcPr>
          <w:p w:rsidR="008F412F" w:rsidRDefault="00136DC6">
            <w:pPr>
              <w:pStyle w:val="TableParagraph"/>
              <w:spacing w:before="100"/>
              <w:ind w:left="69"/>
              <w:rPr>
                <w:sz w:val="24"/>
              </w:rPr>
            </w:pPr>
            <w:r>
              <w:rPr>
                <w:sz w:val="24"/>
              </w:rPr>
              <w:t>PUNTEGGIO PARZIALE B – AREA CONTESTO DEL LAVORO</w:t>
            </w:r>
          </w:p>
        </w:tc>
        <w:tc>
          <w:tcPr>
            <w:tcW w:w="1179" w:type="dxa"/>
          </w:tcPr>
          <w:p w:rsidR="008F412F" w:rsidRDefault="00BE5772">
            <w:pPr>
              <w:pStyle w:val="TableParagraph"/>
              <w:spacing w:before="104"/>
              <w:ind w:right="524"/>
              <w:jc w:val="right"/>
              <w:rPr>
                <w:b/>
                <w:sz w:val="24"/>
              </w:rPr>
            </w:pPr>
            <w:r>
              <w:rPr>
                <w:b/>
                <w:w w:val="99"/>
                <w:sz w:val="24"/>
              </w:rPr>
              <w:t>4</w:t>
            </w:r>
          </w:p>
        </w:tc>
      </w:tr>
      <w:tr w:rsidR="008F412F">
        <w:trPr>
          <w:trHeight w:val="566"/>
        </w:trPr>
        <w:tc>
          <w:tcPr>
            <w:tcW w:w="8698" w:type="dxa"/>
          </w:tcPr>
          <w:p w:rsidR="008F412F" w:rsidRDefault="00136DC6">
            <w:pPr>
              <w:pStyle w:val="TableParagraph"/>
              <w:spacing w:before="1"/>
              <w:ind w:left="69"/>
              <w:rPr>
                <w:sz w:val="24"/>
              </w:rPr>
            </w:pPr>
            <w:r>
              <w:rPr>
                <w:sz w:val="24"/>
              </w:rPr>
              <w:t>PUNTEGGIO PARZIALE C1 – AREA CONTENUTO DEL LAVORO</w:t>
            </w:r>
          </w:p>
          <w:p w:rsidR="008F412F" w:rsidRDefault="00136DC6">
            <w:pPr>
              <w:pStyle w:val="TableParagraph"/>
              <w:spacing w:before="7" w:line="262" w:lineRule="exact"/>
              <w:ind w:left="69"/>
              <w:rPr>
                <w:sz w:val="24"/>
              </w:rPr>
            </w:pPr>
            <w:r>
              <w:rPr>
                <w:sz w:val="24"/>
              </w:rPr>
              <w:t>PERSONALE INSEGNANTE</w:t>
            </w:r>
          </w:p>
        </w:tc>
        <w:tc>
          <w:tcPr>
            <w:tcW w:w="1179" w:type="dxa"/>
          </w:tcPr>
          <w:p w:rsidR="008F412F" w:rsidRDefault="00BE5772">
            <w:pPr>
              <w:pStyle w:val="TableParagraph"/>
              <w:spacing w:before="148"/>
              <w:ind w:right="524"/>
              <w:jc w:val="right"/>
              <w:rPr>
                <w:b/>
                <w:sz w:val="24"/>
              </w:rPr>
            </w:pPr>
            <w:r>
              <w:rPr>
                <w:b/>
                <w:w w:val="99"/>
                <w:sz w:val="24"/>
              </w:rPr>
              <w:t>6</w:t>
            </w:r>
          </w:p>
        </w:tc>
      </w:tr>
      <w:tr w:rsidR="008F412F">
        <w:trPr>
          <w:trHeight w:val="566"/>
        </w:trPr>
        <w:tc>
          <w:tcPr>
            <w:tcW w:w="8698" w:type="dxa"/>
          </w:tcPr>
          <w:p w:rsidR="008F412F" w:rsidRDefault="00136DC6">
            <w:pPr>
              <w:pStyle w:val="TableParagraph"/>
              <w:spacing w:before="1"/>
              <w:ind w:left="69"/>
              <w:rPr>
                <w:sz w:val="24"/>
              </w:rPr>
            </w:pPr>
            <w:r>
              <w:rPr>
                <w:sz w:val="24"/>
              </w:rPr>
              <w:t>PUNTEGGIO PARZIALE C2 – AREA CONTENUTO DEL LAVORO</w:t>
            </w:r>
          </w:p>
          <w:p w:rsidR="008F412F" w:rsidRDefault="00136DC6">
            <w:pPr>
              <w:pStyle w:val="TableParagraph"/>
              <w:spacing w:before="7" w:line="262" w:lineRule="exact"/>
              <w:ind w:left="69"/>
              <w:rPr>
                <w:sz w:val="24"/>
              </w:rPr>
            </w:pPr>
            <w:r>
              <w:rPr>
                <w:sz w:val="24"/>
              </w:rPr>
              <w:t>PERSONALE AMMINISTRATIVO</w:t>
            </w:r>
          </w:p>
        </w:tc>
        <w:tc>
          <w:tcPr>
            <w:tcW w:w="1179" w:type="dxa"/>
          </w:tcPr>
          <w:p w:rsidR="008F412F" w:rsidRDefault="00BE5772">
            <w:pPr>
              <w:pStyle w:val="TableParagraph"/>
              <w:spacing w:before="148"/>
              <w:ind w:right="524"/>
              <w:jc w:val="right"/>
              <w:rPr>
                <w:b/>
                <w:sz w:val="24"/>
              </w:rPr>
            </w:pPr>
            <w:r>
              <w:rPr>
                <w:b/>
                <w:w w:val="99"/>
                <w:sz w:val="24"/>
              </w:rPr>
              <w:t>11</w:t>
            </w:r>
          </w:p>
        </w:tc>
      </w:tr>
      <w:tr w:rsidR="008F412F">
        <w:trPr>
          <w:trHeight w:val="566"/>
        </w:trPr>
        <w:tc>
          <w:tcPr>
            <w:tcW w:w="8698" w:type="dxa"/>
          </w:tcPr>
          <w:p w:rsidR="008F412F" w:rsidRDefault="00136DC6">
            <w:pPr>
              <w:pStyle w:val="TableParagraph"/>
              <w:spacing w:before="1"/>
              <w:ind w:left="69"/>
              <w:rPr>
                <w:sz w:val="24"/>
              </w:rPr>
            </w:pPr>
            <w:r>
              <w:rPr>
                <w:sz w:val="24"/>
              </w:rPr>
              <w:t>PUNTEGGIO PARZIALE C3 – AREA CONTENUTO DEL LAVORO</w:t>
            </w:r>
          </w:p>
          <w:p w:rsidR="008F412F" w:rsidRDefault="00136DC6">
            <w:pPr>
              <w:pStyle w:val="TableParagraph"/>
              <w:spacing w:before="7" w:line="262" w:lineRule="exact"/>
              <w:ind w:left="69"/>
              <w:rPr>
                <w:sz w:val="24"/>
              </w:rPr>
            </w:pPr>
            <w:r>
              <w:rPr>
                <w:sz w:val="24"/>
              </w:rPr>
              <w:t>PERSONALE AUSILIARIO</w:t>
            </w:r>
          </w:p>
        </w:tc>
        <w:tc>
          <w:tcPr>
            <w:tcW w:w="1179" w:type="dxa"/>
          </w:tcPr>
          <w:p w:rsidR="008F412F" w:rsidRDefault="007974BB">
            <w:pPr>
              <w:pStyle w:val="TableParagraph"/>
              <w:spacing w:before="148"/>
              <w:ind w:right="524"/>
              <w:jc w:val="right"/>
              <w:rPr>
                <w:b/>
                <w:sz w:val="24"/>
              </w:rPr>
            </w:pPr>
            <w:r>
              <w:rPr>
                <w:b/>
                <w:w w:val="99"/>
                <w:sz w:val="24"/>
              </w:rPr>
              <w:t>1</w:t>
            </w:r>
            <w:r w:rsidR="00BE5772">
              <w:rPr>
                <w:b/>
                <w:w w:val="99"/>
                <w:sz w:val="24"/>
              </w:rPr>
              <w:t>3</w:t>
            </w:r>
          </w:p>
        </w:tc>
      </w:tr>
      <w:tr w:rsidR="008F412F">
        <w:trPr>
          <w:trHeight w:val="479"/>
        </w:trPr>
        <w:tc>
          <w:tcPr>
            <w:tcW w:w="8698" w:type="dxa"/>
            <w:shd w:val="clear" w:color="auto" w:fill="E6E6E6"/>
          </w:tcPr>
          <w:p w:rsidR="008F412F" w:rsidRDefault="00136DC6">
            <w:pPr>
              <w:pStyle w:val="TableParagraph"/>
              <w:spacing w:before="104"/>
              <w:ind w:right="66"/>
              <w:jc w:val="right"/>
              <w:rPr>
                <w:b/>
                <w:sz w:val="24"/>
              </w:rPr>
            </w:pPr>
            <w:r>
              <w:rPr>
                <w:b/>
                <w:sz w:val="24"/>
              </w:rPr>
              <w:t>PUNTEGGIO FINALE</w:t>
            </w:r>
          </w:p>
        </w:tc>
        <w:tc>
          <w:tcPr>
            <w:tcW w:w="1179" w:type="dxa"/>
            <w:shd w:val="clear" w:color="auto" w:fill="E6E6E6"/>
          </w:tcPr>
          <w:p w:rsidR="008F412F" w:rsidRDefault="007974BB">
            <w:pPr>
              <w:pStyle w:val="TableParagraph"/>
              <w:spacing w:before="104"/>
              <w:ind w:right="464"/>
              <w:jc w:val="right"/>
              <w:rPr>
                <w:b/>
                <w:sz w:val="24"/>
              </w:rPr>
            </w:pPr>
            <w:r>
              <w:rPr>
                <w:b/>
                <w:w w:val="95"/>
                <w:sz w:val="24"/>
              </w:rPr>
              <w:t>5</w:t>
            </w:r>
            <w:r w:rsidR="00BE5772">
              <w:rPr>
                <w:b/>
                <w:w w:val="95"/>
                <w:sz w:val="24"/>
              </w:rPr>
              <w:t>8</w:t>
            </w:r>
          </w:p>
        </w:tc>
      </w:tr>
    </w:tbl>
    <w:p w:rsidR="008F412F" w:rsidRDefault="008F412F">
      <w:pPr>
        <w:pStyle w:val="Corpotesto"/>
        <w:rPr>
          <w:sz w:val="20"/>
        </w:rPr>
      </w:pPr>
    </w:p>
    <w:p w:rsidR="008F412F" w:rsidRDefault="008F412F">
      <w:pPr>
        <w:pStyle w:val="Corpotesto"/>
        <w:rPr>
          <w:sz w:val="20"/>
        </w:rPr>
      </w:pPr>
    </w:p>
    <w:p w:rsidR="008F412F" w:rsidRDefault="00C02409">
      <w:pPr>
        <w:pStyle w:val="Corpotesto"/>
        <w:spacing w:before="2"/>
        <w:rPr>
          <w:sz w:val="25"/>
        </w:rPr>
      </w:pPr>
      <w:r>
        <w:rPr>
          <w:noProof/>
          <w:lang w:bidi="ar-SA"/>
        </w:rPr>
        <mc:AlternateContent>
          <mc:Choice Requires="wps">
            <w:drawing>
              <wp:anchor distT="0" distB="0" distL="0" distR="0" simplePos="0" relativeHeight="251670528" behindDoc="1" locked="0" layoutInCell="1" allowOverlap="1">
                <wp:simplePos x="0" y="0"/>
                <wp:positionH relativeFrom="page">
                  <wp:posOffset>624840</wp:posOffset>
                </wp:positionH>
                <wp:positionV relativeFrom="paragraph">
                  <wp:posOffset>210820</wp:posOffset>
                </wp:positionV>
                <wp:extent cx="6383020" cy="341630"/>
                <wp:effectExtent l="0" t="0" r="0" b="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3020" cy="341630"/>
                        </a:xfrm>
                        <a:prstGeom prst="rect">
                          <a:avLst/>
                        </a:prstGeom>
                        <a:solidFill>
                          <a:srgbClr val="CCFFCC"/>
                        </a:solidFill>
                        <a:ln w="3042">
                          <a:solidFill>
                            <a:srgbClr val="000000"/>
                          </a:solidFill>
                          <a:prstDash val="solid"/>
                          <a:miter lim="800000"/>
                          <a:headEnd/>
                          <a:tailEnd/>
                        </a:ln>
                      </wps:spPr>
                      <wps:txbx>
                        <w:txbxContent>
                          <w:p w:rsidR="00D17DFD" w:rsidRDefault="00D17DFD">
                            <w:pPr>
                              <w:spacing w:before="85"/>
                              <w:ind w:left="3743" w:right="3742"/>
                              <w:jc w:val="center"/>
                              <w:rPr>
                                <w:b/>
                                <w:sz w:val="32"/>
                              </w:rPr>
                            </w:pPr>
                            <w:r>
                              <w:rPr>
                                <w:b/>
                                <w:sz w:val="32"/>
                              </w:rPr>
                              <w:t>BASSO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7" type="#_x0000_t202" style="position:absolute;margin-left:49.2pt;margin-top:16.6pt;width:502.6pt;height:26.9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" fillcolor="#cfc" strokeweight=".0845mm">
                <v:textbox inset="0,0,0,0">
                  <w:txbxContent>
                    <w:p w:rsidR="00D17DFD" w:rsidRDefault="00D17DFD">
                      <w:pPr>
                        <w:spacing w:before="85"/>
                        <w:ind w:left="3743" w:right="3742"/>
                        <w:jc w:val="center"/>
                        <w:rPr>
                          <w:b/>
                          <w:sz w:val="32"/>
                        </w:rPr>
                      </w:pPr>
                      <w:r>
                        <w:rPr>
                          <w:b/>
                          <w:sz w:val="32"/>
                        </w:rPr>
                        <w:t>BASSO</w:t>
                      </w:r>
                    </w:p>
                  </w:txbxContent>
                </v:textbox>
                <w10:wrap type="topAndBottom" anchorx="page"/>
              </v:shape>
            </w:pict>
          </mc:Fallback>
        </mc:AlternateContent>
      </w:r>
    </w:p>
    <w:p w:rsidR="008F412F" w:rsidRDefault="008F412F">
      <w:pPr>
        <w:pStyle w:val="Corpotesto"/>
        <w:spacing w:before="1"/>
        <w:rPr>
          <w:sz w:val="28"/>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2105"/>
        <w:gridCol w:w="6279"/>
      </w:tblGrid>
      <w:tr w:rsidR="008F412F">
        <w:trPr>
          <w:trHeight w:val="566"/>
        </w:trPr>
        <w:tc>
          <w:tcPr>
            <w:tcW w:w="1699" w:type="dxa"/>
            <w:shd w:val="clear" w:color="auto" w:fill="E6E6E6"/>
          </w:tcPr>
          <w:p w:rsidR="008F412F" w:rsidRDefault="00136DC6">
            <w:pPr>
              <w:pStyle w:val="TableParagraph"/>
              <w:spacing w:before="3" w:line="284" w:lineRule="exact"/>
              <w:ind w:left="69" w:right="91"/>
              <w:rPr>
                <w:b/>
                <w:sz w:val="24"/>
              </w:rPr>
            </w:pPr>
            <w:r>
              <w:rPr>
                <w:b/>
                <w:w w:val="95"/>
                <w:sz w:val="24"/>
              </w:rPr>
              <w:t xml:space="preserve">Punteggio </w:t>
            </w:r>
            <w:r>
              <w:rPr>
                <w:b/>
                <w:sz w:val="24"/>
              </w:rPr>
              <w:t>finale</w:t>
            </w:r>
          </w:p>
        </w:tc>
        <w:tc>
          <w:tcPr>
            <w:tcW w:w="2105" w:type="dxa"/>
            <w:shd w:val="clear" w:color="auto" w:fill="E6E6E6"/>
          </w:tcPr>
          <w:p w:rsidR="008F412F" w:rsidRDefault="00136DC6">
            <w:pPr>
              <w:pStyle w:val="TableParagraph"/>
              <w:spacing w:before="147"/>
              <w:ind w:left="69"/>
              <w:rPr>
                <w:b/>
                <w:sz w:val="24"/>
              </w:rPr>
            </w:pPr>
            <w:r>
              <w:rPr>
                <w:b/>
                <w:sz w:val="24"/>
              </w:rPr>
              <w:t>Livello di rischio</w:t>
            </w:r>
          </w:p>
        </w:tc>
        <w:tc>
          <w:tcPr>
            <w:tcW w:w="6279" w:type="dxa"/>
            <w:shd w:val="clear" w:color="auto" w:fill="E6E6E6"/>
          </w:tcPr>
          <w:p w:rsidR="008F412F" w:rsidRDefault="00136DC6">
            <w:pPr>
              <w:pStyle w:val="TableParagraph"/>
              <w:spacing w:before="147"/>
              <w:ind w:left="1869"/>
              <w:rPr>
                <w:b/>
                <w:sz w:val="24"/>
              </w:rPr>
            </w:pPr>
            <w:r>
              <w:rPr>
                <w:b/>
                <w:sz w:val="24"/>
              </w:rPr>
              <w:t>Azioni da mettere in atto</w:t>
            </w:r>
          </w:p>
        </w:tc>
      </w:tr>
      <w:tr w:rsidR="008F412F">
        <w:trPr>
          <w:trHeight w:val="1127"/>
        </w:trPr>
        <w:tc>
          <w:tcPr>
            <w:tcW w:w="1699" w:type="dxa"/>
            <w:shd w:val="clear" w:color="auto" w:fill="CCFFCC"/>
          </w:tcPr>
          <w:p w:rsidR="008F412F" w:rsidRDefault="008F412F">
            <w:pPr>
              <w:pStyle w:val="TableParagraph"/>
              <w:rPr>
                <w:sz w:val="37"/>
              </w:rPr>
            </w:pPr>
          </w:p>
          <w:p w:rsidR="008F412F" w:rsidRDefault="00136DC6">
            <w:pPr>
              <w:pStyle w:val="TableParagraph"/>
              <w:ind w:left="69"/>
              <w:rPr>
                <w:b/>
                <w:sz w:val="24"/>
              </w:rPr>
            </w:pPr>
            <w:r>
              <w:rPr>
                <w:sz w:val="24"/>
              </w:rPr>
              <w:t xml:space="preserve">≤ </w:t>
            </w:r>
            <w:r>
              <w:rPr>
                <w:b/>
                <w:sz w:val="24"/>
              </w:rPr>
              <w:t>55</w:t>
            </w:r>
          </w:p>
        </w:tc>
        <w:tc>
          <w:tcPr>
            <w:tcW w:w="2105" w:type="dxa"/>
            <w:shd w:val="clear" w:color="auto" w:fill="CCFFCC"/>
          </w:tcPr>
          <w:p w:rsidR="008F412F" w:rsidRDefault="008F412F">
            <w:pPr>
              <w:pStyle w:val="TableParagraph"/>
              <w:rPr>
                <w:sz w:val="24"/>
              </w:rPr>
            </w:pPr>
          </w:p>
          <w:p w:rsidR="008F412F" w:rsidRDefault="00136DC6">
            <w:pPr>
              <w:pStyle w:val="TableParagraph"/>
              <w:spacing w:before="150"/>
              <w:ind w:left="716" w:right="712"/>
              <w:jc w:val="center"/>
              <w:rPr>
                <w:b/>
                <w:sz w:val="24"/>
              </w:rPr>
            </w:pPr>
            <w:r>
              <w:rPr>
                <w:b/>
                <w:sz w:val="24"/>
              </w:rPr>
              <w:t>Basso</w:t>
            </w:r>
          </w:p>
        </w:tc>
        <w:tc>
          <w:tcPr>
            <w:tcW w:w="6279" w:type="dxa"/>
            <w:shd w:val="clear" w:color="auto" w:fill="CCFFCC"/>
          </w:tcPr>
          <w:p w:rsidR="008F412F" w:rsidRDefault="00136DC6">
            <w:pPr>
              <w:pStyle w:val="TableParagraph"/>
              <w:spacing w:before="1" w:line="247" w:lineRule="auto"/>
              <w:ind w:left="69" w:right="97"/>
              <w:rPr>
                <w:b/>
                <w:sz w:val="24"/>
              </w:rPr>
            </w:pPr>
            <w:r>
              <w:rPr>
                <w:b/>
                <w:sz w:val="24"/>
              </w:rPr>
              <w:t xml:space="preserve">Ripetere l’intera indagine (griglia + </w:t>
            </w:r>
            <w:proofErr w:type="spellStart"/>
            <w:r>
              <w:rPr>
                <w:b/>
                <w:sz w:val="24"/>
              </w:rPr>
              <w:t>check</w:t>
            </w:r>
            <w:proofErr w:type="spellEnd"/>
            <w:r>
              <w:rPr>
                <w:b/>
                <w:sz w:val="24"/>
              </w:rPr>
              <w:t xml:space="preserve"> list) e l’intervento formativo ogni 2-3 </w:t>
            </w:r>
            <w:proofErr w:type="spellStart"/>
            <w:r>
              <w:rPr>
                <w:b/>
                <w:sz w:val="24"/>
              </w:rPr>
              <w:t>aa.ss</w:t>
            </w:r>
            <w:proofErr w:type="spellEnd"/>
            <w:r>
              <w:rPr>
                <w:b/>
                <w:sz w:val="24"/>
              </w:rPr>
              <w:t>. e, a discrezione del</w:t>
            </w:r>
            <w:r>
              <w:rPr>
                <w:b/>
                <w:spacing w:val="-16"/>
                <w:sz w:val="24"/>
              </w:rPr>
              <w:t xml:space="preserve"> </w:t>
            </w:r>
            <w:r>
              <w:rPr>
                <w:b/>
                <w:sz w:val="24"/>
              </w:rPr>
              <w:t>DS (sentito il GV), effettuare eventuali interventi</w:t>
            </w:r>
            <w:r>
              <w:rPr>
                <w:b/>
                <w:spacing w:val="-14"/>
                <w:sz w:val="24"/>
              </w:rPr>
              <w:t xml:space="preserve"> </w:t>
            </w:r>
            <w:r>
              <w:rPr>
                <w:b/>
                <w:sz w:val="24"/>
              </w:rPr>
              <w:t>migliorativi</w:t>
            </w:r>
          </w:p>
          <w:p w:rsidR="008F412F" w:rsidRDefault="00136DC6">
            <w:pPr>
              <w:pStyle w:val="TableParagraph"/>
              <w:spacing w:line="253" w:lineRule="exact"/>
              <w:ind w:left="69"/>
              <w:rPr>
                <w:b/>
                <w:sz w:val="24"/>
              </w:rPr>
            </w:pPr>
            <w:r>
              <w:rPr>
                <w:b/>
                <w:sz w:val="24"/>
              </w:rPr>
              <w:t>nelle aree che dovessero essere comunque risultate negative</w:t>
            </w:r>
          </w:p>
        </w:tc>
      </w:tr>
      <w:tr w:rsidR="008F412F">
        <w:trPr>
          <w:trHeight w:val="1132"/>
        </w:trPr>
        <w:tc>
          <w:tcPr>
            <w:tcW w:w="1699" w:type="dxa"/>
            <w:shd w:val="clear" w:color="auto" w:fill="FFFF99"/>
          </w:tcPr>
          <w:p w:rsidR="008F412F" w:rsidRDefault="008F412F">
            <w:pPr>
              <w:pStyle w:val="TableParagraph"/>
              <w:rPr>
                <w:sz w:val="37"/>
              </w:rPr>
            </w:pPr>
          </w:p>
          <w:p w:rsidR="008F412F" w:rsidRDefault="00136DC6">
            <w:pPr>
              <w:pStyle w:val="TableParagraph"/>
              <w:ind w:left="69"/>
              <w:rPr>
                <w:sz w:val="24"/>
              </w:rPr>
            </w:pPr>
            <w:r>
              <w:rPr>
                <w:sz w:val="24"/>
              </w:rPr>
              <w:t>&gt; 55 e ≤ 110</w:t>
            </w:r>
          </w:p>
        </w:tc>
        <w:tc>
          <w:tcPr>
            <w:tcW w:w="2105" w:type="dxa"/>
            <w:shd w:val="clear" w:color="auto" w:fill="FFFF99"/>
          </w:tcPr>
          <w:p w:rsidR="008F412F" w:rsidRDefault="008F412F">
            <w:pPr>
              <w:pStyle w:val="TableParagraph"/>
              <w:rPr>
                <w:sz w:val="37"/>
              </w:rPr>
            </w:pPr>
          </w:p>
          <w:p w:rsidR="008F412F" w:rsidRDefault="00136DC6">
            <w:pPr>
              <w:pStyle w:val="TableParagraph"/>
              <w:ind w:left="716" w:right="712"/>
              <w:jc w:val="center"/>
              <w:rPr>
                <w:sz w:val="24"/>
              </w:rPr>
            </w:pPr>
            <w:r>
              <w:rPr>
                <w:sz w:val="24"/>
              </w:rPr>
              <w:t>Medio</w:t>
            </w:r>
          </w:p>
        </w:tc>
        <w:tc>
          <w:tcPr>
            <w:tcW w:w="6279" w:type="dxa"/>
            <w:shd w:val="clear" w:color="auto" w:fill="FFFF99"/>
          </w:tcPr>
          <w:p w:rsidR="008F412F" w:rsidRDefault="00136DC6">
            <w:pPr>
              <w:pStyle w:val="TableParagraph"/>
              <w:spacing w:before="1" w:line="247" w:lineRule="auto"/>
              <w:ind w:left="69" w:right="93"/>
              <w:rPr>
                <w:sz w:val="24"/>
              </w:rPr>
            </w:pPr>
            <w:r>
              <w:rPr>
                <w:sz w:val="24"/>
              </w:rPr>
              <w:t xml:space="preserve">Ripetere l’intera indagine (griglia + </w:t>
            </w:r>
            <w:proofErr w:type="spellStart"/>
            <w:r>
              <w:rPr>
                <w:sz w:val="24"/>
              </w:rPr>
              <w:t>check</w:t>
            </w:r>
            <w:proofErr w:type="spellEnd"/>
            <w:r>
              <w:rPr>
                <w:sz w:val="24"/>
              </w:rPr>
              <w:t xml:space="preserve"> list) ogni </w:t>
            </w:r>
            <w:proofErr w:type="spellStart"/>
            <w:r>
              <w:rPr>
                <w:sz w:val="24"/>
              </w:rPr>
              <w:t>a.s.</w:t>
            </w:r>
            <w:proofErr w:type="spellEnd"/>
            <w:r>
              <w:rPr>
                <w:sz w:val="24"/>
              </w:rPr>
              <w:t xml:space="preserve">, ripetere l’intervento formativo ogni 2-3 </w:t>
            </w:r>
            <w:proofErr w:type="spellStart"/>
            <w:r>
              <w:rPr>
                <w:sz w:val="24"/>
              </w:rPr>
              <w:t>aa.ss</w:t>
            </w:r>
            <w:proofErr w:type="spellEnd"/>
            <w:r>
              <w:rPr>
                <w:sz w:val="24"/>
              </w:rPr>
              <w:t>. e realizzare interventi migliorativi nelle aree che hanno ottenuto un</w:t>
            </w:r>
          </w:p>
          <w:p w:rsidR="008F412F" w:rsidRDefault="00136DC6">
            <w:pPr>
              <w:pStyle w:val="TableParagraph"/>
              <w:spacing w:line="258" w:lineRule="exact"/>
              <w:ind w:left="69"/>
              <w:rPr>
                <w:sz w:val="24"/>
              </w:rPr>
            </w:pPr>
            <w:r>
              <w:rPr>
                <w:sz w:val="24"/>
              </w:rPr>
              <w:t>“punteggio parziale” ≥50% del massimo</w:t>
            </w:r>
          </w:p>
        </w:tc>
      </w:tr>
      <w:tr w:rsidR="008F412F">
        <w:trPr>
          <w:trHeight w:val="2265"/>
        </w:trPr>
        <w:tc>
          <w:tcPr>
            <w:tcW w:w="1699" w:type="dxa"/>
            <w:shd w:val="clear" w:color="auto" w:fill="FF9900"/>
          </w:tcPr>
          <w:p w:rsidR="008F412F" w:rsidRDefault="008F412F">
            <w:pPr>
              <w:pStyle w:val="TableParagraph"/>
              <w:rPr>
                <w:sz w:val="26"/>
              </w:rPr>
            </w:pPr>
          </w:p>
          <w:p w:rsidR="008F412F" w:rsidRDefault="008F412F">
            <w:pPr>
              <w:pStyle w:val="TableParagraph"/>
              <w:rPr>
                <w:sz w:val="26"/>
              </w:rPr>
            </w:pPr>
          </w:p>
          <w:p w:rsidR="008F412F" w:rsidRDefault="008F412F">
            <w:pPr>
              <w:pStyle w:val="TableParagraph"/>
              <w:spacing w:before="3"/>
              <w:rPr>
                <w:sz w:val="34"/>
              </w:rPr>
            </w:pPr>
          </w:p>
          <w:p w:rsidR="008F412F" w:rsidRDefault="00136DC6">
            <w:pPr>
              <w:pStyle w:val="TableParagraph"/>
              <w:ind w:left="69"/>
              <w:rPr>
                <w:sz w:val="24"/>
              </w:rPr>
            </w:pPr>
            <w:r>
              <w:rPr>
                <w:sz w:val="24"/>
              </w:rPr>
              <w:t>&gt; 110</w:t>
            </w:r>
          </w:p>
        </w:tc>
        <w:tc>
          <w:tcPr>
            <w:tcW w:w="2105" w:type="dxa"/>
            <w:shd w:val="clear" w:color="auto" w:fill="FF9900"/>
          </w:tcPr>
          <w:p w:rsidR="008F412F" w:rsidRDefault="008F412F">
            <w:pPr>
              <w:pStyle w:val="TableParagraph"/>
              <w:rPr>
                <w:sz w:val="26"/>
              </w:rPr>
            </w:pPr>
          </w:p>
          <w:p w:rsidR="008F412F" w:rsidRDefault="008F412F">
            <w:pPr>
              <w:pStyle w:val="TableParagraph"/>
              <w:rPr>
                <w:sz w:val="26"/>
              </w:rPr>
            </w:pPr>
          </w:p>
          <w:p w:rsidR="008F412F" w:rsidRDefault="008F412F">
            <w:pPr>
              <w:pStyle w:val="TableParagraph"/>
              <w:spacing w:before="3"/>
              <w:rPr>
                <w:sz w:val="34"/>
              </w:rPr>
            </w:pPr>
          </w:p>
          <w:p w:rsidR="008F412F" w:rsidRDefault="00136DC6">
            <w:pPr>
              <w:pStyle w:val="TableParagraph"/>
              <w:ind w:left="716" w:right="709"/>
              <w:jc w:val="center"/>
              <w:rPr>
                <w:sz w:val="24"/>
              </w:rPr>
            </w:pPr>
            <w:r>
              <w:rPr>
                <w:sz w:val="24"/>
              </w:rPr>
              <w:t>Alto</w:t>
            </w:r>
          </w:p>
        </w:tc>
        <w:tc>
          <w:tcPr>
            <w:tcW w:w="6279" w:type="dxa"/>
            <w:shd w:val="clear" w:color="auto" w:fill="FF9900"/>
          </w:tcPr>
          <w:p w:rsidR="008F412F" w:rsidRDefault="00136DC6">
            <w:pPr>
              <w:pStyle w:val="TableParagraph"/>
              <w:spacing w:before="1" w:line="247" w:lineRule="auto"/>
              <w:ind w:left="69"/>
              <w:rPr>
                <w:sz w:val="24"/>
              </w:rPr>
            </w:pPr>
            <w:r>
              <w:rPr>
                <w:sz w:val="24"/>
              </w:rPr>
              <w:t xml:space="preserve">Ripetere l’intera indagine (griglia + </w:t>
            </w:r>
            <w:proofErr w:type="spellStart"/>
            <w:r>
              <w:rPr>
                <w:sz w:val="24"/>
              </w:rPr>
              <w:t>check</w:t>
            </w:r>
            <w:proofErr w:type="spellEnd"/>
            <w:r>
              <w:rPr>
                <w:sz w:val="24"/>
              </w:rPr>
              <w:t xml:space="preserve"> list) ogni </w:t>
            </w:r>
            <w:proofErr w:type="spellStart"/>
            <w:r>
              <w:rPr>
                <w:sz w:val="24"/>
              </w:rPr>
              <w:t>a.s.</w:t>
            </w:r>
            <w:proofErr w:type="spellEnd"/>
            <w:r>
              <w:rPr>
                <w:sz w:val="24"/>
              </w:rPr>
              <w:t xml:space="preserve">, somministrare il questionario soggettivo a tutto il personale, realizzare interventi migliorativi rispetto a tutti gli indicatori delle sezioni 2, 3 e 4 del questionario per cui è stato ottenuto un valore medio ≥ 2.0, ripetere l’intervento formativo ogni </w:t>
            </w:r>
            <w:proofErr w:type="spellStart"/>
            <w:r>
              <w:rPr>
                <w:sz w:val="24"/>
              </w:rPr>
              <w:t>a.s.</w:t>
            </w:r>
            <w:proofErr w:type="spellEnd"/>
            <w:r>
              <w:rPr>
                <w:sz w:val="24"/>
              </w:rPr>
              <w:t xml:space="preserve"> e definire azioni specifiche nei confronti di casi singoli noti (colloqui con il DS, sportelli d’ascolto, supporto di colleghi,</w:t>
            </w:r>
          </w:p>
          <w:p w:rsidR="008F412F" w:rsidRDefault="00136DC6">
            <w:pPr>
              <w:pStyle w:val="TableParagraph"/>
              <w:spacing w:line="254" w:lineRule="exact"/>
              <w:ind w:left="69"/>
              <w:rPr>
                <w:sz w:val="24"/>
              </w:rPr>
            </w:pPr>
            <w:r>
              <w:rPr>
                <w:sz w:val="24"/>
              </w:rPr>
              <w:t>ecc.)</w:t>
            </w:r>
          </w:p>
        </w:tc>
      </w:tr>
    </w:tbl>
    <w:p w:rsidR="008F412F" w:rsidRDefault="008F412F">
      <w:pPr>
        <w:spacing w:line="254" w:lineRule="exact"/>
        <w:rPr>
          <w:sz w:val="24"/>
        </w:rPr>
        <w:sectPr w:rsidR="008F412F">
          <w:pgSz w:w="11900" w:h="16840"/>
          <w:pgMar w:top="1080" w:right="320" w:bottom="820" w:left="440" w:header="747" w:footer="638" w:gutter="0"/>
          <w:cols w:space="720"/>
        </w:sectPr>
      </w:pPr>
    </w:p>
    <w:p w:rsidR="008F412F" w:rsidRDefault="00136DC6">
      <w:pPr>
        <w:pStyle w:val="Corpotesto"/>
        <w:spacing w:before="95" w:line="369" w:lineRule="auto"/>
        <w:ind w:left="579" w:right="577"/>
        <w:jc w:val="both"/>
      </w:pPr>
      <w:r>
        <w:rPr>
          <w:spacing w:val="-3"/>
        </w:rPr>
        <w:lastRenderedPageBreak/>
        <w:t xml:space="preserve">In </w:t>
      </w:r>
      <w:r>
        <w:t xml:space="preserve">coerenza con le indicazioni fornite da diverse fonti di letteratura in materia, si è stabilito che una situazione di “rischio basso” corrisponde ad un punteggio finale al più pari al 25% del punteggio massimo (griglia + </w:t>
      </w:r>
      <w:proofErr w:type="spellStart"/>
      <w:r>
        <w:t>check</w:t>
      </w:r>
      <w:proofErr w:type="spellEnd"/>
      <w:r>
        <w:t xml:space="preserve"> list), una situazione di “rischio medio” ad un punteggio finale al più pari al 50% del punteggio massimo e, infine, una situazione di “rischio alto” ad un punteggio finale maggiore del 50% del punteggio massimo. Per indicazioni sui possibili interventi migliorativi da mettere in atto si veda il punto</w:t>
      </w:r>
      <w:r>
        <w:rPr>
          <w:spacing w:val="-2"/>
        </w:rPr>
        <w:t xml:space="preserve"> </w:t>
      </w:r>
      <w:r>
        <w:t>successivo.</w:t>
      </w:r>
    </w:p>
    <w:p w:rsidR="008F412F" w:rsidRDefault="008F412F">
      <w:pPr>
        <w:pStyle w:val="Corpotesto"/>
        <w:spacing w:before="3"/>
        <w:rPr>
          <w:sz w:val="37"/>
        </w:rPr>
      </w:pPr>
    </w:p>
    <w:p w:rsidR="008F412F" w:rsidRDefault="00136DC6">
      <w:pPr>
        <w:pStyle w:val="Titolo1"/>
        <w:numPr>
          <w:ilvl w:val="0"/>
          <w:numId w:val="44"/>
        </w:numPr>
        <w:tabs>
          <w:tab w:val="left" w:pos="864"/>
        </w:tabs>
        <w:spacing w:before="0"/>
        <w:ind w:hanging="285"/>
      </w:pPr>
      <w:bookmarkStart w:id="6" w:name="_TOC_250001"/>
      <w:r>
        <w:rPr>
          <w:color w:val="0000FF"/>
        </w:rPr>
        <w:t>USO DELLA CHECK LIST PER LE AZIONI DI</w:t>
      </w:r>
      <w:r>
        <w:rPr>
          <w:color w:val="0000FF"/>
          <w:spacing w:val="-7"/>
        </w:rPr>
        <w:t xml:space="preserve"> </w:t>
      </w:r>
      <w:bookmarkEnd w:id="6"/>
      <w:r>
        <w:rPr>
          <w:color w:val="0000FF"/>
        </w:rPr>
        <w:t>MIGLIORAMENTO</w:t>
      </w:r>
    </w:p>
    <w:p w:rsidR="008F412F" w:rsidRDefault="008F412F">
      <w:pPr>
        <w:pStyle w:val="Corpotesto"/>
        <w:spacing w:before="11"/>
        <w:rPr>
          <w:b/>
          <w:sz w:val="22"/>
        </w:rPr>
      </w:pPr>
    </w:p>
    <w:p w:rsidR="008F412F" w:rsidRDefault="00136DC6">
      <w:pPr>
        <w:spacing w:line="372" w:lineRule="auto"/>
        <w:ind w:left="579" w:right="579"/>
        <w:jc w:val="both"/>
        <w:rPr>
          <w:sz w:val="24"/>
        </w:rPr>
      </w:pPr>
      <w:r>
        <w:rPr>
          <w:sz w:val="24"/>
        </w:rPr>
        <w:t xml:space="preserve">Al di là del punteggio totale raggiunto con l’applicazione della </w:t>
      </w:r>
      <w:proofErr w:type="spellStart"/>
      <w:r>
        <w:rPr>
          <w:sz w:val="24"/>
        </w:rPr>
        <w:t>check</w:t>
      </w:r>
      <w:proofErr w:type="spellEnd"/>
      <w:r>
        <w:rPr>
          <w:sz w:val="24"/>
        </w:rPr>
        <w:t xml:space="preserve"> list, che ha il solo scopo di valutare la situazione complessiva ai fini dello schema generale proposto a pag. 5, </w:t>
      </w:r>
      <w:r>
        <w:rPr>
          <w:b/>
          <w:sz w:val="24"/>
        </w:rPr>
        <w:t>è importante che il Gruppo di Valutazione rifletta sul giudizio dato rispetto ai singoli indicatori e che analizzi i risultati parziali ottenuti nelle singole aree/</w:t>
      </w:r>
      <w:proofErr w:type="spellStart"/>
      <w:r>
        <w:rPr>
          <w:b/>
          <w:sz w:val="24"/>
        </w:rPr>
        <w:t>sottoaree</w:t>
      </w:r>
      <w:proofErr w:type="spellEnd"/>
      <w:r>
        <w:rPr>
          <w:sz w:val="24"/>
        </w:rPr>
        <w:t>, al fine di pervenire ad una serie di suggerimenti e di indicazioni da fornire al Dirigente Scolastico per la gestione degli interventi migliorativi.</w:t>
      </w:r>
    </w:p>
    <w:p w:rsidR="008F412F" w:rsidRDefault="00136DC6">
      <w:pPr>
        <w:pStyle w:val="Titolo1"/>
        <w:spacing w:before="0" w:line="369" w:lineRule="auto"/>
        <w:ind w:left="580" w:right="578"/>
        <w:jc w:val="both"/>
      </w:pPr>
      <w:r>
        <w:t>Per supportare il Gruppo di Valutazione in questo compito può risultare utile il contenuto della seguente tabella riassuntiva, la quale suggerisce gli interventi migliorativi da adottare laddove i punteggi parziali sono risultati diversi da 0.</w:t>
      </w:r>
    </w:p>
    <w:p w:rsidR="008F412F" w:rsidRDefault="008F412F">
      <w:pPr>
        <w:spacing w:line="369" w:lineRule="auto"/>
        <w:jc w:val="both"/>
        <w:sectPr w:rsidR="008F412F">
          <w:pgSz w:w="11900" w:h="16840"/>
          <w:pgMar w:top="1080" w:right="320" w:bottom="820" w:left="440" w:header="747" w:footer="638" w:gutter="0"/>
          <w:cols w:space="720"/>
        </w:sectPr>
      </w:pPr>
    </w:p>
    <w:p w:rsidR="008F412F" w:rsidRDefault="008F412F">
      <w:pPr>
        <w:pStyle w:val="Corpotesto"/>
        <w:spacing w:before="6"/>
        <w:rPr>
          <w:sz w:val="28"/>
        </w:rPr>
      </w:pPr>
    </w:p>
    <w:tbl>
      <w:tblPr>
        <w:tblStyle w:val="TableNormal"/>
        <w:tblW w:w="0" w:type="auto"/>
        <w:tblInd w:w="3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311"/>
        <w:gridCol w:w="4284"/>
        <w:gridCol w:w="3888"/>
      </w:tblGrid>
      <w:tr w:rsidR="008F412F">
        <w:trPr>
          <w:trHeight w:val="356"/>
        </w:trPr>
        <w:tc>
          <w:tcPr>
            <w:tcW w:w="10483" w:type="dxa"/>
            <w:gridSpan w:val="3"/>
            <w:shd w:val="clear" w:color="auto" w:fill="E6E6E6"/>
          </w:tcPr>
          <w:p w:rsidR="008F412F" w:rsidRDefault="00136DC6">
            <w:pPr>
              <w:pStyle w:val="TableParagraph"/>
              <w:spacing w:before="44"/>
              <w:ind w:left="3287" w:right="3264"/>
              <w:jc w:val="center"/>
              <w:rPr>
                <w:b/>
                <w:sz w:val="24"/>
              </w:rPr>
            </w:pPr>
            <w:r>
              <w:rPr>
                <w:b/>
                <w:sz w:val="24"/>
              </w:rPr>
              <w:t>A - AREA AMBIENTE DI LAVORO</w:t>
            </w:r>
          </w:p>
        </w:tc>
      </w:tr>
      <w:tr w:rsidR="008F412F">
        <w:trPr>
          <w:trHeight w:val="358"/>
        </w:trPr>
        <w:tc>
          <w:tcPr>
            <w:tcW w:w="2311" w:type="dxa"/>
          </w:tcPr>
          <w:p w:rsidR="008F412F" w:rsidRDefault="00136DC6">
            <w:pPr>
              <w:pStyle w:val="TableParagraph"/>
              <w:spacing w:before="64"/>
              <w:ind w:left="68"/>
              <w:rPr>
                <w:b/>
                <w:sz w:val="20"/>
              </w:rPr>
            </w:pPr>
            <w:r>
              <w:rPr>
                <w:b/>
                <w:sz w:val="20"/>
              </w:rPr>
              <w:t>Indicatore</w:t>
            </w:r>
          </w:p>
        </w:tc>
        <w:tc>
          <w:tcPr>
            <w:tcW w:w="4284" w:type="dxa"/>
          </w:tcPr>
          <w:p w:rsidR="008F412F" w:rsidRDefault="00136DC6">
            <w:pPr>
              <w:pStyle w:val="TableParagraph"/>
              <w:spacing w:before="64"/>
              <w:ind w:left="964"/>
              <w:rPr>
                <w:b/>
                <w:sz w:val="20"/>
              </w:rPr>
            </w:pPr>
            <w:r>
              <w:rPr>
                <w:b/>
                <w:sz w:val="20"/>
              </w:rPr>
              <w:t>Motivazione dell’indicatore</w:t>
            </w:r>
          </w:p>
        </w:tc>
        <w:tc>
          <w:tcPr>
            <w:tcW w:w="3888" w:type="dxa"/>
          </w:tcPr>
          <w:p w:rsidR="008F412F" w:rsidRDefault="00136DC6">
            <w:pPr>
              <w:pStyle w:val="TableParagraph"/>
              <w:spacing w:before="64"/>
              <w:ind w:left="69"/>
              <w:rPr>
                <w:b/>
                <w:sz w:val="20"/>
              </w:rPr>
            </w:pPr>
            <w:r>
              <w:rPr>
                <w:b/>
                <w:sz w:val="20"/>
              </w:rPr>
              <w:t>Possibili interventi migliorativi</w:t>
            </w:r>
          </w:p>
        </w:tc>
      </w:tr>
      <w:tr w:rsidR="008F412F">
        <w:trPr>
          <w:trHeight w:val="1528"/>
        </w:trPr>
        <w:tc>
          <w:tcPr>
            <w:tcW w:w="2311" w:type="dxa"/>
            <w:tcBorders>
              <w:left w:val="single" w:sz="4" w:space="0" w:color="000000"/>
              <w:bottom w:val="single" w:sz="4" w:space="0" w:color="000000"/>
              <w:right w:val="single" w:sz="4" w:space="0" w:color="000000"/>
            </w:tcBorders>
            <w:shd w:val="clear" w:color="auto" w:fill="FFFF99"/>
          </w:tcPr>
          <w:p w:rsidR="008F412F" w:rsidRDefault="008F412F">
            <w:pPr>
              <w:pStyle w:val="TableParagraph"/>
              <w:spacing w:before="7"/>
              <w:rPr>
                <w:sz w:val="25"/>
              </w:rPr>
            </w:pPr>
          </w:p>
          <w:p w:rsidR="008F412F" w:rsidRDefault="00136DC6">
            <w:pPr>
              <w:pStyle w:val="TableParagraph"/>
              <w:spacing w:line="244" w:lineRule="auto"/>
              <w:ind w:left="78" w:right="59"/>
              <w:rPr>
                <w:sz w:val="20"/>
              </w:rPr>
            </w:pPr>
            <w:r>
              <w:rPr>
                <w:b/>
                <w:sz w:val="20"/>
              </w:rPr>
              <w:t xml:space="preserve">A1 </w:t>
            </w:r>
            <w:r>
              <w:rPr>
                <w:sz w:val="20"/>
              </w:rPr>
              <w:t>- Il microclima (temperatura e umidità dell’aria) delle aule e degli altri ambienti è adeguato?</w:t>
            </w:r>
          </w:p>
        </w:tc>
        <w:tc>
          <w:tcPr>
            <w:tcW w:w="4284" w:type="dxa"/>
            <w:tcBorders>
              <w:left w:val="single" w:sz="4" w:space="0" w:color="000000"/>
              <w:bottom w:val="single" w:sz="4" w:space="0" w:color="000000"/>
              <w:right w:val="single" w:sz="4" w:space="0" w:color="000000"/>
            </w:tcBorders>
            <w:shd w:val="clear" w:color="auto" w:fill="FFFF99"/>
          </w:tcPr>
          <w:p w:rsidR="008F412F" w:rsidRDefault="00136DC6">
            <w:pPr>
              <w:pStyle w:val="TableParagraph"/>
              <w:spacing w:before="60" w:line="244" w:lineRule="auto"/>
              <w:ind w:left="81" w:right="46"/>
              <w:jc w:val="both"/>
              <w:rPr>
                <w:sz w:val="20"/>
              </w:rPr>
            </w:pPr>
            <w:r>
              <w:rPr>
                <w:sz w:val="20"/>
              </w:rPr>
              <w:t>Il</w:t>
            </w:r>
            <w:r>
              <w:rPr>
                <w:spacing w:val="-7"/>
                <w:sz w:val="20"/>
              </w:rPr>
              <w:t xml:space="preserve"> </w:t>
            </w:r>
            <w:r>
              <w:rPr>
                <w:sz w:val="20"/>
              </w:rPr>
              <w:t>microclima</w:t>
            </w:r>
            <w:r>
              <w:rPr>
                <w:spacing w:val="-6"/>
                <w:sz w:val="20"/>
              </w:rPr>
              <w:t xml:space="preserve"> </w:t>
            </w:r>
            <w:r>
              <w:rPr>
                <w:sz w:val="20"/>
              </w:rPr>
              <w:t>dell’ambiente</w:t>
            </w:r>
            <w:r>
              <w:rPr>
                <w:spacing w:val="-6"/>
                <w:sz w:val="20"/>
              </w:rPr>
              <w:t xml:space="preserve"> </w:t>
            </w:r>
            <w:r>
              <w:rPr>
                <w:sz w:val="20"/>
              </w:rPr>
              <w:t>di</w:t>
            </w:r>
            <w:r>
              <w:rPr>
                <w:spacing w:val="-7"/>
                <w:sz w:val="20"/>
              </w:rPr>
              <w:t xml:space="preserve"> </w:t>
            </w:r>
            <w:r>
              <w:rPr>
                <w:sz w:val="20"/>
              </w:rPr>
              <w:t>lavoro</w:t>
            </w:r>
            <w:r>
              <w:rPr>
                <w:spacing w:val="-5"/>
                <w:sz w:val="20"/>
              </w:rPr>
              <w:t xml:space="preserve"> </w:t>
            </w:r>
            <w:r>
              <w:rPr>
                <w:sz w:val="20"/>
              </w:rPr>
              <w:t>è</w:t>
            </w:r>
            <w:r>
              <w:rPr>
                <w:spacing w:val="-7"/>
                <w:sz w:val="20"/>
              </w:rPr>
              <w:t xml:space="preserve"> </w:t>
            </w:r>
            <w:r>
              <w:rPr>
                <w:sz w:val="20"/>
              </w:rPr>
              <w:t>ritenuto</w:t>
            </w:r>
            <w:r>
              <w:rPr>
                <w:spacing w:val="-5"/>
                <w:sz w:val="20"/>
              </w:rPr>
              <w:t xml:space="preserve"> </w:t>
            </w:r>
            <w:r>
              <w:rPr>
                <w:sz w:val="20"/>
              </w:rPr>
              <w:t>uno degli elementi più importanti tra quelli che caratterizzano il benessere lavorativo e, specie negli ambienti promiscui e nel lavoro intellettuale, l’elemento cui senz’altro i lavoratori sono più sensibili ed attenti</w:t>
            </w:r>
          </w:p>
        </w:tc>
        <w:tc>
          <w:tcPr>
            <w:tcW w:w="3888" w:type="dxa"/>
            <w:tcBorders>
              <w:left w:val="single" w:sz="4" w:space="0" w:color="000000"/>
              <w:bottom w:val="single" w:sz="4" w:space="0" w:color="000000"/>
              <w:right w:val="single" w:sz="4" w:space="0" w:color="000000"/>
            </w:tcBorders>
            <w:shd w:val="clear" w:color="auto" w:fill="FFFF99"/>
          </w:tcPr>
          <w:p w:rsidR="008F412F" w:rsidRDefault="00136DC6">
            <w:pPr>
              <w:pStyle w:val="TableParagraph"/>
              <w:numPr>
                <w:ilvl w:val="0"/>
                <w:numId w:val="33"/>
              </w:numPr>
              <w:tabs>
                <w:tab w:val="left" w:pos="250"/>
              </w:tabs>
              <w:spacing w:before="26"/>
              <w:rPr>
                <w:sz w:val="20"/>
              </w:rPr>
            </w:pPr>
            <w:r>
              <w:rPr>
                <w:sz w:val="20"/>
              </w:rPr>
              <w:t>Climatizzare i</w:t>
            </w:r>
            <w:r>
              <w:rPr>
                <w:spacing w:val="-1"/>
                <w:sz w:val="20"/>
              </w:rPr>
              <w:t xml:space="preserve"> </w:t>
            </w:r>
            <w:r>
              <w:rPr>
                <w:sz w:val="20"/>
              </w:rPr>
              <w:t>locali</w:t>
            </w:r>
          </w:p>
          <w:p w:rsidR="008F412F" w:rsidRDefault="00136DC6">
            <w:pPr>
              <w:pStyle w:val="TableParagraph"/>
              <w:numPr>
                <w:ilvl w:val="0"/>
                <w:numId w:val="33"/>
              </w:numPr>
              <w:tabs>
                <w:tab w:val="left" w:pos="250"/>
              </w:tabs>
              <w:spacing w:before="2"/>
              <w:rPr>
                <w:sz w:val="20"/>
              </w:rPr>
            </w:pPr>
            <w:r>
              <w:rPr>
                <w:sz w:val="20"/>
              </w:rPr>
              <w:t>Schermare le</w:t>
            </w:r>
            <w:r>
              <w:rPr>
                <w:spacing w:val="-2"/>
                <w:sz w:val="20"/>
              </w:rPr>
              <w:t xml:space="preserve"> </w:t>
            </w:r>
            <w:r>
              <w:rPr>
                <w:sz w:val="20"/>
              </w:rPr>
              <w:t>finestre</w:t>
            </w:r>
          </w:p>
          <w:p w:rsidR="008F412F" w:rsidRDefault="00136DC6">
            <w:pPr>
              <w:pStyle w:val="TableParagraph"/>
              <w:numPr>
                <w:ilvl w:val="0"/>
                <w:numId w:val="33"/>
              </w:numPr>
              <w:tabs>
                <w:tab w:val="left" w:pos="250"/>
              </w:tabs>
              <w:spacing w:before="2"/>
              <w:rPr>
                <w:sz w:val="20"/>
              </w:rPr>
            </w:pPr>
            <w:r>
              <w:rPr>
                <w:sz w:val="20"/>
              </w:rPr>
              <w:t>Isolare termicamente le</w:t>
            </w:r>
            <w:r>
              <w:rPr>
                <w:spacing w:val="-3"/>
                <w:sz w:val="20"/>
              </w:rPr>
              <w:t xml:space="preserve"> </w:t>
            </w:r>
            <w:r>
              <w:rPr>
                <w:sz w:val="20"/>
              </w:rPr>
              <w:t>pareti</w:t>
            </w:r>
          </w:p>
          <w:p w:rsidR="008F412F" w:rsidRDefault="00136DC6">
            <w:pPr>
              <w:pStyle w:val="TableParagraph"/>
              <w:numPr>
                <w:ilvl w:val="0"/>
                <w:numId w:val="33"/>
              </w:numPr>
              <w:tabs>
                <w:tab w:val="left" w:pos="250"/>
              </w:tabs>
              <w:spacing w:before="3" w:line="244" w:lineRule="auto"/>
              <w:ind w:right="47"/>
              <w:rPr>
                <w:sz w:val="20"/>
              </w:rPr>
            </w:pPr>
            <w:r>
              <w:rPr>
                <w:sz w:val="20"/>
              </w:rPr>
              <w:t>Montare pellicole riflettenti sulle superfici vetrate</w:t>
            </w:r>
          </w:p>
          <w:p w:rsidR="008F412F" w:rsidRDefault="00136DC6">
            <w:pPr>
              <w:pStyle w:val="TableParagraph"/>
              <w:numPr>
                <w:ilvl w:val="0"/>
                <w:numId w:val="33"/>
              </w:numPr>
              <w:tabs>
                <w:tab w:val="left" w:pos="250"/>
              </w:tabs>
              <w:spacing w:line="243" w:lineRule="exact"/>
              <w:rPr>
                <w:sz w:val="20"/>
              </w:rPr>
            </w:pPr>
            <w:r>
              <w:rPr>
                <w:sz w:val="20"/>
              </w:rPr>
              <w:t>Piantare piante</w:t>
            </w:r>
            <w:r>
              <w:rPr>
                <w:spacing w:val="-2"/>
                <w:sz w:val="20"/>
              </w:rPr>
              <w:t xml:space="preserve"> </w:t>
            </w:r>
            <w:r>
              <w:rPr>
                <w:sz w:val="20"/>
              </w:rPr>
              <w:t>all’esterno</w:t>
            </w:r>
          </w:p>
        </w:tc>
      </w:tr>
      <w:tr w:rsidR="008F412F">
        <w:trPr>
          <w:trHeight w:val="2116"/>
        </w:trPr>
        <w:tc>
          <w:tcPr>
            <w:tcW w:w="2311"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before="1" w:line="244" w:lineRule="auto"/>
              <w:ind w:left="78" w:right="59"/>
              <w:rPr>
                <w:sz w:val="20"/>
              </w:rPr>
            </w:pPr>
            <w:r>
              <w:rPr>
                <w:b/>
                <w:sz w:val="20"/>
              </w:rPr>
              <w:t xml:space="preserve">A2 </w:t>
            </w:r>
            <w:r>
              <w:rPr>
                <w:sz w:val="20"/>
              </w:rPr>
              <w:t>- L’illuminazione (naturale e artificiale) è adeguata alle attività da svolgere?</w:t>
            </w:r>
          </w:p>
        </w:tc>
        <w:tc>
          <w:tcPr>
            <w:tcW w:w="4284"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line="244" w:lineRule="auto"/>
              <w:ind w:left="81" w:right="48"/>
              <w:jc w:val="both"/>
              <w:rPr>
                <w:sz w:val="20"/>
              </w:rPr>
            </w:pPr>
            <w:r>
              <w:rPr>
                <w:sz w:val="20"/>
              </w:rPr>
              <w:t>L’illuminazione di un posto di lavoro è data dalla somma di quella naturale, proveniente dalle finestre, e di quella artificiale, sia generale (lampade a soffitto) che localizzata (lampade da tavolo, illuminazione dei punti di lavoro, ecc.). L’illuminazione troppo bassa produce affaticamento visivo, quella troppo alta (compreso il riverbero del sole sugli occhi) produce</w:t>
            </w:r>
            <w:r>
              <w:rPr>
                <w:spacing w:val="26"/>
                <w:sz w:val="20"/>
              </w:rPr>
              <w:t xml:space="preserve"> </w:t>
            </w:r>
            <w:r>
              <w:rPr>
                <w:sz w:val="20"/>
              </w:rPr>
              <w:t>fastidio,</w:t>
            </w:r>
          </w:p>
          <w:p w:rsidR="008F412F" w:rsidRDefault="00136DC6">
            <w:pPr>
              <w:pStyle w:val="TableParagraph"/>
              <w:spacing w:before="5" w:line="215" w:lineRule="exact"/>
              <w:ind w:left="81"/>
              <w:jc w:val="both"/>
              <w:rPr>
                <w:sz w:val="20"/>
              </w:rPr>
            </w:pPr>
            <w:r>
              <w:rPr>
                <w:sz w:val="20"/>
              </w:rPr>
              <w:t>distrazione e rischio di infortunio</w:t>
            </w:r>
          </w:p>
        </w:tc>
        <w:tc>
          <w:tcPr>
            <w:tcW w:w="3888"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spacing w:before="9"/>
              <w:rPr>
                <w:sz w:val="27"/>
              </w:rPr>
            </w:pPr>
          </w:p>
          <w:p w:rsidR="008F412F" w:rsidRDefault="00136DC6">
            <w:pPr>
              <w:pStyle w:val="TableParagraph"/>
              <w:numPr>
                <w:ilvl w:val="0"/>
                <w:numId w:val="32"/>
              </w:numPr>
              <w:tabs>
                <w:tab w:val="left" w:pos="250"/>
              </w:tabs>
              <w:rPr>
                <w:sz w:val="20"/>
              </w:rPr>
            </w:pPr>
            <w:r>
              <w:rPr>
                <w:sz w:val="20"/>
              </w:rPr>
              <w:t>Potenziare l’illuminazione</w:t>
            </w:r>
            <w:r>
              <w:rPr>
                <w:spacing w:val="-5"/>
                <w:sz w:val="20"/>
              </w:rPr>
              <w:t xml:space="preserve"> </w:t>
            </w:r>
            <w:r>
              <w:rPr>
                <w:sz w:val="20"/>
              </w:rPr>
              <w:t>artificiale</w:t>
            </w:r>
          </w:p>
          <w:p w:rsidR="008F412F" w:rsidRDefault="00136DC6">
            <w:pPr>
              <w:pStyle w:val="TableParagraph"/>
              <w:numPr>
                <w:ilvl w:val="0"/>
                <w:numId w:val="32"/>
              </w:numPr>
              <w:tabs>
                <w:tab w:val="left" w:pos="250"/>
              </w:tabs>
              <w:spacing w:before="2"/>
              <w:rPr>
                <w:sz w:val="20"/>
              </w:rPr>
            </w:pPr>
            <w:r>
              <w:rPr>
                <w:sz w:val="20"/>
              </w:rPr>
              <w:t>Schermare le lampade</w:t>
            </w:r>
            <w:r>
              <w:rPr>
                <w:spacing w:val="-4"/>
                <w:sz w:val="20"/>
              </w:rPr>
              <w:t xml:space="preserve"> </w:t>
            </w:r>
            <w:r>
              <w:rPr>
                <w:sz w:val="20"/>
              </w:rPr>
              <w:t>fastidiose</w:t>
            </w:r>
          </w:p>
          <w:p w:rsidR="008F412F" w:rsidRDefault="00136DC6">
            <w:pPr>
              <w:pStyle w:val="TableParagraph"/>
              <w:numPr>
                <w:ilvl w:val="0"/>
                <w:numId w:val="32"/>
              </w:numPr>
              <w:tabs>
                <w:tab w:val="left" w:pos="250"/>
              </w:tabs>
              <w:spacing w:before="2"/>
              <w:rPr>
                <w:sz w:val="20"/>
              </w:rPr>
            </w:pPr>
            <w:r>
              <w:rPr>
                <w:sz w:val="20"/>
              </w:rPr>
              <w:t>Schermare le finestre esposte al</w:t>
            </w:r>
            <w:r>
              <w:rPr>
                <w:spacing w:val="-8"/>
                <w:sz w:val="20"/>
              </w:rPr>
              <w:t xml:space="preserve"> </w:t>
            </w:r>
            <w:r>
              <w:rPr>
                <w:sz w:val="20"/>
              </w:rPr>
              <w:t>sole</w:t>
            </w:r>
          </w:p>
          <w:p w:rsidR="008F412F" w:rsidRDefault="00136DC6">
            <w:pPr>
              <w:pStyle w:val="TableParagraph"/>
              <w:numPr>
                <w:ilvl w:val="0"/>
                <w:numId w:val="32"/>
              </w:numPr>
              <w:tabs>
                <w:tab w:val="left" w:pos="250"/>
              </w:tabs>
              <w:spacing w:before="2"/>
              <w:rPr>
                <w:sz w:val="20"/>
              </w:rPr>
            </w:pPr>
            <w:r>
              <w:rPr>
                <w:sz w:val="20"/>
              </w:rPr>
              <w:t>Ricollocare i posti di lavoro</w:t>
            </w:r>
            <w:r>
              <w:rPr>
                <w:spacing w:val="-3"/>
                <w:sz w:val="20"/>
              </w:rPr>
              <w:t xml:space="preserve"> </w:t>
            </w:r>
            <w:r>
              <w:rPr>
                <w:sz w:val="20"/>
              </w:rPr>
              <w:t>fissi</w:t>
            </w:r>
          </w:p>
          <w:p w:rsidR="008F412F" w:rsidRDefault="00136DC6">
            <w:pPr>
              <w:pStyle w:val="TableParagraph"/>
              <w:numPr>
                <w:ilvl w:val="0"/>
                <w:numId w:val="32"/>
              </w:numPr>
              <w:tabs>
                <w:tab w:val="left" w:pos="250"/>
              </w:tabs>
              <w:spacing w:before="2" w:line="244" w:lineRule="auto"/>
              <w:ind w:right="47"/>
              <w:rPr>
                <w:sz w:val="20"/>
              </w:rPr>
            </w:pPr>
            <w:r>
              <w:rPr>
                <w:sz w:val="20"/>
              </w:rPr>
              <w:t>Modificare l’orientamento dei posti di lavoro</w:t>
            </w:r>
          </w:p>
        </w:tc>
      </w:tr>
      <w:tr w:rsidR="008F412F">
        <w:trPr>
          <w:trHeight w:val="1881"/>
        </w:trPr>
        <w:tc>
          <w:tcPr>
            <w:tcW w:w="2311"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spacing w:before="8"/>
              <w:rPr>
                <w:sz w:val="30"/>
              </w:rPr>
            </w:pPr>
          </w:p>
          <w:p w:rsidR="008F412F" w:rsidRDefault="00136DC6">
            <w:pPr>
              <w:pStyle w:val="TableParagraph"/>
              <w:spacing w:line="244" w:lineRule="auto"/>
              <w:ind w:left="78" w:right="88"/>
              <w:rPr>
                <w:sz w:val="20"/>
              </w:rPr>
            </w:pPr>
            <w:r>
              <w:rPr>
                <w:b/>
                <w:sz w:val="20"/>
              </w:rPr>
              <w:t xml:space="preserve">A3 </w:t>
            </w:r>
            <w:r>
              <w:rPr>
                <w:sz w:val="20"/>
              </w:rPr>
              <w:t>- Si avverte l’assenza di un riverbero fastidioso nelle aule e negli altri ambienti in cui si fa lezione?</w:t>
            </w:r>
          </w:p>
        </w:tc>
        <w:tc>
          <w:tcPr>
            <w:tcW w:w="4284"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line="244" w:lineRule="auto"/>
              <w:ind w:left="81" w:right="46"/>
              <w:jc w:val="both"/>
              <w:rPr>
                <w:sz w:val="20"/>
              </w:rPr>
            </w:pPr>
            <w:r>
              <w:rPr>
                <w:sz w:val="20"/>
              </w:rPr>
              <w:t>Si dice riverbero il fenomeno della persistenza prolungata del suono in un ambiente chiuso, prima che questo venga totalmente assorbito. Il riverbero eccessivo è una delle caratteristiche ambientali più dannose ed irritanti per chi deve parlare, perché lo costringe ad alzare il tono della voce, e,</w:t>
            </w:r>
          </w:p>
          <w:p w:rsidR="008F412F" w:rsidRDefault="00136DC6">
            <w:pPr>
              <w:pStyle w:val="TableParagraph"/>
              <w:spacing w:before="2" w:line="236" w:lineRule="exact"/>
              <w:ind w:left="81" w:right="48"/>
              <w:jc w:val="both"/>
              <w:rPr>
                <w:sz w:val="20"/>
              </w:rPr>
            </w:pPr>
            <w:r>
              <w:rPr>
                <w:sz w:val="20"/>
              </w:rPr>
              <w:t>contemporaneamente, è uno dei fattori che ostacola di più la trasmissione dei messaggi verbali</w:t>
            </w:r>
          </w:p>
        </w:tc>
        <w:tc>
          <w:tcPr>
            <w:tcW w:w="3888"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spacing w:before="9"/>
              <w:rPr>
                <w:sz w:val="28"/>
              </w:rPr>
            </w:pPr>
          </w:p>
          <w:p w:rsidR="008F412F" w:rsidRDefault="00136DC6">
            <w:pPr>
              <w:pStyle w:val="TableParagraph"/>
              <w:numPr>
                <w:ilvl w:val="0"/>
                <w:numId w:val="31"/>
              </w:numPr>
              <w:tabs>
                <w:tab w:val="left" w:pos="250"/>
              </w:tabs>
              <w:rPr>
                <w:sz w:val="20"/>
              </w:rPr>
            </w:pPr>
            <w:r>
              <w:rPr>
                <w:sz w:val="20"/>
              </w:rPr>
              <w:t>Montare pannelli</w:t>
            </w:r>
            <w:r>
              <w:rPr>
                <w:spacing w:val="-3"/>
                <w:sz w:val="20"/>
              </w:rPr>
              <w:t xml:space="preserve"> </w:t>
            </w:r>
            <w:r>
              <w:rPr>
                <w:sz w:val="20"/>
              </w:rPr>
              <w:t>fonoassorbenti</w:t>
            </w:r>
          </w:p>
          <w:p w:rsidR="008F412F" w:rsidRDefault="00136DC6">
            <w:pPr>
              <w:pStyle w:val="TableParagraph"/>
              <w:numPr>
                <w:ilvl w:val="0"/>
                <w:numId w:val="31"/>
              </w:numPr>
              <w:tabs>
                <w:tab w:val="left" w:pos="250"/>
                <w:tab w:val="left" w:pos="1387"/>
                <w:tab w:val="left" w:pos="2272"/>
                <w:tab w:val="left" w:pos="2575"/>
                <w:tab w:val="left" w:pos="3131"/>
              </w:tabs>
              <w:spacing w:before="2" w:line="244" w:lineRule="auto"/>
              <w:ind w:right="47"/>
              <w:rPr>
                <w:sz w:val="20"/>
              </w:rPr>
            </w:pPr>
            <w:r>
              <w:rPr>
                <w:sz w:val="20"/>
              </w:rPr>
              <w:t>Aggiungere</w:t>
            </w:r>
            <w:r>
              <w:rPr>
                <w:sz w:val="20"/>
              </w:rPr>
              <w:tab/>
              <w:t>tendaggi</w:t>
            </w:r>
            <w:r>
              <w:rPr>
                <w:sz w:val="20"/>
              </w:rPr>
              <w:tab/>
              <w:t>o</w:t>
            </w:r>
            <w:r>
              <w:rPr>
                <w:sz w:val="20"/>
              </w:rPr>
              <w:tab/>
              <w:t>altre</w:t>
            </w:r>
            <w:r>
              <w:rPr>
                <w:sz w:val="20"/>
              </w:rPr>
              <w:tab/>
            </w:r>
            <w:r>
              <w:rPr>
                <w:spacing w:val="-3"/>
                <w:sz w:val="20"/>
              </w:rPr>
              <w:t xml:space="preserve">superfici </w:t>
            </w:r>
            <w:r>
              <w:rPr>
                <w:sz w:val="20"/>
              </w:rPr>
              <w:t>assorbenti</w:t>
            </w:r>
          </w:p>
          <w:p w:rsidR="008F412F" w:rsidRDefault="00136DC6">
            <w:pPr>
              <w:pStyle w:val="TableParagraph"/>
              <w:numPr>
                <w:ilvl w:val="0"/>
                <w:numId w:val="31"/>
              </w:numPr>
              <w:tabs>
                <w:tab w:val="left" w:pos="250"/>
              </w:tabs>
              <w:spacing w:line="244" w:lineRule="auto"/>
              <w:ind w:right="49"/>
              <w:rPr>
                <w:sz w:val="20"/>
              </w:rPr>
            </w:pPr>
            <w:r>
              <w:rPr>
                <w:sz w:val="20"/>
              </w:rPr>
              <w:t>Utilizzare gli ambienti più riverberanti solo con un elevato numero di</w:t>
            </w:r>
            <w:r>
              <w:rPr>
                <w:spacing w:val="-6"/>
                <w:sz w:val="20"/>
              </w:rPr>
              <w:t xml:space="preserve"> </w:t>
            </w:r>
            <w:r>
              <w:rPr>
                <w:sz w:val="20"/>
              </w:rPr>
              <w:t>persone</w:t>
            </w:r>
          </w:p>
        </w:tc>
      </w:tr>
      <w:tr w:rsidR="008F412F">
        <w:trPr>
          <w:trHeight w:val="1682"/>
        </w:trPr>
        <w:tc>
          <w:tcPr>
            <w:tcW w:w="2311"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137" w:line="244" w:lineRule="auto"/>
              <w:ind w:left="78" w:right="57"/>
              <w:rPr>
                <w:sz w:val="20"/>
              </w:rPr>
            </w:pPr>
            <w:r>
              <w:rPr>
                <w:b/>
                <w:sz w:val="20"/>
              </w:rPr>
              <w:t xml:space="preserve">A4 </w:t>
            </w:r>
            <w:r>
              <w:rPr>
                <w:sz w:val="20"/>
              </w:rPr>
              <w:t>- Durante le attività didattiche si avverte l’assenza di rumore tale da costringere l’insegnante ad alzare il tono della voce per farsi sentire?</w:t>
            </w:r>
          </w:p>
        </w:tc>
        <w:tc>
          <w:tcPr>
            <w:tcW w:w="4284"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134" w:line="244" w:lineRule="auto"/>
              <w:ind w:left="81" w:right="47"/>
              <w:jc w:val="both"/>
              <w:rPr>
                <w:sz w:val="20"/>
              </w:rPr>
            </w:pPr>
            <w:r>
              <w:rPr>
                <w:sz w:val="20"/>
              </w:rPr>
              <w:t>Il rumore può essere di origine interna all’edificio (attività rumorose in locali attigui, chiasso, ecc.) o esterna (vicinanza di strade trafficate, ferrovie, industrie, cantieri, lavori stradali, manutenzione aree verdi, ecc.). Un rumore eccessivo ha effetti assai simili a quelli dovuti al riverbero</w:t>
            </w:r>
          </w:p>
        </w:tc>
        <w:tc>
          <w:tcPr>
            <w:tcW w:w="3888"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numPr>
                <w:ilvl w:val="0"/>
                <w:numId w:val="30"/>
              </w:numPr>
              <w:tabs>
                <w:tab w:val="left" w:pos="250"/>
              </w:tabs>
              <w:spacing w:line="244" w:lineRule="auto"/>
              <w:ind w:right="48"/>
              <w:jc w:val="both"/>
              <w:rPr>
                <w:sz w:val="20"/>
              </w:rPr>
            </w:pPr>
            <w:r>
              <w:rPr>
                <w:sz w:val="20"/>
              </w:rPr>
              <w:t>Definire regole comportamentali (per contrastare il chiasso e il tono eccessivamente alto della</w:t>
            </w:r>
            <w:r>
              <w:rPr>
                <w:spacing w:val="-3"/>
                <w:sz w:val="20"/>
              </w:rPr>
              <w:t xml:space="preserve"> </w:t>
            </w:r>
            <w:r>
              <w:rPr>
                <w:sz w:val="20"/>
              </w:rPr>
              <w:t>voce)</w:t>
            </w:r>
          </w:p>
          <w:p w:rsidR="008F412F" w:rsidRDefault="00136DC6">
            <w:pPr>
              <w:pStyle w:val="TableParagraph"/>
              <w:numPr>
                <w:ilvl w:val="0"/>
                <w:numId w:val="30"/>
              </w:numPr>
              <w:tabs>
                <w:tab w:val="left" w:pos="250"/>
              </w:tabs>
              <w:spacing w:line="244" w:lineRule="auto"/>
              <w:ind w:right="47"/>
              <w:jc w:val="both"/>
              <w:rPr>
                <w:sz w:val="20"/>
              </w:rPr>
            </w:pPr>
            <w:r>
              <w:rPr>
                <w:sz w:val="20"/>
              </w:rPr>
              <w:t>Gestire attentamente i lavori di ditte esterne rumorose (attività rumorose solo a lezioni terminate)</w:t>
            </w:r>
          </w:p>
          <w:p w:rsidR="008F412F" w:rsidRDefault="00136DC6">
            <w:pPr>
              <w:pStyle w:val="TableParagraph"/>
              <w:numPr>
                <w:ilvl w:val="0"/>
                <w:numId w:val="30"/>
              </w:numPr>
              <w:tabs>
                <w:tab w:val="left" w:pos="250"/>
              </w:tabs>
              <w:spacing w:line="227" w:lineRule="exact"/>
              <w:jc w:val="both"/>
              <w:rPr>
                <w:sz w:val="20"/>
              </w:rPr>
            </w:pPr>
            <w:r>
              <w:rPr>
                <w:sz w:val="20"/>
              </w:rPr>
              <w:t>Montare pannelli</w:t>
            </w:r>
            <w:r>
              <w:rPr>
                <w:spacing w:val="-2"/>
                <w:sz w:val="20"/>
              </w:rPr>
              <w:t xml:space="preserve"> </w:t>
            </w:r>
            <w:r>
              <w:rPr>
                <w:sz w:val="20"/>
              </w:rPr>
              <w:t>fonoisolanti</w:t>
            </w:r>
          </w:p>
        </w:tc>
      </w:tr>
      <w:tr w:rsidR="008F412F">
        <w:trPr>
          <w:trHeight w:val="1211"/>
        </w:trPr>
        <w:tc>
          <w:tcPr>
            <w:tcW w:w="2311"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spacing w:before="1"/>
            </w:pPr>
          </w:p>
          <w:p w:rsidR="008F412F" w:rsidRDefault="00136DC6">
            <w:pPr>
              <w:pStyle w:val="TableParagraph"/>
              <w:spacing w:line="244" w:lineRule="auto"/>
              <w:ind w:left="78" w:right="59"/>
              <w:rPr>
                <w:sz w:val="20"/>
              </w:rPr>
            </w:pPr>
            <w:r>
              <w:rPr>
                <w:b/>
                <w:sz w:val="20"/>
              </w:rPr>
              <w:t xml:space="preserve">A5 - </w:t>
            </w:r>
            <w:r>
              <w:rPr>
                <w:sz w:val="20"/>
              </w:rPr>
              <w:t>Le aule e gli altri ambienti sono puliti e in ordine?</w:t>
            </w:r>
          </w:p>
        </w:tc>
        <w:tc>
          <w:tcPr>
            <w:tcW w:w="4284"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34" w:line="244" w:lineRule="auto"/>
              <w:ind w:left="81" w:right="46"/>
              <w:jc w:val="both"/>
              <w:rPr>
                <w:sz w:val="20"/>
              </w:rPr>
            </w:pPr>
            <w:r>
              <w:rPr>
                <w:sz w:val="20"/>
              </w:rPr>
              <w:t>La carenza di decoro, di pulizia e di igiene delle aule e degli ambienti scolastici in genere viene vissuta con fastidio e con il timore (sebbene il più delle volte infondato) di infezioni e malattie</w:t>
            </w:r>
          </w:p>
        </w:tc>
        <w:tc>
          <w:tcPr>
            <w:tcW w:w="3888"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numPr>
                <w:ilvl w:val="0"/>
                <w:numId w:val="29"/>
              </w:numPr>
              <w:tabs>
                <w:tab w:val="left" w:pos="250"/>
              </w:tabs>
              <w:spacing w:line="243" w:lineRule="exact"/>
              <w:jc w:val="both"/>
              <w:rPr>
                <w:sz w:val="20"/>
              </w:rPr>
            </w:pPr>
            <w:r>
              <w:rPr>
                <w:sz w:val="20"/>
              </w:rPr>
              <w:t>Gestire attentamente l’attività di</w:t>
            </w:r>
            <w:r>
              <w:rPr>
                <w:spacing w:val="-12"/>
                <w:sz w:val="20"/>
              </w:rPr>
              <w:t xml:space="preserve"> </w:t>
            </w:r>
            <w:r>
              <w:rPr>
                <w:sz w:val="20"/>
              </w:rPr>
              <w:t>pulizia</w:t>
            </w:r>
          </w:p>
          <w:p w:rsidR="008F412F" w:rsidRDefault="00136DC6">
            <w:pPr>
              <w:pStyle w:val="TableParagraph"/>
              <w:numPr>
                <w:ilvl w:val="0"/>
                <w:numId w:val="29"/>
              </w:numPr>
              <w:tabs>
                <w:tab w:val="left" w:pos="250"/>
              </w:tabs>
              <w:spacing w:before="2" w:line="244" w:lineRule="auto"/>
              <w:ind w:right="48"/>
              <w:jc w:val="both"/>
              <w:rPr>
                <w:sz w:val="20"/>
              </w:rPr>
            </w:pPr>
            <w:r>
              <w:rPr>
                <w:sz w:val="20"/>
              </w:rPr>
              <w:t>Definire regole comportamentali e di civiltà (per conservare pulite ed in ordine le aule durante le</w:t>
            </w:r>
            <w:r>
              <w:rPr>
                <w:spacing w:val="-1"/>
                <w:sz w:val="20"/>
              </w:rPr>
              <w:t xml:space="preserve"> </w:t>
            </w:r>
            <w:r>
              <w:rPr>
                <w:sz w:val="20"/>
              </w:rPr>
              <w:t>attività)</w:t>
            </w:r>
          </w:p>
          <w:p w:rsidR="008F412F" w:rsidRDefault="00136DC6">
            <w:pPr>
              <w:pStyle w:val="TableParagraph"/>
              <w:numPr>
                <w:ilvl w:val="0"/>
                <w:numId w:val="29"/>
              </w:numPr>
              <w:tabs>
                <w:tab w:val="left" w:pos="250"/>
              </w:tabs>
              <w:spacing w:line="227" w:lineRule="exact"/>
              <w:jc w:val="both"/>
              <w:rPr>
                <w:sz w:val="20"/>
              </w:rPr>
            </w:pPr>
            <w:r>
              <w:rPr>
                <w:sz w:val="20"/>
              </w:rPr>
              <w:t>Gestire attentamente la raccolta</w:t>
            </w:r>
            <w:r>
              <w:rPr>
                <w:spacing w:val="-29"/>
                <w:sz w:val="20"/>
              </w:rPr>
              <w:t xml:space="preserve"> </w:t>
            </w:r>
            <w:r>
              <w:rPr>
                <w:sz w:val="20"/>
              </w:rPr>
              <w:t>differenziata</w:t>
            </w:r>
          </w:p>
        </w:tc>
      </w:tr>
      <w:tr w:rsidR="008F412F">
        <w:trPr>
          <w:trHeight w:val="1211"/>
        </w:trPr>
        <w:tc>
          <w:tcPr>
            <w:tcW w:w="2311"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137" w:line="244" w:lineRule="auto"/>
              <w:ind w:left="78"/>
              <w:rPr>
                <w:sz w:val="20"/>
              </w:rPr>
            </w:pPr>
            <w:r>
              <w:rPr>
                <w:b/>
                <w:sz w:val="20"/>
              </w:rPr>
              <w:t xml:space="preserve">A6 </w:t>
            </w:r>
            <w:r>
              <w:rPr>
                <w:sz w:val="20"/>
              </w:rPr>
              <w:t>- Si trova facilmente da parcheggiare l’auto o il mezzo con cui si viene a scuola?</w:t>
            </w:r>
          </w:p>
        </w:tc>
        <w:tc>
          <w:tcPr>
            <w:tcW w:w="4284"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spacing w:before="17" w:line="244" w:lineRule="auto"/>
              <w:ind w:left="81" w:right="47"/>
              <w:jc w:val="both"/>
              <w:rPr>
                <w:sz w:val="20"/>
              </w:rPr>
            </w:pPr>
            <w:r>
              <w:rPr>
                <w:sz w:val="20"/>
              </w:rPr>
              <w:t xml:space="preserve">Le difficoltà per raggiungere rapidamente e senza intoppi il proprio luogo di lavoro, specie in auto e nelle prime ore del giorno, costituiscono un fattore </w:t>
            </w:r>
            <w:proofErr w:type="spellStart"/>
            <w:r>
              <w:rPr>
                <w:sz w:val="20"/>
              </w:rPr>
              <w:t>stressogeno</w:t>
            </w:r>
            <w:proofErr w:type="spellEnd"/>
            <w:r>
              <w:rPr>
                <w:sz w:val="20"/>
              </w:rPr>
              <w:t xml:space="preserve"> particolarmente avvertito da tutti i lavoratori</w:t>
            </w:r>
          </w:p>
        </w:tc>
        <w:tc>
          <w:tcPr>
            <w:tcW w:w="3888"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numPr>
                <w:ilvl w:val="0"/>
                <w:numId w:val="28"/>
              </w:numPr>
              <w:tabs>
                <w:tab w:val="left" w:pos="250"/>
              </w:tabs>
              <w:spacing w:line="243" w:lineRule="exact"/>
              <w:rPr>
                <w:sz w:val="20"/>
              </w:rPr>
            </w:pPr>
            <w:r>
              <w:rPr>
                <w:sz w:val="20"/>
              </w:rPr>
              <w:t>Ampliare il numero di posti</w:t>
            </w:r>
            <w:r>
              <w:rPr>
                <w:spacing w:val="-10"/>
                <w:sz w:val="20"/>
              </w:rPr>
              <w:t xml:space="preserve"> </w:t>
            </w:r>
            <w:r>
              <w:rPr>
                <w:sz w:val="20"/>
              </w:rPr>
              <w:t>macchina</w:t>
            </w:r>
          </w:p>
          <w:p w:rsidR="008F412F" w:rsidRDefault="00136DC6">
            <w:pPr>
              <w:pStyle w:val="TableParagraph"/>
              <w:numPr>
                <w:ilvl w:val="0"/>
                <w:numId w:val="28"/>
              </w:numPr>
              <w:tabs>
                <w:tab w:val="left" w:pos="250"/>
              </w:tabs>
              <w:spacing w:before="2" w:line="244" w:lineRule="auto"/>
              <w:ind w:right="48"/>
              <w:rPr>
                <w:sz w:val="20"/>
              </w:rPr>
            </w:pPr>
            <w:r>
              <w:rPr>
                <w:sz w:val="20"/>
              </w:rPr>
              <w:t>Gestire attentamente i depositi per biciclette e</w:t>
            </w:r>
            <w:r>
              <w:rPr>
                <w:spacing w:val="-1"/>
                <w:sz w:val="20"/>
              </w:rPr>
              <w:t xml:space="preserve"> </w:t>
            </w:r>
            <w:r>
              <w:rPr>
                <w:sz w:val="20"/>
              </w:rPr>
              <w:t>motorini</w:t>
            </w:r>
          </w:p>
          <w:p w:rsidR="008F412F" w:rsidRDefault="00136DC6">
            <w:pPr>
              <w:pStyle w:val="TableParagraph"/>
              <w:numPr>
                <w:ilvl w:val="0"/>
                <w:numId w:val="28"/>
              </w:numPr>
              <w:tabs>
                <w:tab w:val="left" w:pos="250"/>
              </w:tabs>
              <w:spacing w:before="10" w:line="236" w:lineRule="exact"/>
              <w:ind w:right="48"/>
              <w:rPr>
                <w:sz w:val="20"/>
              </w:rPr>
            </w:pPr>
            <w:r>
              <w:rPr>
                <w:sz w:val="20"/>
              </w:rPr>
              <w:t>Definire regole comportamentali (riferite all’uso corretto dei</w:t>
            </w:r>
            <w:r>
              <w:rPr>
                <w:spacing w:val="-1"/>
                <w:sz w:val="20"/>
              </w:rPr>
              <w:t xml:space="preserve"> </w:t>
            </w:r>
            <w:r>
              <w:rPr>
                <w:sz w:val="20"/>
              </w:rPr>
              <w:t>parcheggi);</w:t>
            </w:r>
          </w:p>
        </w:tc>
      </w:tr>
    </w:tbl>
    <w:p w:rsidR="008F412F" w:rsidRDefault="008F412F">
      <w:pPr>
        <w:spacing w:line="236" w:lineRule="exact"/>
        <w:rPr>
          <w:sz w:val="20"/>
        </w:rPr>
        <w:sectPr w:rsidR="008F412F">
          <w:footerReference w:type="default" r:id="rId10"/>
          <w:pgSz w:w="11900" w:h="16840"/>
          <w:pgMar w:top="1080" w:right="320" w:bottom="820" w:left="440" w:header="747" w:footer="638" w:gutter="0"/>
          <w:pgNumType w:start="20"/>
          <w:cols w:space="720"/>
        </w:sectPr>
      </w:pPr>
    </w:p>
    <w:p w:rsidR="008F412F" w:rsidRDefault="008F412F">
      <w:pPr>
        <w:pStyle w:val="Corpotesto"/>
        <w:spacing w:before="6"/>
        <w:rPr>
          <w:sz w:val="28"/>
        </w:rPr>
      </w:pPr>
    </w:p>
    <w:tbl>
      <w:tblPr>
        <w:tblStyle w:val="TableNormal"/>
        <w:tblW w:w="0" w:type="auto"/>
        <w:tblInd w:w="20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503"/>
        <w:gridCol w:w="4190"/>
        <w:gridCol w:w="4065"/>
      </w:tblGrid>
      <w:tr w:rsidR="008F412F">
        <w:trPr>
          <w:trHeight w:val="356"/>
        </w:trPr>
        <w:tc>
          <w:tcPr>
            <w:tcW w:w="10758" w:type="dxa"/>
            <w:gridSpan w:val="3"/>
            <w:shd w:val="clear" w:color="auto" w:fill="E6E6E6"/>
          </w:tcPr>
          <w:p w:rsidR="008F412F" w:rsidRDefault="00136DC6">
            <w:pPr>
              <w:pStyle w:val="TableParagraph"/>
              <w:spacing w:before="44"/>
              <w:ind w:left="3421" w:right="3392"/>
              <w:jc w:val="center"/>
              <w:rPr>
                <w:b/>
                <w:sz w:val="24"/>
              </w:rPr>
            </w:pPr>
            <w:r>
              <w:rPr>
                <w:b/>
                <w:sz w:val="24"/>
              </w:rPr>
              <w:t>B - AREA CONTESTO DI LAVORO</w:t>
            </w:r>
          </w:p>
        </w:tc>
      </w:tr>
      <w:tr w:rsidR="008F412F">
        <w:trPr>
          <w:trHeight w:val="358"/>
        </w:trPr>
        <w:tc>
          <w:tcPr>
            <w:tcW w:w="2503" w:type="dxa"/>
          </w:tcPr>
          <w:p w:rsidR="008F412F" w:rsidRDefault="00136DC6">
            <w:pPr>
              <w:pStyle w:val="TableParagraph"/>
              <w:spacing w:before="64"/>
              <w:ind w:left="68"/>
              <w:rPr>
                <w:b/>
                <w:sz w:val="20"/>
              </w:rPr>
            </w:pPr>
            <w:r>
              <w:rPr>
                <w:b/>
                <w:sz w:val="20"/>
              </w:rPr>
              <w:t>Indicatore</w:t>
            </w:r>
          </w:p>
        </w:tc>
        <w:tc>
          <w:tcPr>
            <w:tcW w:w="4190" w:type="dxa"/>
          </w:tcPr>
          <w:p w:rsidR="008F412F" w:rsidRDefault="00136DC6">
            <w:pPr>
              <w:pStyle w:val="TableParagraph"/>
              <w:spacing w:before="64"/>
              <w:ind w:left="916"/>
              <w:rPr>
                <w:b/>
                <w:sz w:val="20"/>
              </w:rPr>
            </w:pPr>
            <w:r>
              <w:rPr>
                <w:b/>
                <w:sz w:val="20"/>
              </w:rPr>
              <w:t>Motivazione dell’indicatore</w:t>
            </w:r>
          </w:p>
        </w:tc>
        <w:tc>
          <w:tcPr>
            <w:tcW w:w="4065" w:type="dxa"/>
          </w:tcPr>
          <w:p w:rsidR="008F412F" w:rsidRDefault="00136DC6">
            <w:pPr>
              <w:pStyle w:val="TableParagraph"/>
              <w:spacing w:before="64"/>
              <w:ind w:left="69"/>
              <w:rPr>
                <w:b/>
                <w:sz w:val="20"/>
              </w:rPr>
            </w:pPr>
            <w:r>
              <w:rPr>
                <w:b/>
                <w:sz w:val="20"/>
              </w:rPr>
              <w:t>Possibili interventi migliorativi</w:t>
            </w:r>
          </w:p>
        </w:tc>
      </w:tr>
      <w:tr w:rsidR="008F412F">
        <w:trPr>
          <w:trHeight w:val="1919"/>
        </w:trPr>
        <w:tc>
          <w:tcPr>
            <w:tcW w:w="2503" w:type="dxa"/>
            <w:tcBorders>
              <w:left w:val="single" w:sz="4" w:space="0" w:color="000000"/>
              <w:bottom w:val="single" w:sz="4" w:space="0" w:color="000000"/>
              <w:right w:val="single" w:sz="4" w:space="0" w:color="000000"/>
            </w:tcBorders>
            <w:shd w:val="clear" w:color="auto" w:fill="CCFFCC"/>
          </w:tcPr>
          <w:p w:rsidR="008F412F" w:rsidRDefault="008F412F">
            <w:pPr>
              <w:pStyle w:val="TableParagraph"/>
            </w:pPr>
          </w:p>
          <w:p w:rsidR="008F412F" w:rsidRDefault="008F412F">
            <w:pPr>
              <w:pStyle w:val="TableParagraph"/>
              <w:rPr>
                <w:sz w:val="31"/>
              </w:rPr>
            </w:pPr>
          </w:p>
          <w:p w:rsidR="008F412F" w:rsidRDefault="00136DC6">
            <w:pPr>
              <w:pStyle w:val="TableParagraph"/>
              <w:spacing w:line="244" w:lineRule="auto"/>
              <w:ind w:left="78"/>
              <w:rPr>
                <w:sz w:val="20"/>
              </w:rPr>
            </w:pPr>
            <w:r>
              <w:rPr>
                <w:b/>
                <w:sz w:val="20"/>
              </w:rPr>
              <w:t xml:space="preserve">B1 </w:t>
            </w:r>
            <w:r>
              <w:rPr>
                <w:sz w:val="20"/>
              </w:rPr>
              <w:t>- Il regolamento d’istituto viene rispettato da tutto il personale scolastico?</w:t>
            </w:r>
          </w:p>
        </w:tc>
        <w:tc>
          <w:tcPr>
            <w:tcW w:w="4190" w:type="dxa"/>
            <w:tcBorders>
              <w:left w:val="single" w:sz="4" w:space="0" w:color="000000"/>
              <w:bottom w:val="single" w:sz="4" w:space="0" w:color="000000"/>
              <w:right w:val="single" w:sz="4" w:space="0" w:color="000000"/>
            </w:tcBorders>
            <w:shd w:val="clear" w:color="auto" w:fill="CCFFCC"/>
          </w:tcPr>
          <w:p w:rsidR="008F412F" w:rsidRDefault="00136DC6">
            <w:pPr>
              <w:pStyle w:val="TableParagraph"/>
              <w:spacing w:before="19" w:line="244" w:lineRule="auto"/>
              <w:ind w:left="79" w:right="46"/>
              <w:jc w:val="both"/>
              <w:rPr>
                <w:sz w:val="20"/>
              </w:rPr>
            </w:pPr>
            <w:r>
              <w:rPr>
                <w:sz w:val="20"/>
              </w:rPr>
              <w:t>Una delle principali fonti di disagio lavorativo, evidenziata anche nei focus e nelle interviste effettuate sul tema, è legata alla distanza tra le regole scritte e condivise e i comportamenti reali che vengono praticati, in particolare quando l’impressione che ne trae il lavoratore è che le regole siano state scritte solo per assolvere ad un obbligo formale</w:t>
            </w:r>
          </w:p>
        </w:tc>
        <w:tc>
          <w:tcPr>
            <w:tcW w:w="4065" w:type="dxa"/>
            <w:tcBorders>
              <w:left w:val="single" w:sz="4" w:space="0" w:color="000000"/>
              <w:bottom w:val="single" w:sz="4" w:space="0" w:color="000000"/>
              <w:right w:val="single" w:sz="4" w:space="0" w:color="000000"/>
            </w:tcBorders>
            <w:shd w:val="clear" w:color="auto" w:fill="CCFFCC"/>
          </w:tcPr>
          <w:p w:rsidR="008F412F" w:rsidRDefault="00136DC6">
            <w:pPr>
              <w:pStyle w:val="TableParagraph"/>
              <w:numPr>
                <w:ilvl w:val="0"/>
                <w:numId w:val="27"/>
              </w:numPr>
              <w:tabs>
                <w:tab w:val="left" w:pos="250"/>
              </w:tabs>
              <w:spacing w:line="244" w:lineRule="auto"/>
              <w:ind w:right="45"/>
              <w:jc w:val="both"/>
              <w:rPr>
                <w:sz w:val="20"/>
              </w:rPr>
            </w:pPr>
            <w:r>
              <w:rPr>
                <w:sz w:val="20"/>
              </w:rPr>
              <w:t>Rivedere i contenuti del regolamento, per renderli più vicini alla realtà della scuola, più concreti ed applicabili</w:t>
            </w:r>
          </w:p>
          <w:p w:rsidR="008F412F" w:rsidRDefault="00136DC6">
            <w:pPr>
              <w:pStyle w:val="TableParagraph"/>
              <w:numPr>
                <w:ilvl w:val="0"/>
                <w:numId w:val="27"/>
              </w:numPr>
              <w:tabs>
                <w:tab w:val="left" w:pos="250"/>
              </w:tabs>
              <w:spacing w:line="244" w:lineRule="auto"/>
              <w:ind w:right="46"/>
              <w:jc w:val="both"/>
              <w:rPr>
                <w:sz w:val="20"/>
              </w:rPr>
            </w:pPr>
            <w:r>
              <w:rPr>
                <w:sz w:val="20"/>
              </w:rPr>
              <w:t>Realizzare frequentemente momenti di divulgazione dei contenuti del</w:t>
            </w:r>
            <w:r>
              <w:rPr>
                <w:spacing w:val="-15"/>
                <w:sz w:val="20"/>
              </w:rPr>
              <w:t xml:space="preserve"> </w:t>
            </w:r>
            <w:r>
              <w:rPr>
                <w:sz w:val="20"/>
              </w:rPr>
              <w:t>regolamento</w:t>
            </w:r>
          </w:p>
          <w:p w:rsidR="008F412F" w:rsidRDefault="00136DC6">
            <w:pPr>
              <w:pStyle w:val="TableParagraph"/>
              <w:numPr>
                <w:ilvl w:val="0"/>
                <w:numId w:val="27"/>
              </w:numPr>
              <w:tabs>
                <w:tab w:val="left" w:pos="250"/>
              </w:tabs>
              <w:spacing w:before="8" w:line="236" w:lineRule="exact"/>
              <w:ind w:right="46"/>
              <w:jc w:val="both"/>
              <w:rPr>
                <w:sz w:val="20"/>
              </w:rPr>
            </w:pPr>
            <w:r>
              <w:rPr>
                <w:sz w:val="20"/>
              </w:rPr>
              <w:t>Monitorare stabilmente l’applicazione del regolamento, a partire da alcuni ambiti considerati più</w:t>
            </w:r>
            <w:r>
              <w:rPr>
                <w:spacing w:val="-2"/>
                <w:sz w:val="20"/>
              </w:rPr>
              <w:t xml:space="preserve"> </w:t>
            </w:r>
            <w:r>
              <w:rPr>
                <w:sz w:val="20"/>
              </w:rPr>
              <w:t>strategici</w:t>
            </w:r>
          </w:p>
        </w:tc>
      </w:tr>
      <w:tr w:rsidR="008F412F">
        <w:trPr>
          <w:trHeight w:val="1917"/>
        </w:trPr>
        <w:tc>
          <w:tcPr>
            <w:tcW w:w="2503"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pPr>
          </w:p>
          <w:p w:rsidR="008F412F" w:rsidRDefault="008F412F">
            <w:pPr>
              <w:pStyle w:val="TableParagraph"/>
              <w:spacing w:before="6"/>
              <w:rPr>
                <w:sz w:val="20"/>
              </w:rPr>
            </w:pPr>
          </w:p>
          <w:p w:rsidR="008F412F" w:rsidRDefault="00136DC6">
            <w:pPr>
              <w:pStyle w:val="TableParagraph"/>
              <w:spacing w:line="244" w:lineRule="auto"/>
              <w:ind w:left="78"/>
              <w:rPr>
                <w:sz w:val="20"/>
              </w:rPr>
            </w:pPr>
            <w:r>
              <w:rPr>
                <w:b/>
                <w:sz w:val="20"/>
              </w:rPr>
              <w:t xml:space="preserve">B2 </w:t>
            </w:r>
            <w:r>
              <w:rPr>
                <w:sz w:val="20"/>
              </w:rPr>
              <w:t>- I criteri per l’assegnazione degli insegnanti alle classi sono condivisi e rispettati?</w:t>
            </w:r>
          </w:p>
        </w:tc>
        <w:tc>
          <w:tcPr>
            <w:tcW w:w="4190"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spacing w:before="10"/>
              <w:rPr>
                <w:sz w:val="21"/>
              </w:rPr>
            </w:pPr>
          </w:p>
          <w:p w:rsidR="008F412F" w:rsidRDefault="00136DC6">
            <w:pPr>
              <w:pStyle w:val="TableParagraph"/>
              <w:spacing w:line="244" w:lineRule="auto"/>
              <w:ind w:left="79" w:right="48"/>
              <w:jc w:val="both"/>
              <w:rPr>
                <w:sz w:val="20"/>
              </w:rPr>
            </w:pPr>
            <w:r>
              <w:rPr>
                <w:sz w:val="20"/>
              </w:rPr>
              <w:t>Il gruppo classe costituisce, per ogni insegnante, l’oggetto prioritario del proprio lavoro e la parte preponderante del proprio impegno, in termini sia fisici che psicologici; logico quindi che l’insegnante attribuisca a questo aspetto una particolare valenza</w:t>
            </w:r>
          </w:p>
        </w:tc>
        <w:tc>
          <w:tcPr>
            <w:tcW w:w="4065"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numPr>
                <w:ilvl w:val="0"/>
                <w:numId w:val="26"/>
              </w:numPr>
              <w:tabs>
                <w:tab w:val="left" w:pos="250"/>
              </w:tabs>
              <w:spacing w:line="244" w:lineRule="auto"/>
              <w:ind w:right="46"/>
              <w:jc w:val="both"/>
              <w:rPr>
                <w:sz w:val="20"/>
              </w:rPr>
            </w:pPr>
            <w:r>
              <w:rPr>
                <w:sz w:val="20"/>
              </w:rPr>
              <w:t>Dedicare il giusto tempo alla definizione di criteri il più possibile trasparenti e</w:t>
            </w:r>
            <w:r>
              <w:rPr>
                <w:spacing w:val="-16"/>
                <w:sz w:val="20"/>
              </w:rPr>
              <w:t xml:space="preserve"> </w:t>
            </w:r>
            <w:r>
              <w:rPr>
                <w:sz w:val="20"/>
              </w:rPr>
              <w:t>condivisi</w:t>
            </w:r>
          </w:p>
          <w:p w:rsidR="008F412F" w:rsidRDefault="00136DC6">
            <w:pPr>
              <w:pStyle w:val="TableParagraph"/>
              <w:numPr>
                <w:ilvl w:val="0"/>
                <w:numId w:val="26"/>
              </w:numPr>
              <w:tabs>
                <w:tab w:val="left" w:pos="250"/>
              </w:tabs>
              <w:spacing w:line="244" w:lineRule="auto"/>
              <w:ind w:right="46"/>
              <w:jc w:val="both"/>
              <w:rPr>
                <w:sz w:val="20"/>
              </w:rPr>
            </w:pPr>
            <w:r>
              <w:rPr>
                <w:sz w:val="20"/>
              </w:rPr>
              <w:t>Giustificare sempre pubblicamente le scelte difformi dai criteri condivisi (salvo questioni di</w:t>
            </w:r>
            <w:r>
              <w:rPr>
                <w:spacing w:val="-1"/>
                <w:sz w:val="20"/>
              </w:rPr>
              <w:t xml:space="preserve"> </w:t>
            </w:r>
            <w:r>
              <w:rPr>
                <w:sz w:val="20"/>
              </w:rPr>
              <w:t>privacy)</w:t>
            </w:r>
          </w:p>
          <w:p w:rsidR="008F412F" w:rsidRDefault="00136DC6">
            <w:pPr>
              <w:pStyle w:val="TableParagraph"/>
              <w:numPr>
                <w:ilvl w:val="0"/>
                <w:numId w:val="26"/>
              </w:numPr>
              <w:tabs>
                <w:tab w:val="left" w:pos="250"/>
              </w:tabs>
              <w:spacing w:before="6" w:line="236" w:lineRule="exact"/>
              <w:ind w:right="47"/>
              <w:jc w:val="both"/>
              <w:rPr>
                <w:sz w:val="20"/>
              </w:rPr>
            </w:pPr>
            <w:r>
              <w:rPr>
                <w:sz w:val="20"/>
              </w:rPr>
              <w:t>Graduare i criteri in ordine di importanza, mettendo al primo posto quelli di natura didattica</w:t>
            </w:r>
          </w:p>
        </w:tc>
      </w:tr>
      <w:tr w:rsidR="008F412F">
        <w:trPr>
          <w:trHeight w:val="2386"/>
        </w:trPr>
        <w:tc>
          <w:tcPr>
            <w:tcW w:w="2503"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pPr>
          </w:p>
          <w:p w:rsidR="008F412F" w:rsidRDefault="008F412F">
            <w:pPr>
              <w:pStyle w:val="TableParagraph"/>
            </w:pPr>
          </w:p>
          <w:p w:rsidR="008F412F" w:rsidRDefault="008F412F">
            <w:pPr>
              <w:pStyle w:val="TableParagraph"/>
              <w:spacing w:before="2"/>
              <w:rPr>
                <w:sz w:val="29"/>
              </w:rPr>
            </w:pPr>
          </w:p>
          <w:p w:rsidR="008F412F" w:rsidRDefault="00136DC6">
            <w:pPr>
              <w:pStyle w:val="TableParagraph"/>
              <w:spacing w:line="244" w:lineRule="auto"/>
              <w:ind w:left="78" w:right="273"/>
              <w:rPr>
                <w:sz w:val="20"/>
              </w:rPr>
            </w:pPr>
            <w:r>
              <w:rPr>
                <w:b/>
                <w:sz w:val="20"/>
              </w:rPr>
              <w:t xml:space="preserve">B3 </w:t>
            </w:r>
            <w:r>
              <w:rPr>
                <w:sz w:val="20"/>
              </w:rPr>
              <w:t>- I “desiderata” relativi all’orario di servizio sono rispettati?</w:t>
            </w:r>
          </w:p>
        </w:tc>
        <w:tc>
          <w:tcPr>
            <w:tcW w:w="4190"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pPr>
          </w:p>
          <w:p w:rsidR="008F412F" w:rsidRDefault="008F412F">
            <w:pPr>
              <w:pStyle w:val="TableParagraph"/>
              <w:spacing w:before="3"/>
              <w:rPr>
                <w:sz w:val="20"/>
              </w:rPr>
            </w:pPr>
          </w:p>
          <w:p w:rsidR="008F412F" w:rsidRDefault="00136DC6">
            <w:pPr>
              <w:pStyle w:val="TableParagraph"/>
              <w:spacing w:line="244" w:lineRule="auto"/>
              <w:ind w:left="79" w:right="48"/>
              <w:jc w:val="both"/>
              <w:rPr>
                <w:sz w:val="20"/>
              </w:rPr>
            </w:pPr>
            <w:r>
              <w:rPr>
                <w:sz w:val="20"/>
              </w:rPr>
              <w:t>Per ogni lavoratore le proprie richieste rispetto all’orario di servizio assumono un peso importante, con implicazioni di ordine fisico, psicologico e relazionale; il lavoratore però non è portato ad assumere una visione di sistema e tende a non sopportare le scelte coatte</w:t>
            </w:r>
          </w:p>
        </w:tc>
        <w:tc>
          <w:tcPr>
            <w:tcW w:w="4065"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numPr>
                <w:ilvl w:val="0"/>
                <w:numId w:val="25"/>
              </w:numPr>
              <w:tabs>
                <w:tab w:val="left" w:pos="250"/>
              </w:tabs>
              <w:spacing w:line="244" w:lineRule="auto"/>
              <w:ind w:right="46"/>
              <w:jc w:val="both"/>
              <w:rPr>
                <w:sz w:val="20"/>
              </w:rPr>
            </w:pPr>
            <w:r>
              <w:rPr>
                <w:sz w:val="20"/>
              </w:rPr>
              <w:t>Suggerire ai lavoratori di esprimere i propri “desiderata” in ordine di</w:t>
            </w:r>
            <w:r>
              <w:rPr>
                <w:spacing w:val="-4"/>
                <w:sz w:val="20"/>
              </w:rPr>
              <w:t xml:space="preserve"> </w:t>
            </w:r>
            <w:r>
              <w:rPr>
                <w:sz w:val="20"/>
              </w:rPr>
              <w:t>priorità</w:t>
            </w:r>
          </w:p>
          <w:p w:rsidR="008F412F" w:rsidRDefault="00136DC6">
            <w:pPr>
              <w:pStyle w:val="TableParagraph"/>
              <w:numPr>
                <w:ilvl w:val="0"/>
                <w:numId w:val="25"/>
              </w:numPr>
              <w:tabs>
                <w:tab w:val="left" w:pos="250"/>
              </w:tabs>
              <w:spacing w:line="244" w:lineRule="auto"/>
              <w:ind w:right="48"/>
              <w:jc w:val="both"/>
              <w:rPr>
                <w:sz w:val="20"/>
              </w:rPr>
            </w:pPr>
            <w:r>
              <w:rPr>
                <w:sz w:val="20"/>
              </w:rPr>
              <w:t>Dare sempre spiegazioni esaurienti quando non si è potuto rispettare i</w:t>
            </w:r>
            <w:r>
              <w:rPr>
                <w:spacing w:val="-8"/>
                <w:sz w:val="20"/>
              </w:rPr>
              <w:t xml:space="preserve"> </w:t>
            </w:r>
            <w:r>
              <w:rPr>
                <w:sz w:val="20"/>
              </w:rPr>
              <w:t>“desiderata”</w:t>
            </w:r>
          </w:p>
          <w:p w:rsidR="008F412F" w:rsidRDefault="00136DC6">
            <w:pPr>
              <w:pStyle w:val="TableParagraph"/>
              <w:numPr>
                <w:ilvl w:val="0"/>
                <w:numId w:val="25"/>
              </w:numPr>
              <w:tabs>
                <w:tab w:val="left" w:pos="250"/>
              </w:tabs>
              <w:spacing w:before="5" w:line="236" w:lineRule="exact"/>
              <w:ind w:right="46"/>
              <w:jc w:val="both"/>
              <w:rPr>
                <w:sz w:val="20"/>
              </w:rPr>
            </w:pPr>
            <w:r>
              <w:rPr>
                <w:sz w:val="20"/>
              </w:rPr>
              <w:t>Realizzare frequentemente momenti in cui si spiegano i vincoli organizzativi che possono impedire di fatto l’accoglimento di tutti i “desiderata”, coinvolgendo i lavoratori nell’analisi di questi vincoli, alla ricerca delle migliori</w:t>
            </w:r>
            <w:r>
              <w:rPr>
                <w:spacing w:val="-1"/>
                <w:sz w:val="20"/>
              </w:rPr>
              <w:t xml:space="preserve"> </w:t>
            </w:r>
            <w:r>
              <w:rPr>
                <w:sz w:val="20"/>
              </w:rPr>
              <w:t>soluzioni</w:t>
            </w:r>
          </w:p>
        </w:tc>
      </w:tr>
      <w:tr w:rsidR="008F412F">
        <w:trPr>
          <w:trHeight w:val="1914"/>
        </w:trPr>
        <w:tc>
          <w:tcPr>
            <w:tcW w:w="2503"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pPr>
          </w:p>
          <w:p w:rsidR="008F412F" w:rsidRDefault="008F412F">
            <w:pPr>
              <w:pStyle w:val="TableParagraph"/>
              <w:spacing w:before="6"/>
              <w:rPr>
                <w:sz w:val="30"/>
              </w:rPr>
            </w:pPr>
          </w:p>
          <w:p w:rsidR="008F412F" w:rsidRDefault="00136DC6">
            <w:pPr>
              <w:pStyle w:val="TableParagraph"/>
              <w:spacing w:line="244" w:lineRule="auto"/>
              <w:ind w:left="78"/>
              <w:rPr>
                <w:sz w:val="20"/>
              </w:rPr>
            </w:pPr>
            <w:r>
              <w:rPr>
                <w:b/>
                <w:sz w:val="20"/>
              </w:rPr>
              <w:t xml:space="preserve">B4 </w:t>
            </w:r>
            <w:r>
              <w:rPr>
                <w:sz w:val="20"/>
              </w:rPr>
              <w:t>- Le circolari emesse dal Dirigente Scolastico sono adeguate?</w:t>
            </w:r>
          </w:p>
        </w:tc>
        <w:tc>
          <w:tcPr>
            <w:tcW w:w="4190"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spacing w:before="7"/>
              <w:rPr>
                <w:sz w:val="21"/>
              </w:rPr>
            </w:pPr>
          </w:p>
          <w:p w:rsidR="008F412F" w:rsidRDefault="00136DC6">
            <w:pPr>
              <w:pStyle w:val="TableParagraph"/>
              <w:spacing w:line="244" w:lineRule="auto"/>
              <w:ind w:left="79" w:right="47"/>
              <w:jc w:val="both"/>
              <w:rPr>
                <w:sz w:val="20"/>
              </w:rPr>
            </w:pPr>
            <w:r>
              <w:rPr>
                <w:sz w:val="20"/>
              </w:rPr>
              <w:t>Le circolari costituiscono uno strumento informativo interno di fondamentale importanza; alla trasmissione scritta delle informazioni, delle comunicazioni e delle scelte del Dirigente Scolastico i lavoratori danno naturalmente e implicitamente una valenza assoluta</w:t>
            </w:r>
          </w:p>
        </w:tc>
        <w:tc>
          <w:tcPr>
            <w:tcW w:w="4065"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numPr>
                <w:ilvl w:val="0"/>
                <w:numId w:val="24"/>
              </w:numPr>
              <w:tabs>
                <w:tab w:val="left" w:pos="250"/>
              </w:tabs>
              <w:spacing w:line="244" w:lineRule="auto"/>
              <w:ind w:right="47"/>
              <w:jc w:val="both"/>
              <w:rPr>
                <w:sz w:val="20"/>
              </w:rPr>
            </w:pPr>
            <w:r>
              <w:rPr>
                <w:sz w:val="20"/>
              </w:rPr>
              <w:t>Dedicare la massima attenzione alla stesura delle circolari, sia nel contenuto che nell’individuazione precisa dei</w:t>
            </w:r>
            <w:r>
              <w:rPr>
                <w:spacing w:val="-9"/>
                <w:sz w:val="20"/>
              </w:rPr>
              <w:t xml:space="preserve"> </w:t>
            </w:r>
            <w:r>
              <w:rPr>
                <w:sz w:val="20"/>
              </w:rPr>
              <w:t>destinatari</w:t>
            </w:r>
          </w:p>
          <w:p w:rsidR="008F412F" w:rsidRDefault="00136DC6">
            <w:pPr>
              <w:pStyle w:val="TableParagraph"/>
              <w:numPr>
                <w:ilvl w:val="0"/>
                <w:numId w:val="24"/>
              </w:numPr>
              <w:tabs>
                <w:tab w:val="left" w:pos="250"/>
              </w:tabs>
              <w:spacing w:line="244" w:lineRule="auto"/>
              <w:ind w:right="47"/>
              <w:jc w:val="both"/>
              <w:rPr>
                <w:sz w:val="20"/>
              </w:rPr>
            </w:pPr>
            <w:r>
              <w:rPr>
                <w:sz w:val="20"/>
              </w:rPr>
              <w:t>Gestire con cura la diffusione delle circolari, con l’obiettivo della loro effettiva lettura da parte di tutti i</w:t>
            </w:r>
            <w:r>
              <w:rPr>
                <w:spacing w:val="-2"/>
                <w:sz w:val="20"/>
              </w:rPr>
              <w:t xml:space="preserve"> </w:t>
            </w:r>
            <w:r>
              <w:rPr>
                <w:sz w:val="20"/>
              </w:rPr>
              <w:t>destinatari</w:t>
            </w:r>
          </w:p>
          <w:p w:rsidR="008F412F" w:rsidRDefault="00136DC6">
            <w:pPr>
              <w:pStyle w:val="TableParagraph"/>
              <w:numPr>
                <w:ilvl w:val="0"/>
                <w:numId w:val="24"/>
              </w:numPr>
              <w:tabs>
                <w:tab w:val="left" w:pos="250"/>
              </w:tabs>
              <w:spacing w:before="4" w:line="236" w:lineRule="exact"/>
              <w:ind w:right="47"/>
              <w:jc w:val="both"/>
              <w:rPr>
                <w:sz w:val="20"/>
              </w:rPr>
            </w:pPr>
            <w:r>
              <w:rPr>
                <w:sz w:val="20"/>
              </w:rPr>
              <w:t>Ridurre al minimo la catena delle persone che contribuiscono alla stesura di una</w:t>
            </w:r>
            <w:r>
              <w:rPr>
                <w:spacing w:val="-13"/>
                <w:sz w:val="20"/>
              </w:rPr>
              <w:t xml:space="preserve"> </w:t>
            </w:r>
            <w:r>
              <w:rPr>
                <w:sz w:val="20"/>
              </w:rPr>
              <w:t>circolare</w:t>
            </w:r>
          </w:p>
        </w:tc>
      </w:tr>
      <w:tr w:rsidR="008F412F">
        <w:trPr>
          <w:trHeight w:val="1905"/>
        </w:trPr>
        <w:tc>
          <w:tcPr>
            <w:tcW w:w="2503"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spacing w:before="8"/>
              <w:rPr>
                <w:sz w:val="31"/>
              </w:rPr>
            </w:pPr>
          </w:p>
          <w:p w:rsidR="008F412F" w:rsidRDefault="00136DC6">
            <w:pPr>
              <w:pStyle w:val="TableParagraph"/>
              <w:spacing w:line="244" w:lineRule="auto"/>
              <w:ind w:left="78" w:right="51"/>
              <w:rPr>
                <w:sz w:val="20"/>
              </w:rPr>
            </w:pPr>
            <w:r>
              <w:rPr>
                <w:b/>
                <w:sz w:val="20"/>
              </w:rPr>
              <w:t xml:space="preserve">B5 </w:t>
            </w:r>
            <w:r>
              <w:rPr>
                <w:sz w:val="20"/>
              </w:rPr>
              <w:t>- I ruoli del personale con funzioni specifiche sono definiti attraverso un organigramma delle competenze?</w:t>
            </w:r>
          </w:p>
        </w:tc>
        <w:tc>
          <w:tcPr>
            <w:tcW w:w="4190"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pPr>
          </w:p>
          <w:p w:rsidR="008F412F" w:rsidRDefault="008F412F">
            <w:pPr>
              <w:pStyle w:val="TableParagraph"/>
              <w:spacing w:before="11"/>
              <w:rPr>
                <w:sz w:val="19"/>
              </w:rPr>
            </w:pPr>
          </w:p>
          <w:p w:rsidR="008F412F" w:rsidRDefault="00136DC6">
            <w:pPr>
              <w:pStyle w:val="TableParagraph"/>
              <w:spacing w:line="244" w:lineRule="auto"/>
              <w:ind w:left="79" w:right="47"/>
              <w:jc w:val="both"/>
              <w:rPr>
                <w:sz w:val="20"/>
              </w:rPr>
            </w:pPr>
            <w:r>
              <w:rPr>
                <w:sz w:val="20"/>
              </w:rPr>
              <w:t>In un’organizzazione complessa sapere “chi fa che cosa” semplifica il lavoro, ne ottimizza l’esecuzione e agevola le relazioni ed i rapporti interpersonali</w:t>
            </w:r>
          </w:p>
        </w:tc>
        <w:tc>
          <w:tcPr>
            <w:tcW w:w="4065"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numPr>
                <w:ilvl w:val="0"/>
                <w:numId w:val="23"/>
              </w:numPr>
              <w:tabs>
                <w:tab w:val="left" w:pos="250"/>
                <w:tab w:val="left" w:pos="2486"/>
              </w:tabs>
              <w:spacing w:line="244" w:lineRule="auto"/>
              <w:ind w:right="47"/>
              <w:jc w:val="both"/>
              <w:rPr>
                <w:sz w:val="20"/>
              </w:rPr>
            </w:pPr>
            <w:r>
              <w:rPr>
                <w:sz w:val="20"/>
              </w:rPr>
              <w:t>Dedicare la massima attenzione alla progettazione, alla revisione periodica e all’aggiornamento</w:t>
            </w:r>
            <w:r>
              <w:rPr>
                <w:sz w:val="20"/>
              </w:rPr>
              <w:tab/>
            </w:r>
            <w:r>
              <w:rPr>
                <w:spacing w:val="-1"/>
                <w:sz w:val="20"/>
              </w:rPr>
              <w:t xml:space="preserve">dell’organigramma </w:t>
            </w:r>
            <w:r>
              <w:rPr>
                <w:sz w:val="20"/>
              </w:rPr>
              <w:t>d’istituto</w:t>
            </w:r>
          </w:p>
          <w:p w:rsidR="008F412F" w:rsidRDefault="00136DC6">
            <w:pPr>
              <w:pStyle w:val="TableParagraph"/>
              <w:numPr>
                <w:ilvl w:val="0"/>
                <w:numId w:val="23"/>
              </w:numPr>
              <w:tabs>
                <w:tab w:val="left" w:pos="250"/>
              </w:tabs>
              <w:spacing w:before="9" w:line="236" w:lineRule="exact"/>
              <w:ind w:right="46"/>
              <w:jc w:val="both"/>
              <w:rPr>
                <w:sz w:val="20"/>
              </w:rPr>
            </w:pPr>
            <w:r>
              <w:rPr>
                <w:sz w:val="20"/>
              </w:rPr>
              <w:t>Realizzare frequentemente momenti in cui si analizzano e si precisano i ruoli del personale con funzioni specifiche, coinvolgendo i lavoratori nella scelta delle migliori</w:t>
            </w:r>
            <w:r>
              <w:rPr>
                <w:spacing w:val="-24"/>
                <w:sz w:val="20"/>
              </w:rPr>
              <w:t xml:space="preserve"> </w:t>
            </w:r>
            <w:r>
              <w:rPr>
                <w:sz w:val="20"/>
              </w:rPr>
              <w:t>soluzioni</w:t>
            </w:r>
          </w:p>
        </w:tc>
      </w:tr>
      <w:tr w:rsidR="008F412F">
        <w:trPr>
          <w:trHeight w:val="2138"/>
        </w:trPr>
        <w:tc>
          <w:tcPr>
            <w:tcW w:w="2503"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pPr>
          </w:p>
          <w:p w:rsidR="008F412F" w:rsidRDefault="008F412F">
            <w:pPr>
              <w:pStyle w:val="TableParagraph"/>
              <w:spacing w:before="9"/>
              <w:rPr>
                <w:sz w:val="19"/>
              </w:rPr>
            </w:pPr>
          </w:p>
          <w:p w:rsidR="008F412F" w:rsidRDefault="00136DC6">
            <w:pPr>
              <w:pStyle w:val="TableParagraph"/>
              <w:spacing w:line="244" w:lineRule="auto"/>
              <w:ind w:left="78" w:right="251"/>
              <w:rPr>
                <w:sz w:val="20"/>
              </w:rPr>
            </w:pPr>
            <w:r>
              <w:rPr>
                <w:b/>
                <w:sz w:val="20"/>
              </w:rPr>
              <w:t xml:space="preserve">B6 </w:t>
            </w:r>
            <w:r>
              <w:rPr>
                <w:sz w:val="20"/>
              </w:rPr>
              <w:t>- Le istruzioni e le indicazioni per lo svolgimento del proprio lavoro sono ben realizzate, coerenti e precise?</w:t>
            </w:r>
          </w:p>
        </w:tc>
        <w:tc>
          <w:tcPr>
            <w:tcW w:w="4190"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pPr>
          </w:p>
          <w:p w:rsidR="008F412F" w:rsidRDefault="008F412F">
            <w:pPr>
              <w:pStyle w:val="TableParagraph"/>
              <w:spacing w:before="9"/>
              <w:rPr>
                <w:sz w:val="19"/>
              </w:rPr>
            </w:pPr>
          </w:p>
          <w:p w:rsidR="008F412F" w:rsidRDefault="00136DC6">
            <w:pPr>
              <w:pStyle w:val="TableParagraph"/>
              <w:spacing w:line="244" w:lineRule="auto"/>
              <w:ind w:left="79" w:right="46"/>
              <w:jc w:val="both"/>
              <w:rPr>
                <w:sz w:val="20"/>
              </w:rPr>
            </w:pPr>
            <w:r>
              <w:rPr>
                <w:sz w:val="20"/>
              </w:rPr>
              <w:t>Il personale scolastico, specie quello ATA, sente il bisogno di avere istruzioni che lo accompagnino nel proprio lavoro e avverte come negative soprattutto la loro superficialità e l’incoerenza con il proprio profilo professionale</w:t>
            </w:r>
          </w:p>
        </w:tc>
        <w:tc>
          <w:tcPr>
            <w:tcW w:w="4065"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numPr>
                <w:ilvl w:val="0"/>
                <w:numId w:val="22"/>
              </w:numPr>
              <w:tabs>
                <w:tab w:val="left" w:pos="250"/>
              </w:tabs>
              <w:spacing w:line="244" w:lineRule="auto"/>
              <w:ind w:right="46"/>
              <w:jc w:val="both"/>
              <w:rPr>
                <w:sz w:val="20"/>
              </w:rPr>
            </w:pPr>
            <w:r>
              <w:rPr>
                <w:sz w:val="20"/>
              </w:rPr>
              <w:t>Dedicare la massima attenzione alla definizione delle istruzioni operative per il personale ATA, individuando, volta per volta, il soggetto più idoneo a</w:t>
            </w:r>
            <w:r>
              <w:rPr>
                <w:spacing w:val="-3"/>
                <w:sz w:val="20"/>
              </w:rPr>
              <w:t xml:space="preserve"> </w:t>
            </w:r>
            <w:r>
              <w:rPr>
                <w:sz w:val="20"/>
              </w:rPr>
              <w:t>fornirle</w:t>
            </w:r>
          </w:p>
          <w:p w:rsidR="008F412F" w:rsidRDefault="00136DC6">
            <w:pPr>
              <w:pStyle w:val="TableParagraph"/>
              <w:numPr>
                <w:ilvl w:val="0"/>
                <w:numId w:val="22"/>
              </w:numPr>
              <w:tabs>
                <w:tab w:val="left" w:pos="250"/>
              </w:tabs>
              <w:spacing w:before="7" w:line="236" w:lineRule="exact"/>
              <w:ind w:right="46"/>
              <w:jc w:val="both"/>
              <w:rPr>
                <w:sz w:val="20"/>
              </w:rPr>
            </w:pPr>
            <w:r>
              <w:rPr>
                <w:sz w:val="20"/>
              </w:rPr>
              <w:t>Realizzare frequentemente momenti in cui si spiegano le caratteristiche e i contenuti del lavoro del personale ATA, coinvolgendo i lavoratori stessi nella scelta delle migliori soluzioni</w:t>
            </w:r>
          </w:p>
        </w:tc>
      </w:tr>
    </w:tbl>
    <w:p w:rsidR="008F412F" w:rsidRDefault="008F412F">
      <w:pPr>
        <w:spacing w:line="236" w:lineRule="exact"/>
        <w:jc w:val="both"/>
        <w:rPr>
          <w:sz w:val="20"/>
        </w:rPr>
        <w:sectPr w:rsidR="008F412F">
          <w:pgSz w:w="11900" w:h="16840"/>
          <w:pgMar w:top="1080" w:right="320" w:bottom="820" w:left="440" w:header="747" w:footer="638" w:gutter="0"/>
          <w:cols w:space="720"/>
        </w:sectPr>
      </w:pPr>
    </w:p>
    <w:p w:rsidR="008F412F" w:rsidRDefault="008F412F">
      <w:pPr>
        <w:pStyle w:val="Corpotesto"/>
        <w:spacing w:before="1"/>
        <w:rPr>
          <w:sz w:val="8"/>
        </w:rPr>
      </w:pPr>
    </w:p>
    <w:tbl>
      <w:tblPr>
        <w:tblStyle w:val="TableNormal"/>
        <w:tblW w:w="0" w:type="auto"/>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3"/>
        <w:gridCol w:w="4190"/>
        <w:gridCol w:w="4065"/>
      </w:tblGrid>
      <w:tr w:rsidR="008F412F">
        <w:trPr>
          <w:trHeight w:val="2622"/>
        </w:trPr>
        <w:tc>
          <w:tcPr>
            <w:tcW w:w="2503" w:type="dxa"/>
            <w:shd w:val="clear" w:color="auto" w:fill="FFFF99"/>
          </w:tcPr>
          <w:p w:rsidR="008F412F" w:rsidRDefault="008F412F">
            <w:pPr>
              <w:pStyle w:val="TableParagraph"/>
            </w:pPr>
          </w:p>
          <w:p w:rsidR="008F412F" w:rsidRDefault="008F412F">
            <w:pPr>
              <w:pStyle w:val="TableParagraph"/>
            </w:pPr>
          </w:p>
          <w:p w:rsidR="008F412F" w:rsidRDefault="008F412F">
            <w:pPr>
              <w:pStyle w:val="TableParagraph"/>
            </w:pPr>
          </w:p>
          <w:p w:rsidR="008F412F" w:rsidRDefault="008F412F">
            <w:pPr>
              <w:pStyle w:val="TableParagraph"/>
              <w:spacing w:before="5"/>
              <w:rPr>
                <w:sz w:val="17"/>
              </w:rPr>
            </w:pPr>
          </w:p>
          <w:p w:rsidR="008F412F" w:rsidRDefault="00136DC6">
            <w:pPr>
              <w:pStyle w:val="TableParagraph"/>
              <w:spacing w:before="1" w:line="244" w:lineRule="auto"/>
              <w:ind w:left="69" w:right="60"/>
              <w:rPr>
                <w:sz w:val="20"/>
              </w:rPr>
            </w:pPr>
            <w:r>
              <w:rPr>
                <w:b/>
                <w:sz w:val="20"/>
              </w:rPr>
              <w:t xml:space="preserve">B7 </w:t>
            </w:r>
            <w:r>
              <w:rPr>
                <w:sz w:val="20"/>
              </w:rPr>
              <w:t>- Gli obiettivi e le priorità del lavoro vengono condivisi?</w:t>
            </w:r>
          </w:p>
        </w:tc>
        <w:tc>
          <w:tcPr>
            <w:tcW w:w="4190" w:type="dxa"/>
            <w:shd w:val="clear" w:color="auto" w:fill="FFFF99"/>
          </w:tcPr>
          <w:p w:rsidR="008F412F" w:rsidRDefault="008F412F">
            <w:pPr>
              <w:pStyle w:val="TableParagraph"/>
            </w:pPr>
          </w:p>
          <w:p w:rsidR="008F412F" w:rsidRDefault="008F412F">
            <w:pPr>
              <w:pStyle w:val="TableParagraph"/>
              <w:spacing w:before="4"/>
              <w:rPr>
                <w:sz w:val="20"/>
              </w:rPr>
            </w:pPr>
          </w:p>
          <w:p w:rsidR="008F412F" w:rsidRDefault="00136DC6">
            <w:pPr>
              <w:pStyle w:val="TableParagraph"/>
              <w:tabs>
                <w:tab w:val="left" w:pos="1526"/>
                <w:tab w:val="left" w:pos="1970"/>
                <w:tab w:val="left" w:pos="2769"/>
                <w:tab w:val="left" w:pos="3743"/>
              </w:tabs>
              <w:spacing w:line="244" w:lineRule="auto"/>
              <w:ind w:left="69" w:right="57"/>
              <w:rPr>
                <w:sz w:val="20"/>
              </w:rPr>
            </w:pPr>
            <w:r>
              <w:rPr>
                <w:sz w:val="20"/>
              </w:rPr>
              <w:t>A partire dalla politica scolastica che il Dirigente Scolastico intende perseguire e passando per gli obiettivi di medio-lungo termine (pluriennali) e di breve-medio termine (l’anno scolastico o il quadrimestre),</w:t>
            </w:r>
            <w:r>
              <w:rPr>
                <w:sz w:val="20"/>
              </w:rPr>
              <w:tab/>
              <w:t>le</w:t>
            </w:r>
            <w:r>
              <w:rPr>
                <w:sz w:val="20"/>
              </w:rPr>
              <w:tab/>
              <w:t>parole</w:t>
            </w:r>
            <w:r>
              <w:rPr>
                <w:sz w:val="20"/>
              </w:rPr>
              <w:tab/>
              <w:t>d’ordine</w:t>
            </w:r>
            <w:r>
              <w:rPr>
                <w:sz w:val="20"/>
              </w:rPr>
              <w:tab/>
            </w:r>
            <w:r>
              <w:rPr>
                <w:spacing w:val="-5"/>
                <w:sz w:val="20"/>
              </w:rPr>
              <w:t xml:space="preserve">sono </w:t>
            </w:r>
            <w:r>
              <w:rPr>
                <w:sz w:val="20"/>
              </w:rPr>
              <w:t>trasparenza, condivisione e individuazione delle priorità</w:t>
            </w:r>
          </w:p>
        </w:tc>
        <w:tc>
          <w:tcPr>
            <w:tcW w:w="4065" w:type="dxa"/>
            <w:shd w:val="clear" w:color="auto" w:fill="FFFF99"/>
          </w:tcPr>
          <w:p w:rsidR="008F412F" w:rsidRDefault="00136DC6">
            <w:pPr>
              <w:pStyle w:val="TableParagraph"/>
              <w:numPr>
                <w:ilvl w:val="0"/>
                <w:numId w:val="21"/>
              </w:numPr>
              <w:tabs>
                <w:tab w:val="left" w:pos="241"/>
              </w:tabs>
              <w:spacing w:line="244" w:lineRule="auto"/>
              <w:ind w:right="56"/>
              <w:jc w:val="both"/>
              <w:rPr>
                <w:sz w:val="20"/>
              </w:rPr>
            </w:pPr>
            <w:r>
              <w:rPr>
                <w:sz w:val="20"/>
              </w:rPr>
              <w:t>Realizzare frequentemente momenti in cui si spiegano gli obiettivi e le priorità del lavoro di tutti, coinvolgendo i lavoratori nella scelta delle migliori</w:t>
            </w:r>
            <w:r>
              <w:rPr>
                <w:spacing w:val="-2"/>
                <w:sz w:val="20"/>
              </w:rPr>
              <w:t xml:space="preserve"> </w:t>
            </w:r>
            <w:r>
              <w:rPr>
                <w:sz w:val="20"/>
              </w:rPr>
              <w:t>soluzioni</w:t>
            </w:r>
          </w:p>
          <w:p w:rsidR="008F412F" w:rsidRDefault="00136DC6">
            <w:pPr>
              <w:pStyle w:val="TableParagraph"/>
              <w:numPr>
                <w:ilvl w:val="0"/>
                <w:numId w:val="21"/>
              </w:numPr>
              <w:tabs>
                <w:tab w:val="left" w:pos="241"/>
              </w:tabs>
              <w:spacing w:line="244" w:lineRule="auto"/>
              <w:ind w:right="56"/>
              <w:jc w:val="both"/>
              <w:rPr>
                <w:sz w:val="20"/>
              </w:rPr>
            </w:pPr>
            <w:r>
              <w:rPr>
                <w:sz w:val="20"/>
              </w:rPr>
              <w:t>Dedicare tempo alla scrittura puntuale di obiettivi e priorità, assicurando la divulgazione capillare dei documenti programmatici</w:t>
            </w:r>
          </w:p>
          <w:p w:rsidR="008F412F" w:rsidRDefault="00136DC6">
            <w:pPr>
              <w:pStyle w:val="TableParagraph"/>
              <w:numPr>
                <w:ilvl w:val="0"/>
                <w:numId w:val="21"/>
              </w:numPr>
              <w:tabs>
                <w:tab w:val="left" w:pos="241"/>
              </w:tabs>
              <w:spacing w:before="8" w:line="236" w:lineRule="exact"/>
              <w:ind w:right="56"/>
              <w:jc w:val="both"/>
              <w:rPr>
                <w:sz w:val="20"/>
              </w:rPr>
            </w:pPr>
            <w:r>
              <w:rPr>
                <w:sz w:val="20"/>
              </w:rPr>
              <w:t>Curare l’aggiornamento normativo di tutto il personale, con incontri o comunicazioni tempestive</w:t>
            </w:r>
            <w:r>
              <w:rPr>
                <w:spacing w:val="-6"/>
                <w:sz w:val="20"/>
              </w:rPr>
              <w:t xml:space="preserve"> </w:t>
            </w:r>
            <w:r>
              <w:rPr>
                <w:sz w:val="20"/>
              </w:rPr>
              <w:t>in</w:t>
            </w:r>
            <w:r>
              <w:rPr>
                <w:spacing w:val="-7"/>
                <w:sz w:val="20"/>
              </w:rPr>
              <w:t xml:space="preserve"> </w:t>
            </w:r>
            <w:r>
              <w:rPr>
                <w:sz w:val="20"/>
              </w:rPr>
              <w:t>merito</w:t>
            </w:r>
            <w:r>
              <w:rPr>
                <w:spacing w:val="-5"/>
                <w:sz w:val="20"/>
              </w:rPr>
              <w:t xml:space="preserve"> </w:t>
            </w:r>
            <w:r>
              <w:rPr>
                <w:sz w:val="20"/>
              </w:rPr>
              <w:t>a</w:t>
            </w:r>
            <w:r>
              <w:rPr>
                <w:spacing w:val="-5"/>
                <w:sz w:val="20"/>
              </w:rPr>
              <w:t xml:space="preserve"> </w:t>
            </w:r>
            <w:r>
              <w:rPr>
                <w:sz w:val="20"/>
              </w:rPr>
              <w:t>tutte</w:t>
            </w:r>
            <w:r>
              <w:rPr>
                <w:spacing w:val="-6"/>
                <w:sz w:val="20"/>
              </w:rPr>
              <w:t xml:space="preserve"> </w:t>
            </w:r>
            <w:r>
              <w:rPr>
                <w:sz w:val="20"/>
              </w:rPr>
              <w:t>le</w:t>
            </w:r>
            <w:r>
              <w:rPr>
                <w:spacing w:val="-6"/>
                <w:sz w:val="20"/>
              </w:rPr>
              <w:t xml:space="preserve"> </w:t>
            </w:r>
            <w:r>
              <w:rPr>
                <w:sz w:val="20"/>
              </w:rPr>
              <w:t>novità</w:t>
            </w:r>
            <w:r>
              <w:rPr>
                <w:spacing w:val="-5"/>
                <w:sz w:val="20"/>
              </w:rPr>
              <w:t xml:space="preserve"> </w:t>
            </w:r>
            <w:r>
              <w:rPr>
                <w:sz w:val="20"/>
              </w:rPr>
              <w:t>introdotte</w:t>
            </w:r>
          </w:p>
        </w:tc>
      </w:tr>
      <w:tr w:rsidR="008F412F">
        <w:trPr>
          <w:trHeight w:val="1669"/>
        </w:trPr>
        <w:tc>
          <w:tcPr>
            <w:tcW w:w="2503" w:type="dxa"/>
            <w:shd w:val="clear" w:color="auto" w:fill="FFFF99"/>
          </w:tcPr>
          <w:p w:rsidR="008F412F" w:rsidRDefault="008F412F">
            <w:pPr>
              <w:pStyle w:val="TableParagraph"/>
            </w:pPr>
          </w:p>
          <w:p w:rsidR="008F412F" w:rsidRDefault="008F412F">
            <w:pPr>
              <w:pStyle w:val="TableParagraph"/>
              <w:spacing w:before="10"/>
              <w:rPr>
                <w:sz w:val="19"/>
              </w:rPr>
            </w:pPr>
          </w:p>
          <w:p w:rsidR="008F412F" w:rsidRDefault="00136DC6">
            <w:pPr>
              <w:pStyle w:val="TableParagraph"/>
              <w:spacing w:line="244" w:lineRule="auto"/>
              <w:ind w:left="69"/>
              <w:rPr>
                <w:sz w:val="20"/>
              </w:rPr>
            </w:pPr>
            <w:r>
              <w:rPr>
                <w:b/>
                <w:sz w:val="20"/>
              </w:rPr>
              <w:t xml:space="preserve">B8 </w:t>
            </w:r>
            <w:r>
              <w:rPr>
                <w:sz w:val="20"/>
              </w:rPr>
              <w:t>- Il Dirigente Scolastico ascolta il personale e tiene conto di quello che dice?</w:t>
            </w:r>
          </w:p>
        </w:tc>
        <w:tc>
          <w:tcPr>
            <w:tcW w:w="4190" w:type="dxa"/>
            <w:shd w:val="clear" w:color="auto" w:fill="FFFF99"/>
          </w:tcPr>
          <w:p w:rsidR="008F412F" w:rsidRDefault="008F412F">
            <w:pPr>
              <w:pStyle w:val="TableParagraph"/>
              <w:spacing w:before="5"/>
              <w:rPr>
                <w:sz w:val="21"/>
              </w:rPr>
            </w:pPr>
          </w:p>
          <w:p w:rsidR="008F412F" w:rsidRDefault="00136DC6">
            <w:pPr>
              <w:pStyle w:val="TableParagraph"/>
              <w:spacing w:line="244" w:lineRule="auto"/>
              <w:ind w:left="69" w:right="57"/>
              <w:jc w:val="both"/>
              <w:rPr>
                <w:sz w:val="20"/>
              </w:rPr>
            </w:pPr>
            <w:r>
              <w:rPr>
                <w:sz w:val="20"/>
              </w:rPr>
              <w:t>Ogni lavoratore desidera essere ascoltato e, soprattutto, compreso rispetto ai propri problemi lavorativi, e ne ha pieno diritto; la capacità di ascoltare rappresenta uno dei punti qualificanti del ruolo dirigenziale</w:t>
            </w:r>
          </w:p>
        </w:tc>
        <w:tc>
          <w:tcPr>
            <w:tcW w:w="4065" w:type="dxa"/>
            <w:shd w:val="clear" w:color="auto" w:fill="FFFF99"/>
          </w:tcPr>
          <w:p w:rsidR="008F412F" w:rsidRDefault="00136DC6">
            <w:pPr>
              <w:pStyle w:val="TableParagraph"/>
              <w:numPr>
                <w:ilvl w:val="0"/>
                <w:numId w:val="20"/>
              </w:numPr>
              <w:tabs>
                <w:tab w:val="left" w:pos="241"/>
              </w:tabs>
              <w:spacing w:line="244" w:lineRule="auto"/>
              <w:ind w:right="56"/>
              <w:jc w:val="both"/>
              <w:rPr>
                <w:sz w:val="20"/>
              </w:rPr>
            </w:pPr>
            <w:r>
              <w:rPr>
                <w:sz w:val="20"/>
              </w:rPr>
              <w:t>Curare l’ascolto del personale (orari di ricevimento, presenza fisica a scuola, momenti d’ascolto non strutturati,</w:t>
            </w:r>
            <w:r>
              <w:rPr>
                <w:spacing w:val="-2"/>
                <w:sz w:val="20"/>
              </w:rPr>
              <w:t xml:space="preserve"> </w:t>
            </w:r>
            <w:r>
              <w:rPr>
                <w:sz w:val="20"/>
              </w:rPr>
              <w:t>ecc.)</w:t>
            </w:r>
          </w:p>
          <w:p w:rsidR="008F412F" w:rsidRDefault="00136DC6">
            <w:pPr>
              <w:pStyle w:val="TableParagraph"/>
              <w:numPr>
                <w:ilvl w:val="0"/>
                <w:numId w:val="20"/>
              </w:numPr>
              <w:tabs>
                <w:tab w:val="left" w:pos="241"/>
              </w:tabs>
              <w:spacing w:before="8" w:line="236" w:lineRule="exact"/>
              <w:ind w:right="57"/>
              <w:jc w:val="both"/>
              <w:rPr>
                <w:sz w:val="20"/>
              </w:rPr>
            </w:pPr>
            <w:r>
              <w:rPr>
                <w:sz w:val="20"/>
              </w:rPr>
              <w:t>Dare sempre conto delle scelte fatte (se necessario anche pubblicamente), anche e soprattutto di quelle che contrastano con le richieste</w:t>
            </w:r>
            <w:r>
              <w:rPr>
                <w:spacing w:val="-1"/>
                <w:sz w:val="20"/>
              </w:rPr>
              <w:t xml:space="preserve"> </w:t>
            </w:r>
            <w:r>
              <w:rPr>
                <w:sz w:val="20"/>
              </w:rPr>
              <w:t>ricevute</w:t>
            </w:r>
          </w:p>
        </w:tc>
      </w:tr>
    </w:tbl>
    <w:p w:rsidR="008F412F" w:rsidRDefault="008F412F">
      <w:pPr>
        <w:spacing w:line="236" w:lineRule="exact"/>
        <w:jc w:val="both"/>
        <w:rPr>
          <w:sz w:val="20"/>
        </w:rPr>
        <w:sectPr w:rsidR="008F412F">
          <w:pgSz w:w="11900" w:h="16840"/>
          <w:pgMar w:top="1080" w:right="320" w:bottom="820" w:left="440" w:header="747" w:footer="638" w:gutter="0"/>
          <w:cols w:space="720"/>
        </w:sectPr>
      </w:pPr>
    </w:p>
    <w:p w:rsidR="008F412F" w:rsidRDefault="008F412F">
      <w:pPr>
        <w:pStyle w:val="Corpotesto"/>
        <w:spacing w:before="6"/>
        <w:rPr>
          <w:sz w:val="28"/>
        </w:rPr>
      </w:pPr>
    </w:p>
    <w:tbl>
      <w:tblPr>
        <w:tblStyle w:val="TableNormal"/>
        <w:tblW w:w="0" w:type="auto"/>
        <w:tblInd w:w="22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594"/>
        <w:gridCol w:w="3729"/>
        <w:gridCol w:w="424"/>
        <w:gridCol w:w="2289"/>
        <w:gridCol w:w="1679"/>
      </w:tblGrid>
      <w:tr w:rsidR="008F412F">
        <w:trPr>
          <w:trHeight w:val="264"/>
        </w:trPr>
        <w:tc>
          <w:tcPr>
            <w:tcW w:w="6323" w:type="dxa"/>
            <w:gridSpan w:val="2"/>
            <w:tcBorders>
              <w:right w:val="nil"/>
            </w:tcBorders>
            <w:shd w:val="clear" w:color="auto" w:fill="E6E6E6"/>
          </w:tcPr>
          <w:p w:rsidR="008F412F" w:rsidRDefault="00136DC6">
            <w:pPr>
              <w:pStyle w:val="TableParagraph"/>
              <w:spacing w:line="245" w:lineRule="exact"/>
              <w:ind w:left="1677"/>
              <w:rPr>
                <w:b/>
                <w:sz w:val="24"/>
              </w:rPr>
            </w:pPr>
            <w:r>
              <w:rPr>
                <w:b/>
                <w:sz w:val="24"/>
              </w:rPr>
              <w:t>C1 - AREA CONTENUTO DEL LAVORO -</w:t>
            </w:r>
          </w:p>
        </w:tc>
        <w:tc>
          <w:tcPr>
            <w:tcW w:w="2713" w:type="dxa"/>
            <w:gridSpan w:val="2"/>
            <w:tcBorders>
              <w:top w:val="single" w:sz="34" w:space="0" w:color="E6E6E6"/>
              <w:left w:val="nil"/>
              <w:bottom w:val="single" w:sz="34" w:space="0" w:color="E6E6E6"/>
              <w:right w:val="nil"/>
            </w:tcBorders>
            <w:shd w:val="clear" w:color="auto" w:fill="FFFF00"/>
          </w:tcPr>
          <w:p w:rsidR="008F412F" w:rsidRDefault="00136DC6">
            <w:pPr>
              <w:pStyle w:val="TableParagraph"/>
              <w:spacing w:line="245" w:lineRule="exact"/>
              <w:ind w:left="15" w:right="-29"/>
              <w:rPr>
                <w:b/>
                <w:sz w:val="24"/>
              </w:rPr>
            </w:pPr>
            <w:r>
              <w:rPr>
                <w:b/>
                <w:sz w:val="24"/>
              </w:rPr>
              <w:t>PERSONALE</w:t>
            </w:r>
            <w:r>
              <w:rPr>
                <w:b/>
                <w:spacing w:val="-8"/>
                <w:sz w:val="24"/>
              </w:rPr>
              <w:t xml:space="preserve"> </w:t>
            </w:r>
            <w:r>
              <w:rPr>
                <w:b/>
                <w:sz w:val="24"/>
              </w:rPr>
              <w:t>DOCENTE</w:t>
            </w:r>
          </w:p>
        </w:tc>
        <w:tc>
          <w:tcPr>
            <w:tcW w:w="1679" w:type="dxa"/>
            <w:tcBorders>
              <w:left w:val="nil"/>
            </w:tcBorders>
            <w:shd w:val="clear" w:color="auto" w:fill="E6E6E6"/>
          </w:tcPr>
          <w:p w:rsidR="008F412F" w:rsidRDefault="008F412F">
            <w:pPr>
              <w:pStyle w:val="TableParagraph"/>
              <w:rPr>
                <w:sz w:val="18"/>
              </w:rPr>
            </w:pPr>
          </w:p>
        </w:tc>
      </w:tr>
      <w:tr w:rsidR="008F412F">
        <w:trPr>
          <w:trHeight w:val="349"/>
        </w:trPr>
        <w:tc>
          <w:tcPr>
            <w:tcW w:w="2594" w:type="dxa"/>
            <w:tcBorders>
              <w:top w:val="single" w:sz="34" w:space="0" w:color="E6E6E6"/>
            </w:tcBorders>
          </w:tcPr>
          <w:p w:rsidR="008F412F" w:rsidRDefault="00136DC6">
            <w:pPr>
              <w:pStyle w:val="TableParagraph"/>
              <w:spacing w:before="55"/>
              <w:ind w:left="68"/>
              <w:rPr>
                <w:b/>
                <w:sz w:val="20"/>
              </w:rPr>
            </w:pPr>
            <w:r>
              <w:rPr>
                <w:b/>
                <w:sz w:val="20"/>
              </w:rPr>
              <w:t>Indicatore</w:t>
            </w:r>
          </w:p>
        </w:tc>
        <w:tc>
          <w:tcPr>
            <w:tcW w:w="4153" w:type="dxa"/>
            <w:gridSpan w:val="2"/>
            <w:tcBorders>
              <w:top w:val="single" w:sz="34" w:space="0" w:color="E6E6E6"/>
            </w:tcBorders>
          </w:tcPr>
          <w:p w:rsidR="008F412F" w:rsidRDefault="00136DC6">
            <w:pPr>
              <w:pStyle w:val="TableParagraph"/>
              <w:spacing w:before="55"/>
              <w:ind w:left="899"/>
              <w:rPr>
                <w:b/>
                <w:sz w:val="20"/>
              </w:rPr>
            </w:pPr>
            <w:r>
              <w:rPr>
                <w:b/>
                <w:sz w:val="20"/>
              </w:rPr>
              <w:t>Motivazione dell’indicatore</w:t>
            </w:r>
          </w:p>
        </w:tc>
        <w:tc>
          <w:tcPr>
            <w:tcW w:w="3968" w:type="dxa"/>
            <w:gridSpan w:val="2"/>
            <w:tcBorders>
              <w:top w:val="single" w:sz="34" w:space="0" w:color="E6E6E6"/>
            </w:tcBorders>
          </w:tcPr>
          <w:p w:rsidR="008F412F" w:rsidRDefault="00136DC6">
            <w:pPr>
              <w:pStyle w:val="TableParagraph"/>
              <w:spacing w:before="55"/>
              <w:ind w:left="70"/>
              <w:rPr>
                <w:b/>
                <w:sz w:val="20"/>
              </w:rPr>
            </w:pPr>
            <w:r>
              <w:rPr>
                <w:b/>
                <w:sz w:val="20"/>
              </w:rPr>
              <w:t>Possibili interventi migliorativi</w:t>
            </w:r>
          </w:p>
        </w:tc>
      </w:tr>
      <w:tr w:rsidR="008F412F">
        <w:trPr>
          <w:trHeight w:val="2142"/>
        </w:trPr>
        <w:tc>
          <w:tcPr>
            <w:tcW w:w="2594" w:type="dxa"/>
            <w:tcBorders>
              <w:left w:val="single" w:sz="4" w:space="0" w:color="000000"/>
              <w:bottom w:val="single" w:sz="4" w:space="0" w:color="000000"/>
              <w:right w:val="single" w:sz="4" w:space="0" w:color="000000"/>
            </w:tcBorders>
            <w:shd w:val="clear" w:color="auto" w:fill="FFFF99"/>
          </w:tcPr>
          <w:p w:rsidR="008F412F" w:rsidRDefault="008F412F">
            <w:pPr>
              <w:pStyle w:val="TableParagraph"/>
              <w:spacing w:before="10"/>
              <w:rPr>
                <w:sz w:val="31"/>
              </w:rPr>
            </w:pPr>
          </w:p>
          <w:p w:rsidR="008F412F" w:rsidRDefault="00136DC6">
            <w:pPr>
              <w:pStyle w:val="TableParagraph"/>
              <w:spacing w:line="244" w:lineRule="auto"/>
              <w:ind w:left="78" w:right="82"/>
              <w:rPr>
                <w:sz w:val="20"/>
              </w:rPr>
            </w:pPr>
            <w:r>
              <w:rPr>
                <w:b/>
                <w:sz w:val="20"/>
              </w:rPr>
              <w:t xml:space="preserve">C1.1 </w:t>
            </w:r>
            <w:r>
              <w:rPr>
                <w:sz w:val="20"/>
              </w:rPr>
              <w:t>- C’è coerenza all’interno dei consigli di classe/team sui criteri di valutazione dell’apprendimento degli allievi?</w:t>
            </w:r>
          </w:p>
        </w:tc>
        <w:tc>
          <w:tcPr>
            <w:tcW w:w="4153" w:type="dxa"/>
            <w:gridSpan w:val="2"/>
            <w:tcBorders>
              <w:left w:val="single" w:sz="4" w:space="0" w:color="000000"/>
              <w:bottom w:val="single" w:sz="4" w:space="0" w:color="000000"/>
              <w:right w:val="single" w:sz="4" w:space="0" w:color="000000"/>
            </w:tcBorders>
            <w:shd w:val="clear" w:color="auto" w:fill="FFFF99"/>
          </w:tcPr>
          <w:p w:rsidR="008F412F" w:rsidRDefault="008F412F">
            <w:pPr>
              <w:pStyle w:val="TableParagraph"/>
              <w:spacing w:before="10"/>
              <w:rPr>
                <w:sz w:val="31"/>
              </w:rPr>
            </w:pPr>
          </w:p>
          <w:p w:rsidR="008F412F" w:rsidRDefault="00136DC6">
            <w:pPr>
              <w:pStyle w:val="TableParagraph"/>
              <w:spacing w:line="244" w:lineRule="auto"/>
              <w:ind w:left="79" w:right="46"/>
              <w:jc w:val="both"/>
              <w:rPr>
                <w:sz w:val="20"/>
              </w:rPr>
            </w:pPr>
            <w:r>
              <w:rPr>
                <w:sz w:val="20"/>
              </w:rPr>
              <w:t>Molti dei problemi e dei possibili attriti tra colleghi, all’interno dello stesso consiglio di classe, nascono dal fatto di possedere opinioni anche molto diversificate rispetto alla valutazione dell’apprendimento degli allievi, specie quando si giunge alla stretta finale degli scrutini</w:t>
            </w:r>
          </w:p>
        </w:tc>
        <w:tc>
          <w:tcPr>
            <w:tcW w:w="3968" w:type="dxa"/>
            <w:gridSpan w:val="2"/>
            <w:tcBorders>
              <w:left w:val="single" w:sz="4" w:space="0" w:color="000000"/>
              <w:bottom w:val="single" w:sz="4" w:space="0" w:color="000000"/>
              <w:right w:val="single" w:sz="4" w:space="0" w:color="000000"/>
            </w:tcBorders>
            <w:shd w:val="clear" w:color="auto" w:fill="FFFF99"/>
          </w:tcPr>
          <w:p w:rsidR="008F412F" w:rsidRDefault="00136DC6">
            <w:pPr>
              <w:pStyle w:val="TableParagraph"/>
              <w:numPr>
                <w:ilvl w:val="0"/>
                <w:numId w:val="19"/>
              </w:numPr>
              <w:tabs>
                <w:tab w:val="left" w:pos="252"/>
              </w:tabs>
              <w:spacing w:line="244" w:lineRule="auto"/>
              <w:ind w:right="47"/>
              <w:jc w:val="both"/>
              <w:rPr>
                <w:sz w:val="20"/>
              </w:rPr>
            </w:pPr>
            <w:r>
              <w:rPr>
                <w:sz w:val="20"/>
              </w:rPr>
              <w:t>Individuare spazi di discussione sul tema della valutazione, sia in Collegio Docenti che per piccoli gruppi (consigli di classe), favorendo lo scambio d’opinioni e il confronto costruttivo e arrivando a costruire un poco per volta regole condivise e formalizzate</w:t>
            </w:r>
          </w:p>
          <w:p w:rsidR="008F412F" w:rsidRDefault="00136DC6">
            <w:pPr>
              <w:pStyle w:val="TableParagraph"/>
              <w:numPr>
                <w:ilvl w:val="0"/>
                <w:numId w:val="19"/>
              </w:numPr>
              <w:tabs>
                <w:tab w:val="left" w:pos="252"/>
              </w:tabs>
              <w:spacing w:before="1" w:line="230" w:lineRule="atLeast"/>
              <w:ind w:right="47"/>
              <w:jc w:val="both"/>
              <w:rPr>
                <w:sz w:val="20"/>
              </w:rPr>
            </w:pPr>
            <w:r>
              <w:rPr>
                <w:sz w:val="20"/>
              </w:rPr>
              <w:t>Ripensare in termini concreti alle finalità del ciclo di studi cui appartiene la</w:t>
            </w:r>
            <w:r>
              <w:rPr>
                <w:spacing w:val="-7"/>
                <w:sz w:val="20"/>
              </w:rPr>
              <w:t xml:space="preserve"> </w:t>
            </w:r>
            <w:r>
              <w:rPr>
                <w:sz w:val="20"/>
              </w:rPr>
              <w:t>scuola</w:t>
            </w:r>
          </w:p>
        </w:tc>
      </w:tr>
      <w:tr w:rsidR="008F412F">
        <w:trPr>
          <w:trHeight w:val="2610"/>
        </w:trPr>
        <w:tc>
          <w:tcPr>
            <w:tcW w:w="2594"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pPr>
          </w:p>
          <w:p w:rsidR="008F412F" w:rsidRDefault="008F412F">
            <w:pPr>
              <w:pStyle w:val="TableParagraph"/>
            </w:pPr>
          </w:p>
          <w:p w:rsidR="008F412F" w:rsidRDefault="008F412F">
            <w:pPr>
              <w:pStyle w:val="TableParagraph"/>
              <w:spacing w:before="7"/>
              <w:rPr>
                <w:sz w:val="28"/>
              </w:rPr>
            </w:pPr>
          </w:p>
          <w:p w:rsidR="008F412F" w:rsidRDefault="00136DC6">
            <w:pPr>
              <w:pStyle w:val="TableParagraph"/>
              <w:spacing w:line="244" w:lineRule="auto"/>
              <w:ind w:left="78" w:right="82"/>
              <w:rPr>
                <w:sz w:val="20"/>
              </w:rPr>
            </w:pPr>
            <w:r>
              <w:rPr>
                <w:b/>
                <w:sz w:val="20"/>
              </w:rPr>
              <w:t xml:space="preserve">C1.2 </w:t>
            </w:r>
            <w:r>
              <w:rPr>
                <w:sz w:val="20"/>
              </w:rPr>
              <w:t>- I principi e i messaggi educativi sono condivisi all’interno dei consigli di classe/team?</w:t>
            </w:r>
          </w:p>
        </w:tc>
        <w:tc>
          <w:tcPr>
            <w:tcW w:w="4153" w:type="dxa"/>
            <w:gridSpan w:val="2"/>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spacing w:before="8"/>
              <w:rPr>
                <w:sz w:val="31"/>
              </w:rPr>
            </w:pPr>
          </w:p>
          <w:p w:rsidR="008F412F" w:rsidRDefault="00136DC6">
            <w:pPr>
              <w:pStyle w:val="TableParagraph"/>
              <w:spacing w:line="244" w:lineRule="auto"/>
              <w:ind w:left="79" w:right="46"/>
              <w:jc w:val="both"/>
              <w:rPr>
                <w:sz w:val="20"/>
              </w:rPr>
            </w:pPr>
            <w:r>
              <w:rPr>
                <w:sz w:val="20"/>
              </w:rPr>
              <w:t>Un altro ambito che tipicamente può portare a problemi relazionali e a contrasti tra colleghi, all’interno dello stesso consigli di classe, riguarda le regole educative da trasmettere agli allievi, i confini del lecito a scuola, lo stile educativo (spesso molto diversificato per importanza data a certi comportamenti o per qualità del rapporto docente/alunno)</w:t>
            </w:r>
          </w:p>
        </w:tc>
        <w:tc>
          <w:tcPr>
            <w:tcW w:w="3968" w:type="dxa"/>
            <w:gridSpan w:val="2"/>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numPr>
                <w:ilvl w:val="0"/>
                <w:numId w:val="18"/>
              </w:numPr>
              <w:tabs>
                <w:tab w:val="left" w:pos="252"/>
              </w:tabs>
              <w:spacing w:line="244" w:lineRule="auto"/>
              <w:ind w:right="46"/>
              <w:jc w:val="both"/>
              <w:rPr>
                <w:sz w:val="20"/>
              </w:rPr>
            </w:pPr>
            <w:r>
              <w:rPr>
                <w:sz w:val="20"/>
              </w:rPr>
              <w:t>Individuare spazi di discussione sul tema delle regole e dei messaggi verbali e non verbali da trasmettere agli allievi, sia in Collegio Docenti che per piccoli gruppi (consigli di classe), favorendo lo scambio d’opinioni e il confronto</w:t>
            </w:r>
            <w:r>
              <w:rPr>
                <w:spacing w:val="-5"/>
                <w:sz w:val="20"/>
              </w:rPr>
              <w:t xml:space="preserve"> </w:t>
            </w:r>
            <w:r>
              <w:rPr>
                <w:sz w:val="20"/>
              </w:rPr>
              <w:t>costruttivo</w:t>
            </w:r>
          </w:p>
          <w:p w:rsidR="008F412F" w:rsidRDefault="00136DC6">
            <w:pPr>
              <w:pStyle w:val="TableParagraph"/>
              <w:numPr>
                <w:ilvl w:val="0"/>
                <w:numId w:val="18"/>
              </w:numPr>
              <w:tabs>
                <w:tab w:val="left" w:pos="252"/>
              </w:tabs>
              <w:spacing w:before="10" w:line="236" w:lineRule="exact"/>
              <w:ind w:right="47"/>
              <w:jc w:val="both"/>
              <w:rPr>
                <w:sz w:val="20"/>
              </w:rPr>
            </w:pPr>
            <w:r>
              <w:rPr>
                <w:sz w:val="20"/>
              </w:rPr>
              <w:t>Organizzare seminari o incontri d’aggiornamento con persone esperte sul tema delle comunicazioni interpersonali efficaci e sugli stili educativi, in relazione all’età media degli</w:t>
            </w:r>
            <w:r>
              <w:rPr>
                <w:spacing w:val="-3"/>
                <w:sz w:val="20"/>
              </w:rPr>
              <w:t xml:space="preserve"> </w:t>
            </w:r>
            <w:r>
              <w:rPr>
                <w:sz w:val="20"/>
              </w:rPr>
              <w:t>allievi</w:t>
            </w:r>
          </w:p>
        </w:tc>
      </w:tr>
      <w:tr w:rsidR="008F412F">
        <w:trPr>
          <w:trHeight w:val="2373"/>
        </w:trPr>
        <w:tc>
          <w:tcPr>
            <w:tcW w:w="2594"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pPr>
          </w:p>
          <w:p w:rsidR="008F412F" w:rsidRDefault="008F412F">
            <w:pPr>
              <w:pStyle w:val="TableParagraph"/>
            </w:pPr>
          </w:p>
          <w:p w:rsidR="008F412F" w:rsidRDefault="008F412F">
            <w:pPr>
              <w:pStyle w:val="TableParagraph"/>
              <w:spacing w:before="5"/>
              <w:rPr>
                <w:sz w:val="28"/>
              </w:rPr>
            </w:pPr>
          </w:p>
          <w:p w:rsidR="008F412F" w:rsidRDefault="00136DC6">
            <w:pPr>
              <w:pStyle w:val="TableParagraph"/>
              <w:spacing w:line="244" w:lineRule="auto"/>
              <w:ind w:left="78" w:right="82"/>
              <w:rPr>
                <w:sz w:val="20"/>
              </w:rPr>
            </w:pPr>
            <w:r>
              <w:rPr>
                <w:b/>
                <w:sz w:val="20"/>
              </w:rPr>
              <w:t xml:space="preserve">C1.3 </w:t>
            </w:r>
            <w:r>
              <w:rPr>
                <w:sz w:val="20"/>
              </w:rPr>
              <w:t>- Il Dirigente Scolastico approva e sostiene il ruolo educativo degli insegnanti?</w:t>
            </w:r>
          </w:p>
        </w:tc>
        <w:tc>
          <w:tcPr>
            <w:tcW w:w="4153" w:type="dxa"/>
            <w:gridSpan w:val="2"/>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0" w:line="230" w:lineRule="atLeast"/>
              <w:ind w:left="79" w:right="46"/>
              <w:jc w:val="both"/>
              <w:rPr>
                <w:sz w:val="20"/>
              </w:rPr>
            </w:pPr>
            <w:r>
              <w:rPr>
                <w:sz w:val="20"/>
              </w:rPr>
              <w:t>La letteratura specifica di ambito scolastico sottolinea l’importanza del ruolo attivo del Dirigente Scolastico nel supportare le “battaglie” che, quotidianamente, gli insegnanti devono affrontare sul versante educativo, sia in classe che nel rapporto spesso difficile con le famiglie dei propri allievi; in molti casi viene evidenziato il mancato ruolo di supporto da parte del Dirigente Scolastico, quando comunque il comportamento della famiglia non è giustificato e giustificabile</w:t>
            </w:r>
          </w:p>
        </w:tc>
        <w:tc>
          <w:tcPr>
            <w:tcW w:w="3968" w:type="dxa"/>
            <w:gridSpan w:val="2"/>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numPr>
                <w:ilvl w:val="0"/>
                <w:numId w:val="17"/>
              </w:numPr>
              <w:tabs>
                <w:tab w:val="left" w:pos="252"/>
              </w:tabs>
              <w:spacing w:line="244" w:lineRule="auto"/>
              <w:ind w:right="47"/>
              <w:jc w:val="both"/>
              <w:rPr>
                <w:sz w:val="20"/>
              </w:rPr>
            </w:pPr>
            <w:r>
              <w:rPr>
                <w:sz w:val="20"/>
              </w:rPr>
              <w:t>Inserire (o potenziare) nelle regole codificate dell’istituto il ruolo attivo del Dirigente Scolastico nelle questioni che attengono alla disciplina, alla gestione di comportamenti non adeguati e ai rapporti con le</w:t>
            </w:r>
            <w:r>
              <w:rPr>
                <w:spacing w:val="-15"/>
                <w:sz w:val="20"/>
              </w:rPr>
              <w:t xml:space="preserve"> </w:t>
            </w:r>
            <w:r>
              <w:rPr>
                <w:sz w:val="20"/>
              </w:rPr>
              <w:t>famiglie</w:t>
            </w:r>
          </w:p>
          <w:p w:rsidR="008F412F" w:rsidRDefault="00136DC6">
            <w:pPr>
              <w:pStyle w:val="TableParagraph"/>
              <w:numPr>
                <w:ilvl w:val="0"/>
                <w:numId w:val="17"/>
              </w:numPr>
              <w:tabs>
                <w:tab w:val="left" w:pos="252"/>
              </w:tabs>
              <w:spacing w:before="8" w:line="236" w:lineRule="exact"/>
              <w:ind w:right="47"/>
              <w:jc w:val="both"/>
              <w:rPr>
                <w:sz w:val="20"/>
              </w:rPr>
            </w:pPr>
            <w:r>
              <w:rPr>
                <w:sz w:val="20"/>
              </w:rPr>
              <w:t>Dedicare tempo alla discussione del tema dei rapporti tra insegnanti e genitori all’interno del Consiglio d’Istituto, arrivando a costruire un poco per volta regole condivise e formalizzate</w:t>
            </w:r>
          </w:p>
        </w:tc>
      </w:tr>
      <w:tr w:rsidR="008F412F">
        <w:trPr>
          <w:trHeight w:val="2372"/>
        </w:trPr>
        <w:tc>
          <w:tcPr>
            <w:tcW w:w="2594"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pPr>
          </w:p>
          <w:p w:rsidR="008F412F" w:rsidRDefault="008F412F">
            <w:pPr>
              <w:pStyle w:val="TableParagraph"/>
              <w:spacing w:before="11"/>
              <w:rPr>
                <w:sz w:val="29"/>
              </w:rPr>
            </w:pPr>
          </w:p>
          <w:p w:rsidR="008F412F" w:rsidRDefault="00136DC6">
            <w:pPr>
              <w:pStyle w:val="TableParagraph"/>
              <w:spacing w:line="244" w:lineRule="auto"/>
              <w:ind w:left="78" w:right="43"/>
              <w:rPr>
                <w:sz w:val="20"/>
              </w:rPr>
            </w:pPr>
            <w:r>
              <w:rPr>
                <w:b/>
                <w:sz w:val="20"/>
              </w:rPr>
              <w:t xml:space="preserve">C1.4 </w:t>
            </w:r>
            <w:r>
              <w:rPr>
                <w:sz w:val="20"/>
              </w:rPr>
              <w:t>- All’interno dei consigli di classe c’è sostegno reciproco rispetto a situazioni didatticamente o educativamente difficili?</w:t>
            </w:r>
          </w:p>
        </w:tc>
        <w:tc>
          <w:tcPr>
            <w:tcW w:w="4153"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pPr>
          </w:p>
          <w:p w:rsidR="008F412F" w:rsidRDefault="008F412F">
            <w:pPr>
              <w:pStyle w:val="TableParagraph"/>
              <w:spacing w:before="8"/>
              <w:rPr>
                <w:sz w:val="19"/>
              </w:rPr>
            </w:pPr>
          </w:p>
          <w:p w:rsidR="008F412F" w:rsidRDefault="00136DC6">
            <w:pPr>
              <w:pStyle w:val="TableParagraph"/>
              <w:spacing w:line="244" w:lineRule="auto"/>
              <w:ind w:left="79" w:right="46"/>
              <w:jc w:val="both"/>
              <w:rPr>
                <w:sz w:val="20"/>
              </w:rPr>
            </w:pPr>
            <w:r>
              <w:rPr>
                <w:sz w:val="20"/>
              </w:rPr>
              <w:t xml:space="preserve">Molti casi di sindrome di </w:t>
            </w:r>
            <w:proofErr w:type="spellStart"/>
            <w:r>
              <w:rPr>
                <w:sz w:val="20"/>
              </w:rPr>
              <w:t>burn</w:t>
            </w:r>
            <w:proofErr w:type="spellEnd"/>
            <w:r>
              <w:rPr>
                <w:sz w:val="20"/>
              </w:rPr>
              <w:t>-out tra gli insegnanti abbiano origine dal senso di isolamento con cui affrontano il proprio rapporto con le classi o i singoli allievi difficili, sia sul versante della didattica, sia soprattutto sul versante</w:t>
            </w:r>
            <w:r>
              <w:rPr>
                <w:spacing w:val="-1"/>
                <w:sz w:val="20"/>
              </w:rPr>
              <w:t xml:space="preserve"> </w:t>
            </w:r>
            <w:r>
              <w:rPr>
                <w:sz w:val="20"/>
              </w:rPr>
              <w:t>educativo</w:t>
            </w:r>
          </w:p>
        </w:tc>
        <w:tc>
          <w:tcPr>
            <w:tcW w:w="3968"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numPr>
                <w:ilvl w:val="0"/>
                <w:numId w:val="16"/>
              </w:numPr>
              <w:tabs>
                <w:tab w:val="left" w:pos="252"/>
              </w:tabs>
              <w:spacing w:line="244" w:lineRule="auto"/>
              <w:ind w:right="47"/>
              <w:jc w:val="both"/>
              <w:rPr>
                <w:sz w:val="20"/>
              </w:rPr>
            </w:pPr>
            <w:r>
              <w:rPr>
                <w:sz w:val="20"/>
              </w:rPr>
              <w:t>Dedicare tempo alla discussione di gruppo (all’interno dei consigli di classe) sui problemi riscontrati ed affrontati dai singoli insegnanti, favorendo la comprensione e la condivisione di poche regole di aiuto reciproco</w:t>
            </w:r>
          </w:p>
          <w:p w:rsidR="008F412F" w:rsidRDefault="00136DC6">
            <w:pPr>
              <w:pStyle w:val="TableParagraph"/>
              <w:numPr>
                <w:ilvl w:val="0"/>
                <w:numId w:val="16"/>
              </w:numPr>
              <w:tabs>
                <w:tab w:val="left" w:pos="252"/>
              </w:tabs>
              <w:spacing w:before="8" w:line="236" w:lineRule="exact"/>
              <w:ind w:right="47"/>
              <w:jc w:val="both"/>
              <w:rPr>
                <w:sz w:val="20"/>
              </w:rPr>
            </w:pPr>
            <w:r>
              <w:rPr>
                <w:sz w:val="20"/>
              </w:rPr>
              <w:t>Organizzare seminari o incontri d’aggiornamento con persone esperte sul tema delle comunicazioni interpersonali tra pari e sul lavoro di</w:t>
            </w:r>
            <w:r>
              <w:rPr>
                <w:spacing w:val="-1"/>
                <w:sz w:val="20"/>
              </w:rPr>
              <w:t xml:space="preserve"> </w:t>
            </w:r>
            <w:r>
              <w:rPr>
                <w:sz w:val="20"/>
              </w:rPr>
              <w:t>gruppo</w:t>
            </w:r>
          </w:p>
        </w:tc>
      </w:tr>
      <w:tr w:rsidR="008F412F">
        <w:trPr>
          <w:trHeight w:val="2385"/>
        </w:trPr>
        <w:tc>
          <w:tcPr>
            <w:tcW w:w="2594"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pPr>
          </w:p>
          <w:p w:rsidR="008F412F" w:rsidRDefault="008F412F">
            <w:pPr>
              <w:pStyle w:val="TableParagraph"/>
            </w:pPr>
          </w:p>
          <w:p w:rsidR="008F412F" w:rsidRDefault="008F412F">
            <w:pPr>
              <w:pStyle w:val="TableParagraph"/>
              <w:spacing w:before="1"/>
              <w:rPr>
                <w:sz w:val="29"/>
              </w:rPr>
            </w:pPr>
          </w:p>
          <w:p w:rsidR="008F412F" w:rsidRDefault="00136DC6">
            <w:pPr>
              <w:pStyle w:val="TableParagraph"/>
              <w:spacing w:line="244" w:lineRule="auto"/>
              <w:ind w:left="78" w:right="219"/>
              <w:rPr>
                <w:sz w:val="20"/>
              </w:rPr>
            </w:pPr>
            <w:r>
              <w:rPr>
                <w:b/>
                <w:sz w:val="20"/>
              </w:rPr>
              <w:t xml:space="preserve">C1.5 </w:t>
            </w:r>
            <w:r>
              <w:rPr>
                <w:sz w:val="20"/>
              </w:rPr>
              <w:t>– Vengono organizzati incontri tra insegnanti a carattere interdisciplinare?</w:t>
            </w:r>
          </w:p>
        </w:tc>
        <w:tc>
          <w:tcPr>
            <w:tcW w:w="4153" w:type="dxa"/>
            <w:gridSpan w:val="2"/>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33" w:line="244" w:lineRule="auto"/>
              <w:ind w:left="79" w:right="46"/>
              <w:jc w:val="both"/>
              <w:rPr>
                <w:sz w:val="20"/>
              </w:rPr>
            </w:pPr>
            <w:r>
              <w:rPr>
                <w:sz w:val="20"/>
              </w:rPr>
              <w:t>Spesso gli insegnanti avvertono la sensazione di lavorare da soli e di non avere a disposizione dei momenti per il confronto; questo fattore è diventato ancora più importante da quando ha assunto un ruolo centrale la programmazione per competenze dell’intero Collegio Docenti e del consiglio di classe, programmazione che si fonda sulla definizione di unità di apprendimento interdisciplinari</w:t>
            </w:r>
          </w:p>
        </w:tc>
        <w:tc>
          <w:tcPr>
            <w:tcW w:w="3968" w:type="dxa"/>
            <w:gridSpan w:val="2"/>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numPr>
                <w:ilvl w:val="0"/>
                <w:numId w:val="15"/>
              </w:numPr>
              <w:tabs>
                <w:tab w:val="left" w:pos="252"/>
              </w:tabs>
              <w:spacing w:line="244" w:lineRule="auto"/>
              <w:ind w:right="46"/>
              <w:jc w:val="both"/>
              <w:rPr>
                <w:sz w:val="20"/>
              </w:rPr>
            </w:pPr>
            <w:r>
              <w:rPr>
                <w:sz w:val="20"/>
              </w:rPr>
              <w:t>Organizzare incontri interdisciplinari su argomenti specifici (programmazione interdisciplinare, collegamento tra i contenuti delle discipline affini, individuazione di attività didattiche interdisciplinari,</w:t>
            </w:r>
            <w:r>
              <w:rPr>
                <w:spacing w:val="-7"/>
                <w:sz w:val="20"/>
              </w:rPr>
              <w:t xml:space="preserve"> </w:t>
            </w:r>
            <w:r>
              <w:rPr>
                <w:sz w:val="20"/>
              </w:rPr>
              <w:t>ecc.)</w:t>
            </w:r>
          </w:p>
          <w:p w:rsidR="008F412F" w:rsidRDefault="00136DC6">
            <w:pPr>
              <w:pStyle w:val="TableParagraph"/>
              <w:numPr>
                <w:ilvl w:val="0"/>
                <w:numId w:val="15"/>
              </w:numPr>
              <w:tabs>
                <w:tab w:val="left" w:pos="252"/>
              </w:tabs>
              <w:spacing w:line="244" w:lineRule="auto"/>
              <w:ind w:right="47"/>
              <w:jc w:val="both"/>
              <w:rPr>
                <w:sz w:val="20"/>
              </w:rPr>
            </w:pPr>
            <w:r>
              <w:rPr>
                <w:sz w:val="20"/>
              </w:rPr>
              <w:t>Promuovere la strutturazione e la realizzazione di verifiche</w:t>
            </w:r>
            <w:r>
              <w:rPr>
                <w:spacing w:val="-11"/>
                <w:sz w:val="20"/>
              </w:rPr>
              <w:t xml:space="preserve"> </w:t>
            </w:r>
            <w:r>
              <w:rPr>
                <w:sz w:val="20"/>
              </w:rPr>
              <w:t>interdisciplinari</w:t>
            </w:r>
          </w:p>
          <w:p w:rsidR="008F412F" w:rsidRDefault="00136DC6">
            <w:pPr>
              <w:pStyle w:val="TableParagraph"/>
              <w:numPr>
                <w:ilvl w:val="0"/>
                <w:numId w:val="15"/>
              </w:numPr>
              <w:tabs>
                <w:tab w:val="left" w:pos="252"/>
              </w:tabs>
              <w:spacing w:before="6" w:line="236" w:lineRule="exact"/>
              <w:ind w:right="47"/>
              <w:jc w:val="both"/>
              <w:rPr>
                <w:sz w:val="20"/>
              </w:rPr>
            </w:pPr>
            <w:r>
              <w:rPr>
                <w:sz w:val="20"/>
              </w:rPr>
              <w:t xml:space="preserve">Promuovere la realizzazione di progetti interdisciplinari su temi trasversali (cittadinanza, </w:t>
            </w:r>
            <w:proofErr w:type="spellStart"/>
            <w:r>
              <w:rPr>
                <w:sz w:val="20"/>
              </w:rPr>
              <w:t>salute,sicurezza</w:t>
            </w:r>
            <w:proofErr w:type="spellEnd"/>
            <w:r>
              <w:rPr>
                <w:sz w:val="20"/>
              </w:rPr>
              <w:t>,</w:t>
            </w:r>
            <w:r>
              <w:rPr>
                <w:spacing w:val="-2"/>
                <w:sz w:val="20"/>
              </w:rPr>
              <w:t xml:space="preserve"> </w:t>
            </w:r>
            <w:r>
              <w:rPr>
                <w:sz w:val="20"/>
              </w:rPr>
              <w:t>ecc.)</w:t>
            </w:r>
          </w:p>
        </w:tc>
      </w:tr>
    </w:tbl>
    <w:p w:rsidR="008F412F" w:rsidRDefault="008F412F">
      <w:pPr>
        <w:spacing w:line="236" w:lineRule="exact"/>
        <w:jc w:val="both"/>
        <w:rPr>
          <w:sz w:val="20"/>
        </w:rPr>
        <w:sectPr w:rsidR="008F412F">
          <w:pgSz w:w="11900" w:h="16840"/>
          <w:pgMar w:top="1080" w:right="320" w:bottom="820" w:left="440" w:header="747" w:footer="638" w:gutter="0"/>
          <w:cols w:space="720"/>
        </w:sectPr>
      </w:pPr>
    </w:p>
    <w:p w:rsidR="008F412F" w:rsidRDefault="008F412F">
      <w:pPr>
        <w:pStyle w:val="Corpotesto"/>
        <w:spacing w:before="1"/>
        <w:rPr>
          <w:sz w:val="8"/>
        </w:rPr>
      </w:pPr>
    </w:p>
    <w:tbl>
      <w:tblPr>
        <w:tblStyle w:val="TableNormal"/>
        <w:tblW w:w="0" w:type="auto"/>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94"/>
        <w:gridCol w:w="4154"/>
        <w:gridCol w:w="3969"/>
      </w:tblGrid>
      <w:tr w:rsidR="008F412F">
        <w:trPr>
          <w:trHeight w:val="3575"/>
        </w:trPr>
        <w:tc>
          <w:tcPr>
            <w:tcW w:w="2594" w:type="dxa"/>
            <w:shd w:val="clear" w:color="auto" w:fill="CCFFCC"/>
          </w:tcPr>
          <w:p w:rsidR="008F412F" w:rsidRDefault="008F412F">
            <w:pPr>
              <w:pStyle w:val="TableParagraph"/>
            </w:pPr>
          </w:p>
          <w:p w:rsidR="008F412F" w:rsidRDefault="008F412F">
            <w:pPr>
              <w:pStyle w:val="TableParagraph"/>
            </w:pPr>
          </w:p>
          <w:p w:rsidR="008F412F" w:rsidRDefault="008F412F">
            <w:pPr>
              <w:pStyle w:val="TableParagraph"/>
            </w:pPr>
          </w:p>
          <w:p w:rsidR="008F412F" w:rsidRDefault="008F412F">
            <w:pPr>
              <w:pStyle w:val="TableParagraph"/>
            </w:pPr>
          </w:p>
          <w:p w:rsidR="008F412F" w:rsidRDefault="008F412F">
            <w:pPr>
              <w:pStyle w:val="TableParagraph"/>
            </w:pPr>
          </w:p>
          <w:p w:rsidR="008F412F" w:rsidRDefault="00136DC6">
            <w:pPr>
              <w:pStyle w:val="TableParagraph"/>
              <w:spacing w:before="170" w:line="244" w:lineRule="auto"/>
              <w:ind w:left="69" w:right="73"/>
              <w:rPr>
                <w:sz w:val="20"/>
              </w:rPr>
            </w:pPr>
            <w:r>
              <w:rPr>
                <w:b/>
                <w:sz w:val="20"/>
              </w:rPr>
              <w:t xml:space="preserve">C1.6 </w:t>
            </w:r>
            <w:r>
              <w:rPr>
                <w:sz w:val="20"/>
              </w:rPr>
              <w:t>- Per la formazione delle classi iniziali, vengono applicati dei criteri condivisi?</w:t>
            </w:r>
          </w:p>
        </w:tc>
        <w:tc>
          <w:tcPr>
            <w:tcW w:w="4154" w:type="dxa"/>
            <w:shd w:val="clear" w:color="auto" w:fill="CCFFCC"/>
          </w:tcPr>
          <w:p w:rsidR="008F412F" w:rsidRDefault="008F412F">
            <w:pPr>
              <w:pStyle w:val="TableParagraph"/>
            </w:pPr>
          </w:p>
          <w:p w:rsidR="008F412F" w:rsidRDefault="008F412F">
            <w:pPr>
              <w:pStyle w:val="TableParagraph"/>
              <w:spacing w:before="2"/>
              <w:rPr>
                <w:sz w:val="31"/>
              </w:rPr>
            </w:pPr>
          </w:p>
          <w:p w:rsidR="008F412F" w:rsidRDefault="00136DC6">
            <w:pPr>
              <w:pStyle w:val="TableParagraph"/>
              <w:spacing w:before="1" w:line="244" w:lineRule="auto"/>
              <w:ind w:left="69" w:right="55"/>
              <w:jc w:val="both"/>
              <w:rPr>
                <w:sz w:val="20"/>
              </w:rPr>
            </w:pPr>
            <w:r>
              <w:rPr>
                <w:sz w:val="20"/>
              </w:rPr>
              <w:t>Le classi iniziali di un percorso scolastico sono, dal punto di vista dell’insegnante che ci lavora,</w:t>
            </w:r>
            <w:r>
              <w:rPr>
                <w:spacing w:val="-34"/>
                <w:sz w:val="20"/>
              </w:rPr>
              <w:t xml:space="preserve"> </w:t>
            </w:r>
            <w:r>
              <w:rPr>
                <w:sz w:val="20"/>
              </w:rPr>
              <w:t xml:space="preserve">un </w:t>
            </w:r>
            <w:proofErr w:type="spellStart"/>
            <w:r>
              <w:rPr>
                <w:sz w:val="20"/>
              </w:rPr>
              <w:t>pò</w:t>
            </w:r>
            <w:proofErr w:type="spellEnd"/>
            <w:r>
              <w:rPr>
                <w:sz w:val="20"/>
              </w:rPr>
              <w:t xml:space="preserve"> come il semilavorato che entra in fabbrica e deve essere portato a prodotto finito di qualità. La creazione delle classi (a partire dall’insieme delle domande di iscrizione in prima), sia come livello medio di partenza, sia come aggregazione di singoli ragazzi, costituisce un momento fondamentale per il consiglio di classe e per ogni insegnante</w:t>
            </w:r>
          </w:p>
        </w:tc>
        <w:tc>
          <w:tcPr>
            <w:tcW w:w="3969" w:type="dxa"/>
            <w:shd w:val="clear" w:color="auto" w:fill="CCFFCC"/>
          </w:tcPr>
          <w:p w:rsidR="008F412F" w:rsidRDefault="00136DC6">
            <w:pPr>
              <w:pStyle w:val="TableParagraph"/>
              <w:numPr>
                <w:ilvl w:val="0"/>
                <w:numId w:val="14"/>
              </w:numPr>
              <w:tabs>
                <w:tab w:val="left" w:pos="241"/>
              </w:tabs>
              <w:spacing w:line="244" w:lineRule="auto"/>
              <w:ind w:right="59"/>
              <w:jc w:val="both"/>
              <w:rPr>
                <w:sz w:val="20"/>
              </w:rPr>
            </w:pPr>
            <w:r>
              <w:rPr>
                <w:sz w:val="20"/>
              </w:rPr>
              <w:t>Prestare la massima attenzione alla formazione delle classi prime, anche proponendo una specifica Funzione Strumentale</w:t>
            </w:r>
          </w:p>
          <w:p w:rsidR="008F412F" w:rsidRDefault="00136DC6">
            <w:pPr>
              <w:pStyle w:val="TableParagraph"/>
              <w:numPr>
                <w:ilvl w:val="0"/>
                <w:numId w:val="14"/>
              </w:numPr>
              <w:tabs>
                <w:tab w:val="left" w:pos="241"/>
              </w:tabs>
              <w:spacing w:line="244" w:lineRule="auto"/>
              <w:ind w:right="58"/>
              <w:jc w:val="both"/>
              <w:rPr>
                <w:sz w:val="20"/>
              </w:rPr>
            </w:pPr>
            <w:r>
              <w:rPr>
                <w:sz w:val="20"/>
              </w:rPr>
              <w:t>Elaborare ed utilizzare appositi test d’ingresso e/o altri criteri oggettivi per assicurare la formazione di classi</w:t>
            </w:r>
            <w:r>
              <w:rPr>
                <w:spacing w:val="-22"/>
                <w:sz w:val="20"/>
              </w:rPr>
              <w:t xml:space="preserve"> </w:t>
            </w:r>
            <w:r>
              <w:rPr>
                <w:sz w:val="20"/>
              </w:rPr>
              <w:t>omogenee</w:t>
            </w:r>
          </w:p>
          <w:p w:rsidR="008F412F" w:rsidRDefault="00136DC6">
            <w:pPr>
              <w:pStyle w:val="TableParagraph"/>
              <w:numPr>
                <w:ilvl w:val="0"/>
                <w:numId w:val="14"/>
              </w:numPr>
              <w:tabs>
                <w:tab w:val="left" w:pos="241"/>
              </w:tabs>
              <w:spacing w:line="244" w:lineRule="auto"/>
              <w:ind w:right="58"/>
              <w:jc w:val="both"/>
              <w:rPr>
                <w:sz w:val="20"/>
              </w:rPr>
            </w:pPr>
            <w:r>
              <w:rPr>
                <w:sz w:val="20"/>
              </w:rPr>
              <w:t>Curare il flusso di informazioni relative a</w:t>
            </w:r>
            <w:r>
              <w:rPr>
                <w:spacing w:val="-34"/>
                <w:sz w:val="20"/>
              </w:rPr>
              <w:t xml:space="preserve"> </w:t>
            </w:r>
            <w:r>
              <w:rPr>
                <w:sz w:val="20"/>
              </w:rPr>
              <w:t>casi o situazioni specifiche (problematiche di singoli allievi, incompatibilità tra allievi, ecc.), coinvolgendo eventualmente i coordinatori dei consigli di</w:t>
            </w:r>
            <w:r>
              <w:rPr>
                <w:spacing w:val="-4"/>
                <w:sz w:val="20"/>
              </w:rPr>
              <w:t xml:space="preserve"> </w:t>
            </w:r>
            <w:r>
              <w:rPr>
                <w:sz w:val="20"/>
              </w:rPr>
              <w:t>classe</w:t>
            </w:r>
          </w:p>
          <w:p w:rsidR="008F412F" w:rsidRDefault="00136DC6">
            <w:pPr>
              <w:pStyle w:val="TableParagraph"/>
              <w:numPr>
                <w:ilvl w:val="0"/>
                <w:numId w:val="14"/>
              </w:numPr>
              <w:tabs>
                <w:tab w:val="left" w:pos="241"/>
              </w:tabs>
              <w:spacing w:before="7" w:line="236" w:lineRule="exact"/>
              <w:ind w:right="59"/>
              <w:jc w:val="both"/>
              <w:rPr>
                <w:sz w:val="20"/>
              </w:rPr>
            </w:pPr>
            <w:r>
              <w:rPr>
                <w:sz w:val="20"/>
              </w:rPr>
              <w:t>Estendere gradualmente la gestione della formazione delle classi prime anche alle classi</w:t>
            </w:r>
            <w:r>
              <w:rPr>
                <w:spacing w:val="-1"/>
                <w:sz w:val="20"/>
              </w:rPr>
              <w:t xml:space="preserve"> </w:t>
            </w:r>
            <w:r>
              <w:rPr>
                <w:sz w:val="20"/>
              </w:rPr>
              <w:t>intermedie</w:t>
            </w:r>
          </w:p>
        </w:tc>
      </w:tr>
      <w:tr w:rsidR="008F412F">
        <w:trPr>
          <w:trHeight w:val="1905"/>
        </w:trPr>
        <w:tc>
          <w:tcPr>
            <w:tcW w:w="2594" w:type="dxa"/>
            <w:shd w:val="clear" w:color="auto" w:fill="CCFFCC"/>
          </w:tcPr>
          <w:p w:rsidR="008F412F" w:rsidRDefault="008F412F">
            <w:pPr>
              <w:pStyle w:val="TableParagraph"/>
              <w:spacing w:before="8"/>
              <w:rPr>
                <w:sz w:val="31"/>
              </w:rPr>
            </w:pPr>
          </w:p>
          <w:p w:rsidR="008F412F" w:rsidRDefault="00136DC6">
            <w:pPr>
              <w:pStyle w:val="TableParagraph"/>
              <w:spacing w:line="244" w:lineRule="auto"/>
              <w:ind w:left="69" w:right="84"/>
              <w:rPr>
                <w:sz w:val="20"/>
              </w:rPr>
            </w:pPr>
            <w:r>
              <w:rPr>
                <w:b/>
                <w:sz w:val="20"/>
              </w:rPr>
              <w:t xml:space="preserve">C1.7 </w:t>
            </w:r>
            <w:r>
              <w:rPr>
                <w:sz w:val="20"/>
              </w:rPr>
              <w:t>- Sono previste attività curricolari e di recupero tese a migliorare la conoscenza della lingua italiana per gli allievi</w:t>
            </w:r>
            <w:r>
              <w:rPr>
                <w:spacing w:val="-1"/>
                <w:sz w:val="20"/>
              </w:rPr>
              <w:t xml:space="preserve"> </w:t>
            </w:r>
            <w:r>
              <w:rPr>
                <w:sz w:val="20"/>
              </w:rPr>
              <w:t>stranieri?</w:t>
            </w:r>
          </w:p>
        </w:tc>
        <w:tc>
          <w:tcPr>
            <w:tcW w:w="4154" w:type="dxa"/>
            <w:shd w:val="clear" w:color="auto" w:fill="CCFFCC"/>
          </w:tcPr>
          <w:p w:rsidR="008F412F" w:rsidRDefault="008F412F">
            <w:pPr>
              <w:pStyle w:val="TableParagraph"/>
              <w:spacing w:before="8"/>
              <w:rPr>
                <w:sz w:val="31"/>
              </w:rPr>
            </w:pPr>
          </w:p>
          <w:p w:rsidR="008F412F" w:rsidRDefault="00136DC6">
            <w:pPr>
              <w:pStyle w:val="TableParagraph"/>
              <w:spacing w:line="244" w:lineRule="auto"/>
              <w:ind w:left="69" w:right="55"/>
              <w:jc w:val="both"/>
              <w:rPr>
                <w:sz w:val="20"/>
              </w:rPr>
            </w:pPr>
            <w:r>
              <w:rPr>
                <w:sz w:val="20"/>
              </w:rPr>
              <w:t xml:space="preserve">Dal punto di vista dell’insegnante tenuto a fare lezione ad una classe, la presenza di un numero elevato di allievi non </w:t>
            </w:r>
            <w:proofErr w:type="spellStart"/>
            <w:r>
              <w:rPr>
                <w:sz w:val="20"/>
              </w:rPr>
              <w:t>italiofoni</w:t>
            </w:r>
            <w:proofErr w:type="spellEnd"/>
            <w:r>
              <w:rPr>
                <w:sz w:val="20"/>
              </w:rPr>
              <w:t xml:space="preserve"> costituisce un problema, circoscritto tuttavia al solo ambito professionale</w:t>
            </w:r>
          </w:p>
        </w:tc>
        <w:tc>
          <w:tcPr>
            <w:tcW w:w="3969" w:type="dxa"/>
            <w:shd w:val="clear" w:color="auto" w:fill="CCFFCC"/>
          </w:tcPr>
          <w:p w:rsidR="008F412F" w:rsidRDefault="00136DC6">
            <w:pPr>
              <w:pStyle w:val="TableParagraph"/>
              <w:numPr>
                <w:ilvl w:val="0"/>
                <w:numId w:val="13"/>
              </w:numPr>
              <w:tabs>
                <w:tab w:val="left" w:pos="241"/>
              </w:tabs>
              <w:spacing w:line="244" w:lineRule="auto"/>
              <w:ind w:right="58"/>
              <w:jc w:val="both"/>
              <w:rPr>
                <w:sz w:val="20"/>
              </w:rPr>
            </w:pPr>
            <w:r>
              <w:rPr>
                <w:sz w:val="20"/>
              </w:rPr>
              <w:t xml:space="preserve">Elaborare (o potenziare) progetti o attività a supporto degli allievi non </w:t>
            </w:r>
            <w:proofErr w:type="spellStart"/>
            <w:r>
              <w:rPr>
                <w:sz w:val="20"/>
              </w:rPr>
              <w:t>italiofoni</w:t>
            </w:r>
            <w:proofErr w:type="spellEnd"/>
            <w:r>
              <w:rPr>
                <w:sz w:val="20"/>
              </w:rPr>
              <w:t>, per un’acquisizione precoce di un livello di conoscenza della lingua italiana sufficiente a seguire le attività della</w:t>
            </w:r>
            <w:r>
              <w:rPr>
                <w:spacing w:val="-4"/>
                <w:sz w:val="20"/>
              </w:rPr>
              <w:t xml:space="preserve"> </w:t>
            </w:r>
            <w:r>
              <w:rPr>
                <w:sz w:val="20"/>
              </w:rPr>
              <w:t>classe</w:t>
            </w:r>
          </w:p>
          <w:p w:rsidR="008F412F" w:rsidRDefault="00136DC6">
            <w:pPr>
              <w:pStyle w:val="TableParagraph"/>
              <w:numPr>
                <w:ilvl w:val="0"/>
                <w:numId w:val="13"/>
              </w:numPr>
              <w:tabs>
                <w:tab w:val="left" w:pos="241"/>
              </w:tabs>
              <w:spacing w:before="9" w:line="236" w:lineRule="exact"/>
              <w:ind w:right="58"/>
              <w:jc w:val="both"/>
              <w:rPr>
                <w:sz w:val="20"/>
              </w:rPr>
            </w:pPr>
            <w:r>
              <w:rPr>
                <w:sz w:val="20"/>
              </w:rPr>
              <w:t>Proporre una specifica Funzione Strumentale per l’integrazione linguistica degli allievi stranieri</w:t>
            </w:r>
          </w:p>
        </w:tc>
      </w:tr>
      <w:tr w:rsidR="008F412F">
        <w:trPr>
          <w:trHeight w:val="2387"/>
        </w:trPr>
        <w:tc>
          <w:tcPr>
            <w:tcW w:w="2594" w:type="dxa"/>
            <w:shd w:val="clear" w:color="auto" w:fill="CCFFCC"/>
          </w:tcPr>
          <w:p w:rsidR="008F412F" w:rsidRDefault="008F412F">
            <w:pPr>
              <w:pStyle w:val="TableParagraph"/>
            </w:pPr>
          </w:p>
          <w:p w:rsidR="008F412F" w:rsidRDefault="008F412F">
            <w:pPr>
              <w:pStyle w:val="TableParagraph"/>
              <w:spacing w:before="6"/>
              <w:rPr>
                <w:sz w:val="20"/>
              </w:rPr>
            </w:pPr>
          </w:p>
          <w:p w:rsidR="008F412F" w:rsidRDefault="00136DC6">
            <w:pPr>
              <w:pStyle w:val="TableParagraph"/>
              <w:spacing w:line="244" w:lineRule="auto"/>
              <w:ind w:left="69" w:right="40"/>
              <w:rPr>
                <w:sz w:val="20"/>
              </w:rPr>
            </w:pPr>
            <w:r>
              <w:rPr>
                <w:b/>
                <w:sz w:val="20"/>
              </w:rPr>
              <w:t xml:space="preserve">C1.8 </w:t>
            </w:r>
            <w:r>
              <w:rPr>
                <w:sz w:val="20"/>
              </w:rPr>
              <w:t>- I consigli di classe forniscono a famiglie e allievi tutte le informazioni che possono rendere più trasparente il processo insegnamento/apprendimento?</w:t>
            </w:r>
          </w:p>
        </w:tc>
        <w:tc>
          <w:tcPr>
            <w:tcW w:w="4154" w:type="dxa"/>
            <w:shd w:val="clear" w:color="auto" w:fill="CCFFCC"/>
          </w:tcPr>
          <w:p w:rsidR="008F412F" w:rsidRDefault="008F412F">
            <w:pPr>
              <w:pStyle w:val="TableParagraph"/>
              <w:spacing w:before="10"/>
              <w:rPr>
                <w:sz w:val="21"/>
              </w:rPr>
            </w:pPr>
          </w:p>
          <w:p w:rsidR="008F412F" w:rsidRDefault="00136DC6">
            <w:pPr>
              <w:pStyle w:val="TableParagraph"/>
              <w:spacing w:line="244" w:lineRule="auto"/>
              <w:ind w:left="69" w:right="56"/>
              <w:jc w:val="both"/>
              <w:rPr>
                <w:sz w:val="20"/>
              </w:rPr>
            </w:pPr>
            <w:r>
              <w:rPr>
                <w:sz w:val="20"/>
              </w:rPr>
              <w:t>In molti casi i problemi di rapporto tra insegnante e allievi nascono dalla scarsità di informazioni che gli allievi ricevono sul percorso didattico che stanno affrontando (obiettivi delle singole discipline, argomenti più importanti, programmazione delle attività nel corso dell’anno, tipologia delle verifiche, indicazioni per affrontare i compiti,</w:t>
            </w:r>
            <w:r>
              <w:rPr>
                <w:spacing w:val="-1"/>
                <w:sz w:val="20"/>
              </w:rPr>
              <w:t xml:space="preserve"> </w:t>
            </w:r>
            <w:r>
              <w:rPr>
                <w:sz w:val="20"/>
              </w:rPr>
              <w:t>ecc.)</w:t>
            </w:r>
          </w:p>
        </w:tc>
        <w:tc>
          <w:tcPr>
            <w:tcW w:w="3969" w:type="dxa"/>
            <w:shd w:val="clear" w:color="auto" w:fill="CCFFCC"/>
          </w:tcPr>
          <w:p w:rsidR="008F412F" w:rsidRDefault="00136DC6">
            <w:pPr>
              <w:pStyle w:val="TableParagraph"/>
              <w:numPr>
                <w:ilvl w:val="0"/>
                <w:numId w:val="12"/>
              </w:numPr>
              <w:tabs>
                <w:tab w:val="left" w:pos="241"/>
              </w:tabs>
              <w:spacing w:line="244" w:lineRule="auto"/>
              <w:ind w:right="58"/>
              <w:jc w:val="both"/>
              <w:rPr>
                <w:sz w:val="20"/>
              </w:rPr>
            </w:pPr>
            <w:r>
              <w:rPr>
                <w:sz w:val="20"/>
              </w:rPr>
              <w:t>Introdurre (o potenziare) i momenti di accoglienza iniziali, lavorando più sul versante didattico che su quello</w:t>
            </w:r>
            <w:r>
              <w:rPr>
                <w:spacing w:val="-16"/>
                <w:sz w:val="20"/>
              </w:rPr>
              <w:t xml:space="preserve"> </w:t>
            </w:r>
            <w:r>
              <w:rPr>
                <w:sz w:val="20"/>
              </w:rPr>
              <w:t>relazionale</w:t>
            </w:r>
          </w:p>
          <w:p w:rsidR="008F412F" w:rsidRDefault="00136DC6">
            <w:pPr>
              <w:pStyle w:val="TableParagraph"/>
              <w:numPr>
                <w:ilvl w:val="0"/>
                <w:numId w:val="12"/>
              </w:numPr>
              <w:tabs>
                <w:tab w:val="left" w:pos="241"/>
              </w:tabs>
              <w:spacing w:line="244" w:lineRule="auto"/>
              <w:ind w:right="58"/>
              <w:jc w:val="both"/>
              <w:rPr>
                <w:sz w:val="20"/>
              </w:rPr>
            </w:pPr>
            <w:r>
              <w:rPr>
                <w:sz w:val="20"/>
              </w:rPr>
              <w:t>Intensificare i momenti (anche in corso d’anno) in cui si comunicano agli allievi elementi di programmazione didattica (disciplinare e</w:t>
            </w:r>
            <w:r>
              <w:rPr>
                <w:spacing w:val="-3"/>
                <w:sz w:val="20"/>
              </w:rPr>
              <w:t xml:space="preserve"> </w:t>
            </w:r>
            <w:r>
              <w:rPr>
                <w:sz w:val="20"/>
              </w:rPr>
              <w:t>interdisciplinare)</w:t>
            </w:r>
          </w:p>
          <w:p w:rsidR="008F412F" w:rsidRDefault="00136DC6">
            <w:pPr>
              <w:pStyle w:val="TableParagraph"/>
              <w:numPr>
                <w:ilvl w:val="0"/>
                <w:numId w:val="12"/>
              </w:numPr>
              <w:tabs>
                <w:tab w:val="left" w:pos="241"/>
              </w:tabs>
              <w:spacing w:before="7" w:line="236" w:lineRule="exact"/>
              <w:ind w:right="58"/>
              <w:jc w:val="both"/>
              <w:rPr>
                <w:sz w:val="20"/>
              </w:rPr>
            </w:pPr>
            <w:r>
              <w:rPr>
                <w:sz w:val="20"/>
              </w:rPr>
              <w:t>Fornire agli allievi brevi documenti di sintesi del programma didattico delle singole discipline</w:t>
            </w:r>
          </w:p>
        </w:tc>
      </w:tr>
      <w:tr w:rsidR="008F412F">
        <w:trPr>
          <w:trHeight w:val="2857"/>
        </w:trPr>
        <w:tc>
          <w:tcPr>
            <w:tcW w:w="2594" w:type="dxa"/>
            <w:shd w:val="clear" w:color="auto" w:fill="CCFFCC"/>
          </w:tcPr>
          <w:p w:rsidR="008F412F" w:rsidRDefault="008F412F">
            <w:pPr>
              <w:pStyle w:val="TableParagraph"/>
            </w:pPr>
          </w:p>
          <w:p w:rsidR="008F412F" w:rsidRDefault="008F412F">
            <w:pPr>
              <w:pStyle w:val="TableParagraph"/>
            </w:pPr>
          </w:p>
          <w:p w:rsidR="008F412F" w:rsidRDefault="008F412F">
            <w:pPr>
              <w:pStyle w:val="TableParagraph"/>
            </w:pPr>
          </w:p>
          <w:p w:rsidR="008F412F" w:rsidRDefault="008F412F">
            <w:pPr>
              <w:pStyle w:val="TableParagraph"/>
              <w:spacing w:before="5"/>
              <w:rPr>
                <w:sz w:val="17"/>
              </w:rPr>
            </w:pPr>
          </w:p>
          <w:p w:rsidR="008F412F" w:rsidRDefault="00136DC6">
            <w:pPr>
              <w:pStyle w:val="TableParagraph"/>
              <w:spacing w:line="244" w:lineRule="auto"/>
              <w:ind w:left="69" w:right="43"/>
              <w:rPr>
                <w:sz w:val="20"/>
              </w:rPr>
            </w:pPr>
            <w:r>
              <w:rPr>
                <w:b/>
                <w:sz w:val="20"/>
              </w:rPr>
              <w:t xml:space="preserve">C1.9 </w:t>
            </w:r>
            <w:r>
              <w:rPr>
                <w:sz w:val="20"/>
              </w:rPr>
              <w:t>- Il Dirigente Scolastico promuove l’offerta formativa dell’istituto e l’aggiornamento degli insegnanti?</w:t>
            </w:r>
          </w:p>
        </w:tc>
        <w:tc>
          <w:tcPr>
            <w:tcW w:w="4154" w:type="dxa"/>
            <w:shd w:val="clear" w:color="auto" w:fill="CCFFCC"/>
          </w:tcPr>
          <w:p w:rsidR="008F412F" w:rsidRDefault="008F412F">
            <w:pPr>
              <w:pStyle w:val="TableParagraph"/>
            </w:pPr>
          </w:p>
          <w:p w:rsidR="008F412F" w:rsidRDefault="008F412F">
            <w:pPr>
              <w:pStyle w:val="TableParagraph"/>
              <w:spacing w:before="6"/>
              <w:rPr>
                <w:sz w:val="30"/>
              </w:rPr>
            </w:pPr>
          </w:p>
          <w:p w:rsidR="008F412F" w:rsidRDefault="00136DC6">
            <w:pPr>
              <w:pStyle w:val="TableParagraph"/>
              <w:spacing w:line="244" w:lineRule="auto"/>
              <w:ind w:left="69" w:right="55"/>
              <w:jc w:val="both"/>
              <w:rPr>
                <w:sz w:val="20"/>
              </w:rPr>
            </w:pPr>
            <w:r>
              <w:rPr>
                <w:sz w:val="20"/>
              </w:rPr>
              <w:t>La crescita delle competenze professionali e la consapevolezza del proprio ruolo in relazione all’offerta formativa dell’istituto sono elementi fondamentali per costruire i necessari anticorpi che permettono agli insegnanti di affrontare con maggior serenità e determinazione il proprio lavoro in aula e nel rapporto con gli allievi</w:t>
            </w:r>
          </w:p>
        </w:tc>
        <w:tc>
          <w:tcPr>
            <w:tcW w:w="3969" w:type="dxa"/>
            <w:shd w:val="clear" w:color="auto" w:fill="CCFFCC"/>
          </w:tcPr>
          <w:p w:rsidR="008F412F" w:rsidRDefault="00136DC6">
            <w:pPr>
              <w:pStyle w:val="TableParagraph"/>
              <w:numPr>
                <w:ilvl w:val="0"/>
                <w:numId w:val="11"/>
              </w:numPr>
              <w:tabs>
                <w:tab w:val="left" w:pos="241"/>
              </w:tabs>
              <w:spacing w:line="244" w:lineRule="auto"/>
              <w:ind w:right="59"/>
              <w:jc w:val="both"/>
              <w:rPr>
                <w:sz w:val="20"/>
              </w:rPr>
            </w:pPr>
            <w:r>
              <w:rPr>
                <w:sz w:val="20"/>
              </w:rPr>
              <w:t>Istituire una specifica Funzione Strumentale sull’aggiornamento</w:t>
            </w:r>
          </w:p>
          <w:p w:rsidR="008F412F" w:rsidRDefault="00136DC6">
            <w:pPr>
              <w:pStyle w:val="TableParagraph"/>
              <w:numPr>
                <w:ilvl w:val="0"/>
                <w:numId w:val="11"/>
              </w:numPr>
              <w:tabs>
                <w:tab w:val="left" w:pos="241"/>
                <w:tab w:val="left" w:pos="2933"/>
              </w:tabs>
              <w:spacing w:line="244" w:lineRule="auto"/>
              <w:ind w:right="58"/>
              <w:jc w:val="both"/>
              <w:rPr>
                <w:sz w:val="20"/>
              </w:rPr>
            </w:pPr>
            <w:r>
              <w:rPr>
                <w:sz w:val="20"/>
              </w:rPr>
              <w:t>Proporre un piano annuale di aggiornamento, in cui vengano considerati sia gli ambiti disciplinari sia quelli trasversali (alfabetizzazione</w:t>
            </w:r>
            <w:r>
              <w:rPr>
                <w:sz w:val="20"/>
              </w:rPr>
              <w:tab/>
            </w:r>
            <w:r>
              <w:rPr>
                <w:spacing w:val="-1"/>
                <w:sz w:val="20"/>
              </w:rPr>
              <w:t xml:space="preserve">informatica, </w:t>
            </w:r>
            <w:r>
              <w:rPr>
                <w:sz w:val="20"/>
              </w:rPr>
              <w:t>comunicazione, metodologia didattica,</w:t>
            </w:r>
            <w:r>
              <w:rPr>
                <w:spacing w:val="-14"/>
                <w:sz w:val="20"/>
              </w:rPr>
              <w:t xml:space="preserve"> </w:t>
            </w:r>
            <w:r>
              <w:rPr>
                <w:sz w:val="20"/>
              </w:rPr>
              <w:t>ecc.)</w:t>
            </w:r>
          </w:p>
          <w:p w:rsidR="008F412F" w:rsidRDefault="00136DC6">
            <w:pPr>
              <w:pStyle w:val="TableParagraph"/>
              <w:numPr>
                <w:ilvl w:val="0"/>
                <w:numId w:val="11"/>
              </w:numPr>
              <w:tabs>
                <w:tab w:val="left" w:pos="241"/>
              </w:tabs>
              <w:spacing w:before="7" w:line="236" w:lineRule="exact"/>
              <w:ind w:right="58"/>
              <w:jc w:val="both"/>
              <w:rPr>
                <w:sz w:val="20"/>
              </w:rPr>
            </w:pPr>
            <w:r>
              <w:rPr>
                <w:sz w:val="20"/>
              </w:rPr>
              <w:t>Ampliare l’offerta formativa dell’istituto, anche a partire da una ricognizione delle esigenze delle famiglie e del territorio e dalle eventuali specifiche competenze già presenti tra il</w:t>
            </w:r>
            <w:r>
              <w:rPr>
                <w:spacing w:val="-1"/>
                <w:sz w:val="20"/>
              </w:rPr>
              <w:t xml:space="preserve"> </w:t>
            </w:r>
            <w:r>
              <w:rPr>
                <w:sz w:val="20"/>
              </w:rPr>
              <w:t>personale</w:t>
            </w:r>
          </w:p>
        </w:tc>
      </w:tr>
    </w:tbl>
    <w:p w:rsidR="008F412F" w:rsidRDefault="008F412F">
      <w:pPr>
        <w:spacing w:line="236" w:lineRule="exact"/>
        <w:jc w:val="both"/>
        <w:rPr>
          <w:sz w:val="20"/>
        </w:rPr>
        <w:sectPr w:rsidR="008F412F">
          <w:pgSz w:w="11900" w:h="16840"/>
          <w:pgMar w:top="1080" w:right="320" w:bottom="820" w:left="440" w:header="747" w:footer="638" w:gutter="0"/>
          <w:cols w:space="720"/>
        </w:sectPr>
      </w:pPr>
    </w:p>
    <w:p w:rsidR="008F412F" w:rsidRDefault="008F412F">
      <w:pPr>
        <w:pStyle w:val="Corpotesto"/>
        <w:spacing w:before="6"/>
        <w:rPr>
          <w:sz w:val="28"/>
        </w:rPr>
      </w:pPr>
    </w:p>
    <w:tbl>
      <w:tblPr>
        <w:tblStyle w:val="TableNormal"/>
        <w:tblW w:w="0" w:type="auto"/>
        <w:tblInd w:w="22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580"/>
        <w:gridCol w:w="3674"/>
        <w:gridCol w:w="489"/>
        <w:gridCol w:w="2942"/>
        <w:gridCol w:w="1034"/>
      </w:tblGrid>
      <w:tr w:rsidR="008F412F">
        <w:trPr>
          <w:trHeight w:val="264"/>
        </w:trPr>
        <w:tc>
          <w:tcPr>
            <w:tcW w:w="6254" w:type="dxa"/>
            <w:gridSpan w:val="2"/>
            <w:tcBorders>
              <w:right w:val="nil"/>
            </w:tcBorders>
            <w:shd w:val="clear" w:color="auto" w:fill="E6E6E6"/>
          </w:tcPr>
          <w:p w:rsidR="008F412F" w:rsidRDefault="00136DC6">
            <w:pPr>
              <w:pStyle w:val="TableParagraph"/>
              <w:spacing w:line="245" w:lineRule="exact"/>
              <w:ind w:left="1033"/>
              <w:rPr>
                <w:b/>
                <w:sz w:val="24"/>
              </w:rPr>
            </w:pPr>
            <w:r>
              <w:rPr>
                <w:b/>
                <w:sz w:val="24"/>
              </w:rPr>
              <w:t>C2 E C3 - AREA CONTENUTO DEL LAVORO -</w:t>
            </w:r>
          </w:p>
        </w:tc>
        <w:tc>
          <w:tcPr>
            <w:tcW w:w="3431" w:type="dxa"/>
            <w:gridSpan w:val="2"/>
            <w:tcBorders>
              <w:top w:val="single" w:sz="34" w:space="0" w:color="E6E6E6"/>
              <w:left w:val="nil"/>
              <w:bottom w:val="single" w:sz="34" w:space="0" w:color="E6E6E6"/>
              <w:right w:val="nil"/>
            </w:tcBorders>
            <w:shd w:val="clear" w:color="auto" w:fill="FFFF00"/>
          </w:tcPr>
          <w:p w:rsidR="008F412F" w:rsidRDefault="00136DC6">
            <w:pPr>
              <w:pStyle w:val="TableParagraph"/>
              <w:spacing w:line="245" w:lineRule="exact"/>
              <w:ind w:left="14" w:right="-29"/>
              <w:rPr>
                <w:b/>
                <w:sz w:val="24"/>
              </w:rPr>
            </w:pPr>
            <w:r>
              <w:rPr>
                <w:b/>
                <w:sz w:val="24"/>
              </w:rPr>
              <w:t>PERSONALE ATA IN</w:t>
            </w:r>
            <w:r>
              <w:rPr>
                <w:b/>
                <w:spacing w:val="-13"/>
                <w:sz w:val="24"/>
              </w:rPr>
              <w:t xml:space="preserve"> </w:t>
            </w:r>
            <w:r>
              <w:rPr>
                <w:b/>
                <w:sz w:val="24"/>
              </w:rPr>
              <w:t>GENERE</w:t>
            </w:r>
          </w:p>
        </w:tc>
        <w:tc>
          <w:tcPr>
            <w:tcW w:w="1034" w:type="dxa"/>
            <w:tcBorders>
              <w:left w:val="nil"/>
            </w:tcBorders>
            <w:shd w:val="clear" w:color="auto" w:fill="E6E6E6"/>
          </w:tcPr>
          <w:p w:rsidR="008F412F" w:rsidRDefault="008F412F">
            <w:pPr>
              <w:pStyle w:val="TableParagraph"/>
              <w:rPr>
                <w:sz w:val="18"/>
              </w:rPr>
            </w:pPr>
          </w:p>
        </w:tc>
      </w:tr>
      <w:tr w:rsidR="008F412F">
        <w:trPr>
          <w:trHeight w:val="349"/>
        </w:trPr>
        <w:tc>
          <w:tcPr>
            <w:tcW w:w="2580" w:type="dxa"/>
            <w:tcBorders>
              <w:top w:val="single" w:sz="34" w:space="0" w:color="E6E6E6"/>
            </w:tcBorders>
          </w:tcPr>
          <w:p w:rsidR="008F412F" w:rsidRDefault="00136DC6">
            <w:pPr>
              <w:pStyle w:val="TableParagraph"/>
              <w:spacing w:before="55"/>
              <w:ind w:left="71"/>
              <w:rPr>
                <w:b/>
                <w:sz w:val="20"/>
              </w:rPr>
            </w:pPr>
            <w:r>
              <w:rPr>
                <w:b/>
                <w:sz w:val="20"/>
              </w:rPr>
              <w:t>Indicatore</w:t>
            </w:r>
          </w:p>
        </w:tc>
        <w:tc>
          <w:tcPr>
            <w:tcW w:w="4163" w:type="dxa"/>
            <w:gridSpan w:val="2"/>
            <w:tcBorders>
              <w:top w:val="single" w:sz="34" w:space="0" w:color="E6E6E6"/>
            </w:tcBorders>
          </w:tcPr>
          <w:p w:rsidR="008F412F" w:rsidRDefault="00136DC6">
            <w:pPr>
              <w:pStyle w:val="TableParagraph"/>
              <w:spacing w:before="55"/>
              <w:ind w:left="904"/>
              <w:rPr>
                <w:b/>
                <w:sz w:val="20"/>
              </w:rPr>
            </w:pPr>
            <w:r>
              <w:rPr>
                <w:b/>
                <w:sz w:val="20"/>
              </w:rPr>
              <w:t>Motivazione dell’indicatore</w:t>
            </w:r>
          </w:p>
        </w:tc>
        <w:tc>
          <w:tcPr>
            <w:tcW w:w="3976" w:type="dxa"/>
            <w:gridSpan w:val="2"/>
            <w:tcBorders>
              <w:top w:val="single" w:sz="34" w:space="0" w:color="E6E6E6"/>
            </w:tcBorders>
          </w:tcPr>
          <w:p w:rsidR="008F412F" w:rsidRDefault="00136DC6">
            <w:pPr>
              <w:pStyle w:val="TableParagraph"/>
              <w:spacing w:before="55"/>
              <w:ind w:left="70"/>
              <w:rPr>
                <w:b/>
                <w:sz w:val="20"/>
              </w:rPr>
            </w:pPr>
            <w:r>
              <w:rPr>
                <w:b/>
                <w:sz w:val="20"/>
              </w:rPr>
              <w:t>Possibili interventi migliorativi</w:t>
            </w:r>
          </w:p>
        </w:tc>
      </w:tr>
      <w:tr w:rsidR="008F412F">
        <w:trPr>
          <w:trHeight w:val="1648"/>
        </w:trPr>
        <w:tc>
          <w:tcPr>
            <w:tcW w:w="2580" w:type="dxa"/>
            <w:tcBorders>
              <w:left w:val="single" w:sz="4" w:space="0" w:color="000000"/>
              <w:bottom w:val="single" w:sz="4" w:space="0" w:color="000000"/>
              <w:right w:val="single" w:sz="4" w:space="0" w:color="000000"/>
            </w:tcBorders>
            <w:shd w:val="clear" w:color="auto" w:fill="CCFFCC"/>
          </w:tcPr>
          <w:p w:rsidR="008F412F" w:rsidRDefault="008F412F">
            <w:pPr>
              <w:pStyle w:val="TableParagraph"/>
            </w:pPr>
          </w:p>
          <w:p w:rsidR="008F412F" w:rsidRDefault="008F412F">
            <w:pPr>
              <w:pStyle w:val="TableParagraph"/>
              <w:spacing w:before="1"/>
              <w:rPr>
                <w:sz w:val="19"/>
              </w:rPr>
            </w:pPr>
          </w:p>
          <w:p w:rsidR="008F412F" w:rsidRDefault="00136DC6">
            <w:pPr>
              <w:pStyle w:val="TableParagraph"/>
              <w:spacing w:line="244" w:lineRule="auto"/>
              <w:ind w:left="81"/>
              <w:rPr>
                <w:sz w:val="20"/>
              </w:rPr>
            </w:pPr>
            <w:r>
              <w:rPr>
                <w:b/>
                <w:sz w:val="20"/>
              </w:rPr>
              <w:t xml:space="preserve">C2/3.1 </w:t>
            </w:r>
            <w:r>
              <w:rPr>
                <w:sz w:val="20"/>
              </w:rPr>
              <w:t>- Le mansioni da svolgere sono ben definite e circoscritte?</w:t>
            </w:r>
          </w:p>
        </w:tc>
        <w:tc>
          <w:tcPr>
            <w:tcW w:w="4163" w:type="dxa"/>
            <w:gridSpan w:val="2"/>
            <w:tcBorders>
              <w:left w:val="single" w:sz="4" w:space="0" w:color="000000"/>
              <w:bottom w:val="single" w:sz="4" w:space="0" w:color="000000"/>
              <w:right w:val="single" w:sz="4" w:space="0" w:color="000000"/>
            </w:tcBorders>
            <w:shd w:val="clear" w:color="auto" w:fill="CCFFCC"/>
          </w:tcPr>
          <w:p w:rsidR="008F412F" w:rsidRDefault="00136DC6">
            <w:pPr>
              <w:pStyle w:val="TableParagraph"/>
              <w:spacing w:line="236" w:lineRule="exact"/>
              <w:ind w:left="79" w:right="52"/>
              <w:rPr>
                <w:sz w:val="20"/>
              </w:rPr>
            </w:pPr>
            <w:r>
              <w:rPr>
                <w:sz w:val="20"/>
              </w:rPr>
              <w:t>In un’organizzazione complessa, la chiarezza del proprio ruolo e di quello che compete a ciascun lavoratore all’interno di un piccolo gruppo coeso (tutti gli amministrativi della stessa segreteria, tutti i collaboratori dello stesso plesso, ecc.) costituiscono fattori importanti per la qualità del lavoro</w:t>
            </w:r>
          </w:p>
        </w:tc>
        <w:tc>
          <w:tcPr>
            <w:tcW w:w="3976" w:type="dxa"/>
            <w:gridSpan w:val="2"/>
            <w:tcBorders>
              <w:left w:val="single" w:sz="4" w:space="0" w:color="000000"/>
              <w:bottom w:val="single" w:sz="4" w:space="0" w:color="000000"/>
              <w:right w:val="single" w:sz="4" w:space="0" w:color="000000"/>
            </w:tcBorders>
            <w:shd w:val="clear" w:color="auto" w:fill="CCFFCC"/>
          </w:tcPr>
          <w:p w:rsidR="008F412F" w:rsidRDefault="00136DC6">
            <w:pPr>
              <w:pStyle w:val="TableParagraph"/>
              <w:numPr>
                <w:ilvl w:val="0"/>
                <w:numId w:val="10"/>
              </w:numPr>
              <w:tabs>
                <w:tab w:val="left" w:pos="251"/>
              </w:tabs>
              <w:spacing w:before="105" w:line="244" w:lineRule="auto"/>
              <w:ind w:right="47"/>
              <w:jc w:val="both"/>
              <w:rPr>
                <w:sz w:val="20"/>
              </w:rPr>
            </w:pPr>
            <w:r>
              <w:rPr>
                <w:sz w:val="20"/>
              </w:rPr>
              <w:t xml:space="preserve">Stilare </w:t>
            </w:r>
            <w:proofErr w:type="spellStart"/>
            <w:r>
              <w:rPr>
                <w:sz w:val="20"/>
              </w:rPr>
              <w:t>mansionigrammi</w:t>
            </w:r>
            <w:proofErr w:type="spellEnd"/>
            <w:r>
              <w:rPr>
                <w:sz w:val="20"/>
              </w:rPr>
              <w:t xml:space="preserve"> precisi e, possibilmente, nominativi</w:t>
            </w:r>
          </w:p>
          <w:p w:rsidR="008F412F" w:rsidRDefault="00136DC6">
            <w:pPr>
              <w:pStyle w:val="TableParagraph"/>
              <w:numPr>
                <w:ilvl w:val="0"/>
                <w:numId w:val="10"/>
              </w:numPr>
              <w:tabs>
                <w:tab w:val="left" w:pos="251"/>
              </w:tabs>
              <w:spacing w:line="244" w:lineRule="auto"/>
              <w:ind w:right="46"/>
              <w:jc w:val="both"/>
              <w:rPr>
                <w:sz w:val="20"/>
              </w:rPr>
            </w:pPr>
            <w:r>
              <w:rPr>
                <w:sz w:val="20"/>
              </w:rPr>
              <w:t>Realizzare frequentemente momenti in cui si spiegano i compiti attribuiti a tutti i lavoratori dello stesso gruppo</w:t>
            </w:r>
            <w:r>
              <w:rPr>
                <w:spacing w:val="-28"/>
                <w:sz w:val="20"/>
              </w:rPr>
              <w:t xml:space="preserve"> </w:t>
            </w:r>
            <w:proofErr w:type="spellStart"/>
            <w:r>
              <w:rPr>
                <w:sz w:val="20"/>
              </w:rPr>
              <w:t>omogeneo,coinvolgendoli</w:t>
            </w:r>
            <w:proofErr w:type="spellEnd"/>
            <w:r>
              <w:rPr>
                <w:sz w:val="20"/>
              </w:rPr>
              <w:t xml:space="preserve"> nella scelta delle migliori</w:t>
            </w:r>
            <w:r>
              <w:rPr>
                <w:spacing w:val="-6"/>
                <w:sz w:val="20"/>
              </w:rPr>
              <w:t xml:space="preserve"> </w:t>
            </w:r>
            <w:r>
              <w:rPr>
                <w:sz w:val="20"/>
              </w:rPr>
              <w:t>soluzioni</w:t>
            </w:r>
          </w:p>
        </w:tc>
      </w:tr>
      <w:tr w:rsidR="008F412F">
        <w:trPr>
          <w:trHeight w:val="2136"/>
        </w:trPr>
        <w:tc>
          <w:tcPr>
            <w:tcW w:w="2580"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pPr>
          </w:p>
          <w:p w:rsidR="008F412F" w:rsidRDefault="008F412F">
            <w:pPr>
              <w:pStyle w:val="TableParagraph"/>
            </w:pPr>
          </w:p>
          <w:p w:rsidR="008F412F" w:rsidRDefault="008F412F">
            <w:pPr>
              <w:pStyle w:val="TableParagraph"/>
              <w:spacing w:before="3"/>
              <w:rPr>
                <w:sz w:val="28"/>
              </w:rPr>
            </w:pPr>
          </w:p>
          <w:p w:rsidR="008F412F" w:rsidRDefault="00136DC6">
            <w:pPr>
              <w:pStyle w:val="TableParagraph"/>
              <w:spacing w:line="244" w:lineRule="auto"/>
              <w:ind w:left="81"/>
              <w:rPr>
                <w:sz w:val="20"/>
              </w:rPr>
            </w:pPr>
            <w:r>
              <w:rPr>
                <w:b/>
                <w:sz w:val="20"/>
              </w:rPr>
              <w:t xml:space="preserve">C2/3.2 </w:t>
            </w:r>
            <w:r>
              <w:rPr>
                <w:sz w:val="20"/>
              </w:rPr>
              <w:t>- Il lavoro può procedere senza interruzioni?</w:t>
            </w:r>
          </w:p>
        </w:tc>
        <w:tc>
          <w:tcPr>
            <w:tcW w:w="4163"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pPr>
          </w:p>
          <w:p w:rsidR="008F412F" w:rsidRDefault="008F412F">
            <w:pPr>
              <w:pStyle w:val="TableParagraph"/>
              <w:spacing w:before="9"/>
              <w:rPr>
                <w:sz w:val="29"/>
              </w:rPr>
            </w:pPr>
          </w:p>
          <w:p w:rsidR="008F412F" w:rsidRDefault="00136DC6">
            <w:pPr>
              <w:pStyle w:val="TableParagraph"/>
              <w:spacing w:before="1" w:line="244" w:lineRule="auto"/>
              <w:ind w:left="79" w:right="47"/>
              <w:jc w:val="both"/>
              <w:rPr>
                <w:sz w:val="20"/>
              </w:rPr>
            </w:pPr>
            <w:r>
              <w:rPr>
                <w:sz w:val="20"/>
              </w:rPr>
              <w:t>Per chiunque svolga un lavoro prevalentemente intellettuale (in questo caso il personale amministrativo), le interruzioni sono deleterie perché affaticano moltissimo la mente</w:t>
            </w:r>
          </w:p>
        </w:tc>
        <w:tc>
          <w:tcPr>
            <w:tcW w:w="3976"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numPr>
                <w:ilvl w:val="0"/>
                <w:numId w:val="9"/>
              </w:numPr>
              <w:tabs>
                <w:tab w:val="left" w:pos="251"/>
              </w:tabs>
              <w:spacing w:line="244" w:lineRule="auto"/>
              <w:ind w:right="47"/>
              <w:jc w:val="both"/>
              <w:rPr>
                <w:sz w:val="20"/>
              </w:rPr>
            </w:pPr>
            <w:r>
              <w:rPr>
                <w:sz w:val="20"/>
              </w:rPr>
              <w:t>Introdurre regole ed orari precisi sull’accesso di persone dell’istituto ed esterne (genitori, fornitori) nelle segreterie, spiegandole a tutto il</w:t>
            </w:r>
            <w:r>
              <w:rPr>
                <w:spacing w:val="-1"/>
                <w:sz w:val="20"/>
              </w:rPr>
              <w:t xml:space="preserve"> </w:t>
            </w:r>
            <w:r>
              <w:rPr>
                <w:sz w:val="20"/>
              </w:rPr>
              <w:t>personale</w:t>
            </w:r>
          </w:p>
          <w:p w:rsidR="008F412F" w:rsidRDefault="00136DC6">
            <w:pPr>
              <w:pStyle w:val="TableParagraph"/>
              <w:numPr>
                <w:ilvl w:val="0"/>
                <w:numId w:val="9"/>
              </w:numPr>
              <w:tabs>
                <w:tab w:val="left" w:pos="251"/>
              </w:tabs>
              <w:spacing w:before="5" w:line="236" w:lineRule="exact"/>
              <w:ind w:right="45"/>
              <w:jc w:val="both"/>
              <w:rPr>
                <w:sz w:val="20"/>
              </w:rPr>
            </w:pPr>
            <w:r>
              <w:rPr>
                <w:sz w:val="20"/>
              </w:rPr>
              <w:t>Istituire soluzioni “scudo” per proteggere il lavoro delle segreterie (per esempio la modulistica può essere distribuita in portineria, il centralinista può filtrare le richieste di un fornitore,</w:t>
            </w:r>
            <w:r>
              <w:rPr>
                <w:spacing w:val="-3"/>
                <w:sz w:val="20"/>
              </w:rPr>
              <w:t xml:space="preserve"> </w:t>
            </w:r>
            <w:r>
              <w:rPr>
                <w:sz w:val="20"/>
              </w:rPr>
              <w:t>ecc.)</w:t>
            </w:r>
          </w:p>
        </w:tc>
      </w:tr>
      <w:tr w:rsidR="008F412F">
        <w:trPr>
          <w:trHeight w:val="1524"/>
        </w:trPr>
        <w:tc>
          <w:tcPr>
            <w:tcW w:w="2580" w:type="dxa"/>
            <w:tcBorders>
              <w:top w:val="single" w:sz="4" w:space="0" w:color="000000"/>
              <w:left w:val="single" w:sz="4" w:space="0" w:color="000000"/>
              <w:bottom w:val="single" w:sz="4" w:space="0" w:color="000000"/>
              <w:right w:val="single" w:sz="4" w:space="0" w:color="000000"/>
            </w:tcBorders>
            <w:shd w:val="clear" w:color="auto" w:fill="FF9900"/>
          </w:tcPr>
          <w:p w:rsidR="008F412F" w:rsidRDefault="008F412F">
            <w:pPr>
              <w:pStyle w:val="TableParagraph"/>
              <w:spacing w:before="3"/>
              <w:rPr>
                <w:sz w:val="25"/>
              </w:rPr>
            </w:pPr>
          </w:p>
          <w:p w:rsidR="008F412F" w:rsidRDefault="00136DC6">
            <w:pPr>
              <w:pStyle w:val="TableParagraph"/>
              <w:spacing w:line="244" w:lineRule="auto"/>
              <w:ind w:left="81"/>
              <w:rPr>
                <w:sz w:val="20"/>
              </w:rPr>
            </w:pPr>
            <w:r>
              <w:rPr>
                <w:b/>
                <w:sz w:val="20"/>
              </w:rPr>
              <w:t xml:space="preserve">C2/3.3 </w:t>
            </w:r>
            <w:r>
              <w:rPr>
                <w:sz w:val="20"/>
              </w:rPr>
              <w:t>– Lo svolgimento del proprio lavoro quotidiano permette di eseguire un compito alla volta?</w:t>
            </w:r>
          </w:p>
        </w:tc>
        <w:tc>
          <w:tcPr>
            <w:tcW w:w="4163" w:type="dxa"/>
            <w:gridSpan w:val="2"/>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spacing w:before="173" w:line="244" w:lineRule="auto"/>
              <w:ind w:left="79" w:right="47"/>
              <w:jc w:val="both"/>
              <w:rPr>
                <w:sz w:val="20"/>
              </w:rPr>
            </w:pPr>
            <w:r>
              <w:rPr>
                <w:sz w:val="20"/>
              </w:rPr>
              <w:t>L’accavallarsi delle attività che devono essere svolte contemporaneamente induce affaticamento mentale, specie in chi svolge lavoro intellettuale (amministrativi), ma, in generale, in chiunque abbia mansioni non meramente esecutive (tecnici)</w:t>
            </w:r>
          </w:p>
        </w:tc>
        <w:tc>
          <w:tcPr>
            <w:tcW w:w="3976" w:type="dxa"/>
            <w:gridSpan w:val="2"/>
            <w:tcBorders>
              <w:top w:val="single" w:sz="4" w:space="0" w:color="000000"/>
              <w:left w:val="single" w:sz="4" w:space="0" w:color="000000"/>
              <w:bottom w:val="single" w:sz="4" w:space="0" w:color="000000"/>
              <w:right w:val="single" w:sz="4" w:space="0" w:color="000000"/>
            </w:tcBorders>
            <w:shd w:val="clear" w:color="auto" w:fill="FF9900"/>
          </w:tcPr>
          <w:p w:rsidR="008F412F" w:rsidRDefault="00136DC6">
            <w:pPr>
              <w:pStyle w:val="TableParagraph"/>
              <w:numPr>
                <w:ilvl w:val="0"/>
                <w:numId w:val="8"/>
              </w:numPr>
              <w:tabs>
                <w:tab w:val="left" w:pos="251"/>
              </w:tabs>
              <w:spacing w:before="46" w:line="244" w:lineRule="auto"/>
              <w:ind w:right="46"/>
              <w:jc w:val="both"/>
              <w:rPr>
                <w:sz w:val="20"/>
              </w:rPr>
            </w:pPr>
            <w:r>
              <w:rPr>
                <w:sz w:val="20"/>
              </w:rPr>
              <w:t>Introdurre (o potenziare) i momenti di ascolto rispetto alle modalità operative di lavoro del personale, per cercare di ridurre l’accavallarsi di consegne diverse, coinvolgendo i lavoratori (per gruppo omogenei) nella scelta delle migliori</w:t>
            </w:r>
            <w:r>
              <w:rPr>
                <w:spacing w:val="-2"/>
                <w:sz w:val="20"/>
              </w:rPr>
              <w:t xml:space="preserve"> </w:t>
            </w:r>
            <w:r>
              <w:rPr>
                <w:sz w:val="20"/>
              </w:rPr>
              <w:t>soluzioni</w:t>
            </w:r>
          </w:p>
        </w:tc>
      </w:tr>
      <w:tr w:rsidR="008F412F">
        <w:trPr>
          <w:trHeight w:val="2140"/>
        </w:trPr>
        <w:tc>
          <w:tcPr>
            <w:tcW w:w="2580"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pPr>
          </w:p>
          <w:p w:rsidR="008F412F" w:rsidRDefault="008F412F">
            <w:pPr>
              <w:pStyle w:val="TableParagraph"/>
            </w:pPr>
          </w:p>
          <w:p w:rsidR="008F412F" w:rsidRDefault="008F412F">
            <w:pPr>
              <w:pStyle w:val="TableParagraph"/>
              <w:spacing w:before="4"/>
              <w:rPr>
                <w:sz w:val="18"/>
              </w:rPr>
            </w:pPr>
          </w:p>
          <w:p w:rsidR="008F412F" w:rsidRDefault="00136DC6">
            <w:pPr>
              <w:pStyle w:val="TableParagraph"/>
              <w:spacing w:before="1" w:line="244" w:lineRule="auto"/>
              <w:ind w:left="81" w:right="614"/>
              <w:rPr>
                <w:sz w:val="20"/>
              </w:rPr>
            </w:pPr>
            <w:r>
              <w:rPr>
                <w:b/>
                <w:sz w:val="20"/>
              </w:rPr>
              <w:t xml:space="preserve">C2/3.4 </w:t>
            </w:r>
            <w:r>
              <w:rPr>
                <w:sz w:val="20"/>
              </w:rPr>
              <w:t>- La quantità quotidiana di lavoro da svolgere è prevedibile?</w:t>
            </w:r>
          </w:p>
        </w:tc>
        <w:tc>
          <w:tcPr>
            <w:tcW w:w="4163"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pPr>
          </w:p>
          <w:p w:rsidR="008F412F" w:rsidRDefault="008F412F">
            <w:pPr>
              <w:pStyle w:val="TableParagraph"/>
              <w:spacing w:before="2"/>
              <w:rPr>
                <w:sz w:val="30"/>
              </w:rPr>
            </w:pPr>
          </w:p>
          <w:p w:rsidR="008F412F" w:rsidRDefault="00136DC6">
            <w:pPr>
              <w:pStyle w:val="TableParagraph"/>
              <w:spacing w:line="244" w:lineRule="auto"/>
              <w:ind w:left="79"/>
              <w:rPr>
                <w:sz w:val="20"/>
              </w:rPr>
            </w:pPr>
            <w:r>
              <w:rPr>
                <w:sz w:val="20"/>
              </w:rPr>
              <w:t xml:space="preserve">La letteratura riferisce il potenziale </w:t>
            </w:r>
            <w:proofErr w:type="spellStart"/>
            <w:r>
              <w:rPr>
                <w:sz w:val="20"/>
              </w:rPr>
              <w:t>stressogeno</w:t>
            </w:r>
            <w:proofErr w:type="spellEnd"/>
            <w:r>
              <w:rPr>
                <w:sz w:val="20"/>
              </w:rPr>
              <w:t xml:space="preserve"> di situazioni consolidate in cui il carico di lavoro quotidiano è soggetto ad ampie ed imprevedibili escursioni</w:t>
            </w:r>
          </w:p>
        </w:tc>
        <w:tc>
          <w:tcPr>
            <w:tcW w:w="3976"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numPr>
                <w:ilvl w:val="0"/>
                <w:numId w:val="7"/>
              </w:numPr>
              <w:tabs>
                <w:tab w:val="left" w:pos="251"/>
              </w:tabs>
              <w:spacing w:line="244" w:lineRule="auto"/>
              <w:ind w:right="46"/>
              <w:jc w:val="both"/>
              <w:rPr>
                <w:sz w:val="20"/>
              </w:rPr>
            </w:pPr>
            <w:r>
              <w:rPr>
                <w:sz w:val="20"/>
              </w:rPr>
              <w:t>Predisporre un cronogramma delle attività standard, evidenziando momenti o periodi dell’anno in cui più probabilmente vi</w:t>
            </w:r>
            <w:r>
              <w:rPr>
                <w:spacing w:val="-29"/>
                <w:sz w:val="20"/>
              </w:rPr>
              <w:t xml:space="preserve"> </w:t>
            </w:r>
            <w:r>
              <w:rPr>
                <w:sz w:val="20"/>
              </w:rPr>
              <w:t>possono essere dei sovraccarichi di</w:t>
            </w:r>
            <w:r>
              <w:rPr>
                <w:spacing w:val="-3"/>
                <w:sz w:val="20"/>
              </w:rPr>
              <w:t xml:space="preserve"> </w:t>
            </w:r>
            <w:r>
              <w:rPr>
                <w:sz w:val="20"/>
              </w:rPr>
              <w:t>lavoro</w:t>
            </w:r>
          </w:p>
          <w:p w:rsidR="008F412F" w:rsidRDefault="00136DC6">
            <w:pPr>
              <w:pStyle w:val="TableParagraph"/>
              <w:numPr>
                <w:ilvl w:val="0"/>
                <w:numId w:val="7"/>
              </w:numPr>
              <w:tabs>
                <w:tab w:val="left" w:pos="251"/>
                <w:tab w:val="left" w:pos="1611"/>
                <w:tab w:val="left" w:pos="3226"/>
              </w:tabs>
              <w:spacing w:before="9" w:line="236" w:lineRule="exact"/>
              <w:ind w:right="46"/>
              <w:jc w:val="both"/>
              <w:rPr>
                <w:sz w:val="20"/>
              </w:rPr>
            </w:pPr>
            <w:r>
              <w:rPr>
                <w:sz w:val="20"/>
              </w:rPr>
              <w:t>Studiare la gestione delle situazioni d’emergenza per sovraccarico di lavoro, istituendo dei veri e propri sistemi di pronto intervento</w:t>
            </w:r>
            <w:r>
              <w:rPr>
                <w:sz w:val="20"/>
              </w:rPr>
              <w:tab/>
              <w:t>(spostamento</w:t>
            </w:r>
            <w:r>
              <w:rPr>
                <w:sz w:val="20"/>
              </w:rPr>
              <w:tab/>
            </w:r>
            <w:r>
              <w:rPr>
                <w:spacing w:val="-3"/>
                <w:sz w:val="20"/>
              </w:rPr>
              <w:t xml:space="preserve">colleghi, </w:t>
            </w:r>
            <w:r>
              <w:rPr>
                <w:sz w:val="20"/>
              </w:rPr>
              <w:t>ridistribuzione dei compiti,</w:t>
            </w:r>
            <w:r>
              <w:rPr>
                <w:spacing w:val="-2"/>
                <w:sz w:val="20"/>
              </w:rPr>
              <w:t xml:space="preserve"> </w:t>
            </w:r>
            <w:r>
              <w:rPr>
                <w:sz w:val="20"/>
              </w:rPr>
              <w:t>ecc.)</w:t>
            </w:r>
          </w:p>
        </w:tc>
      </w:tr>
    </w:tbl>
    <w:p w:rsidR="008F412F" w:rsidRDefault="008F412F">
      <w:pPr>
        <w:spacing w:line="236" w:lineRule="exact"/>
        <w:jc w:val="both"/>
        <w:rPr>
          <w:sz w:val="20"/>
        </w:rPr>
        <w:sectPr w:rsidR="008F412F">
          <w:pgSz w:w="11900" w:h="16840"/>
          <w:pgMar w:top="1080" w:right="320" w:bottom="820" w:left="440" w:header="747" w:footer="638" w:gutter="0"/>
          <w:cols w:space="720"/>
        </w:sectPr>
      </w:pPr>
    </w:p>
    <w:p w:rsidR="008F412F" w:rsidRDefault="008F412F">
      <w:pPr>
        <w:pStyle w:val="Corpotesto"/>
        <w:spacing w:before="6"/>
        <w:rPr>
          <w:sz w:val="28"/>
        </w:rPr>
      </w:pPr>
    </w:p>
    <w:tbl>
      <w:tblPr>
        <w:tblStyle w:val="TableNormal"/>
        <w:tblW w:w="0" w:type="auto"/>
        <w:tblInd w:w="22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580"/>
        <w:gridCol w:w="3252"/>
        <w:gridCol w:w="912"/>
        <w:gridCol w:w="2854"/>
        <w:gridCol w:w="1124"/>
      </w:tblGrid>
      <w:tr w:rsidR="008F412F">
        <w:trPr>
          <w:trHeight w:val="264"/>
        </w:trPr>
        <w:tc>
          <w:tcPr>
            <w:tcW w:w="5832" w:type="dxa"/>
            <w:gridSpan w:val="2"/>
            <w:tcBorders>
              <w:right w:val="nil"/>
            </w:tcBorders>
            <w:shd w:val="clear" w:color="auto" w:fill="E6E6E6"/>
          </w:tcPr>
          <w:p w:rsidR="008F412F" w:rsidRDefault="00136DC6">
            <w:pPr>
              <w:pStyle w:val="TableParagraph"/>
              <w:spacing w:line="245" w:lineRule="exact"/>
              <w:ind w:left="1124"/>
              <w:rPr>
                <w:b/>
                <w:sz w:val="24"/>
              </w:rPr>
            </w:pPr>
            <w:r>
              <w:rPr>
                <w:b/>
                <w:sz w:val="24"/>
              </w:rPr>
              <w:t>C2 - AREA CONTENUTO DEL LAVORO -</w:t>
            </w:r>
          </w:p>
        </w:tc>
        <w:tc>
          <w:tcPr>
            <w:tcW w:w="3766" w:type="dxa"/>
            <w:gridSpan w:val="2"/>
            <w:tcBorders>
              <w:top w:val="single" w:sz="34" w:space="0" w:color="E6E6E6"/>
              <w:left w:val="nil"/>
              <w:bottom w:val="single" w:sz="34" w:space="0" w:color="E6E6E6"/>
              <w:right w:val="nil"/>
            </w:tcBorders>
            <w:shd w:val="clear" w:color="auto" w:fill="FFFF00"/>
          </w:tcPr>
          <w:p w:rsidR="008F412F" w:rsidRDefault="00136DC6">
            <w:pPr>
              <w:pStyle w:val="TableParagraph"/>
              <w:spacing w:line="245" w:lineRule="exact"/>
              <w:ind w:left="14" w:right="-15"/>
              <w:rPr>
                <w:b/>
                <w:sz w:val="24"/>
              </w:rPr>
            </w:pPr>
            <w:r>
              <w:rPr>
                <w:b/>
                <w:sz w:val="24"/>
              </w:rPr>
              <w:t>PERSONALE</w:t>
            </w:r>
            <w:r>
              <w:rPr>
                <w:b/>
                <w:spacing w:val="-12"/>
                <w:sz w:val="24"/>
              </w:rPr>
              <w:t xml:space="preserve"> </w:t>
            </w:r>
            <w:r>
              <w:rPr>
                <w:b/>
                <w:sz w:val="24"/>
              </w:rPr>
              <w:t>AMMINISTRATIVO</w:t>
            </w:r>
          </w:p>
        </w:tc>
        <w:tc>
          <w:tcPr>
            <w:tcW w:w="1124" w:type="dxa"/>
            <w:tcBorders>
              <w:left w:val="nil"/>
            </w:tcBorders>
            <w:shd w:val="clear" w:color="auto" w:fill="E6E6E6"/>
          </w:tcPr>
          <w:p w:rsidR="008F412F" w:rsidRDefault="008F412F">
            <w:pPr>
              <w:pStyle w:val="TableParagraph"/>
              <w:rPr>
                <w:sz w:val="18"/>
              </w:rPr>
            </w:pPr>
          </w:p>
        </w:tc>
      </w:tr>
      <w:tr w:rsidR="008F412F">
        <w:trPr>
          <w:trHeight w:val="349"/>
        </w:trPr>
        <w:tc>
          <w:tcPr>
            <w:tcW w:w="2580" w:type="dxa"/>
            <w:tcBorders>
              <w:top w:val="single" w:sz="34" w:space="0" w:color="E6E6E6"/>
            </w:tcBorders>
          </w:tcPr>
          <w:p w:rsidR="008F412F" w:rsidRDefault="00136DC6">
            <w:pPr>
              <w:pStyle w:val="TableParagraph"/>
              <w:spacing w:before="55"/>
              <w:ind w:left="71"/>
              <w:rPr>
                <w:b/>
                <w:sz w:val="20"/>
              </w:rPr>
            </w:pPr>
            <w:r>
              <w:rPr>
                <w:b/>
                <w:sz w:val="20"/>
              </w:rPr>
              <w:t>Indicatore</w:t>
            </w:r>
          </w:p>
        </w:tc>
        <w:tc>
          <w:tcPr>
            <w:tcW w:w="4164" w:type="dxa"/>
            <w:gridSpan w:val="2"/>
            <w:tcBorders>
              <w:top w:val="single" w:sz="34" w:space="0" w:color="E6E6E6"/>
            </w:tcBorders>
          </w:tcPr>
          <w:p w:rsidR="008F412F" w:rsidRDefault="00136DC6">
            <w:pPr>
              <w:pStyle w:val="TableParagraph"/>
              <w:spacing w:before="55"/>
              <w:ind w:left="904"/>
              <w:rPr>
                <w:b/>
                <w:sz w:val="20"/>
              </w:rPr>
            </w:pPr>
            <w:r>
              <w:rPr>
                <w:b/>
                <w:sz w:val="20"/>
              </w:rPr>
              <w:t>Motivazione dell’indicatore</w:t>
            </w:r>
          </w:p>
        </w:tc>
        <w:tc>
          <w:tcPr>
            <w:tcW w:w="3978" w:type="dxa"/>
            <w:gridSpan w:val="2"/>
            <w:tcBorders>
              <w:top w:val="single" w:sz="34" w:space="0" w:color="E6E6E6"/>
            </w:tcBorders>
          </w:tcPr>
          <w:p w:rsidR="008F412F" w:rsidRDefault="00136DC6">
            <w:pPr>
              <w:pStyle w:val="TableParagraph"/>
              <w:spacing w:before="55"/>
              <w:ind w:left="69"/>
              <w:rPr>
                <w:b/>
                <w:sz w:val="20"/>
              </w:rPr>
            </w:pPr>
            <w:r>
              <w:rPr>
                <w:b/>
                <w:sz w:val="20"/>
              </w:rPr>
              <w:t>Possibili interventi migliorativi</w:t>
            </w:r>
          </w:p>
        </w:tc>
      </w:tr>
      <w:tr w:rsidR="008F412F">
        <w:trPr>
          <w:trHeight w:val="1528"/>
        </w:trPr>
        <w:tc>
          <w:tcPr>
            <w:tcW w:w="2580" w:type="dxa"/>
            <w:tcBorders>
              <w:left w:val="single" w:sz="4" w:space="0" w:color="000000"/>
              <w:bottom w:val="single" w:sz="4" w:space="0" w:color="000000"/>
              <w:right w:val="single" w:sz="4" w:space="0" w:color="000000"/>
            </w:tcBorders>
            <w:shd w:val="clear" w:color="auto" w:fill="CCFFCC"/>
          </w:tcPr>
          <w:p w:rsidR="008F412F" w:rsidRDefault="008F412F">
            <w:pPr>
              <w:pStyle w:val="TableParagraph"/>
              <w:spacing w:before="7"/>
              <w:rPr>
                <w:sz w:val="25"/>
              </w:rPr>
            </w:pPr>
          </w:p>
          <w:p w:rsidR="008F412F" w:rsidRDefault="00136DC6">
            <w:pPr>
              <w:pStyle w:val="TableParagraph"/>
              <w:spacing w:line="244" w:lineRule="auto"/>
              <w:ind w:left="81"/>
              <w:rPr>
                <w:sz w:val="20"/>
              </w:rPr>
            </w:pPr>
            <w:r>
              <w:rPr>
                <w:b/>
                <w:sz w:val="20"/>
              </w:rPr>
              <w:t xml:space="preserve">C2.5 </w:t>
            </w:r>
            <w:r>
              <w:rPr>
                <w:sz w:val="20"/>
              </w:rPr>
              <w:t>- C’è coerenza tra le richieste del Dirigente Scolastico e quelle del Funzionario Amministrativo?</w:t>
            </w:r>
          </w:p>
        </w:tc>
        <w:tc>
          <w:tcPr>
            <w:tcW w:w="4164" w:type="dxa"/>
            <w:gridSpan w:val="2"/>
            <w:tcBorders>
              <w:left w:val="single" w:sz="4" w:space="0" w:color="000000"/>
              <w:bottom w:val="single" w:sz="4" w:space="0" w:color="000000"/>
              <w:right w:val="single" w:sz="4" w:space="0" w:color="000000"/>
            </w:tcBorders>
            <w:shd w:val="clear" w:color="auto" w:fill="CCFFCC"/>
          </w:tcPr>
          <w:p w:rsidR="008F412F" w:rsidRDefault="00136DC6">
            <w:pPr>
              <w:pStyle w:val="TableParagraph"/>
              <w:spacing w:before="177" w:line="244" w:lineRule="auto"/>
              <w:ind w:left="79" w:right="48"/>
              <w:jc w:val="both"/>
              <w:rPr>
                <w:sz w:val="20"/>
              </w:rPr>
            </w:pPr>
            <w:r>
              <w:rPr>
                <w:sz w:val="20"/>
              </w:rPr>
              <w:t xml:space="preserve">Una fonte di stress può nascere dal contrasto tra le esigenze o le consegne attribuite dal Dirigente Scolastico al singolo impiegato e quelle stabilite nel </w:t>
            </w:r>
            <w:proofErr w:type="spellStart"/>
            <w:r>
              <w:rPr>
                <w:sz w:val="20"/>
              </w:rPr>
              <w:t>mansionigramma</w:t>
            </w:r>
            <w:proofErr w:type="spellEnd"/>
            <w:r>
              <w:rPr>
                <w:sz w:val="20"/>
              </w:rPr>
              <w:t xml:space="preserve"> o impartite dal Funzionario Amministrativo</w:t>
            </w:r>
          </w:p>
        </w:tc>
        <w:tc>
          <w:tcPr>
            <w:tcW w:w="3978" w:type="dxa"/>
            <w:gridSpan w:val="2"/>
            <w:tcBorders>
              <w:left w:val="single" w:sz="4" w:space="0" w:color="000000"/>
              <w:bottom w:val="single" w:sz="4" w:space="0" w:color="000000"/>
              <w:right w:val="single" w:sz="4" w:space="0" w:color="000000"/>
            </w:tcBorders>
            <w:shd w:val="clear" w:color="auto" w:fill="CCFFCC"/>
          </w:tcPr>
          <w:p w:rsidR="008F412F" w:rsidRDefault="00136DC6">
            <w:pPr>
              <w:pStyle w:val="TableParagraph"/>
              <w:numPr>
                <w:ilvl w:val="0"/>
                <w:numId w:val="6"/>
              </w:numPr>
              <w:tabs>
                <w:tab w:val="left" w:pos="250"/>
              </w:tabs>
              <w:spacing w:before="45" w:line="244" w:lineRule="auto"/>
              <w:ind w:right="49"/>
              <w:jc w:val="both"/>
              <w:rPr>
                <w:sz w:val="20"/>
              </w:rPr>
            </w:pPr>
            <w:r>
              <w:rPr>
                <w:sz w:val="20"/>
              </w:rPr>
              <w:t xml:space="preserve">Condividere il </w:t>
            </w:r>
            <w:proofErr w:type="spellStart"/>
            <w:r>
              <w:rPr>
                <w:sz w:val="20"/>
              </w:rPr>
              <w:t>mansionigramma</w:t>
            </w:r>
            <w:proofErr w:type="spellEnd"/>
            <w:r>
              <w:rPr>
                <w:sz w:val="20"/>
              </w:rPr>
              <w:t xml:space="preserve"> con il Funzionario</w:t>
            </w:r>
            <w:r>
              <w:rPr>
                <w:spacing w:val="-1"/>
                <w:sz w:val="20"/>
              </w:rPr>
              <w:t xml:space="preserve"> </w:t>
            </w:r>
            <w:r>
              <w:rPr>
                <w:sz w:val="20"/>
              </w:rPr>
              <w:t>Amministrativo</w:t>
            </w:r>
          </w:p>
          <w:p w:rsidR="008F412F" w:rsidRDefault="00136DC6">
            <w:pPr>
              <w:pStyle w:val="TableParagraph"/>
              <w:numPr>
                <w:ilvl w:val="0"/>
                <w:numId w:val="6"/>
              </w:numPr>
              <w:tabs>
                <w:tab w:val="left" w:pos="250"/>
              </w:tabs>
              <w:spacing w:line="244" w:lineRule="auto"/>
              <w:ind w:right="49"/>
              <w:jc w:val="both"/>
              <w:rPr>
                <w:sz w:val="20"/>
              </w:rPr>
            </w:pPr>
            <w:r>
              <w:rPr>
                <w:sz w:val="20"/>
              </w:rPr>
              <w:t>Evitare, se non per situazioni di urgenza, di sovrapporsi al Funzionario Amministrativo nell’organizzazione del lavoro degli amministrativi</w:t>
            </w:r>
          </w:p>
        </w:tc>
      </w:tr>
      <w:tr w:rsidR="008F412F">
        <w:trPr>
          <w:trHeight w:val="2870"/>
        </w:trPr>
        <w:tc>
          <w:tcPr>
            <w:tcW w:w="2580"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pPr>
          </w:p>
          <w:p w:rsidR="008F412F" w:rsidRDefault="008F412F">
            <w:pPr>
              <w:pStyle w:val="TableParagraph"/>
            </w:pPr>
          </w:p>
          <w:p w:rsidR="008F412F" w:rsidRDefault="008F412F">
            <w:pPr>
              <w:pStyle w:val="TableParagraph"/>
            </w:pPr>
          </w:p>
          <w:p w:rsidR="008F412F" w:rsidRDefault="008F412F">
            <w:pPr>
              <w:pStyle w:val="TableParagraph"/>
              <w:spacing w:before="1"/>
              <w:rPr>
                <w:sz w:val="28"/>
              </w:rPr>
            </w:pPr>
          </w:p>
          <w:p w:rsidR="008F412F" w:rsidRDefault="00136DC6">
            <w:pPr>
              <w:pStyle w:val="TableParagraph"/>
              <w:spacing w:line="244" w:lineRule="auto"/>
              <w:ind w:left="81"/>
              <w:rPr>
                <w:sz w:val="20"/>
              </w:rPr>
            </w:pPr>
            <w:r>
              <w:rPr>
                <w:b/>
                <w:sz w:val="20"/>
              </w:rPr>
              <w:t xml:space="preserve">C2.6 </w:t>
            </w:r>
            <w:r>
              <w:rPr>
                <w:sz w:val="20"/>
              </w:rPr>
              <w:t>- Il software a disposizione è di facile impiego?</w:t>
            </w:r>
          </w:p>
        </w:tc>
        <w:tc>
          <w:tcPr>
            <w:tcW w:w="4164" w:type="dxa"/>
            <w:gridSpan w:val="2"/>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pPr>
          </w:p>
          <w:p w:rsidR="008F412F" w:rsidRDefault="008F412F">
            <w:pPr>
              <w:pStyle w:val="TableParagraph"/>
              <w:rPr>
                <w:sz w:val="21"/>
              </w:rPr>
            </w:pPr>
          </w:p>
          <w:p w:rsidR="008F412F" w:rsidRDefault="00136DC6">
            <w:pPr>
              <w:pStyle w:val="TableParagraph"/>
              <w:spacing w:line="244" w:lineRule="auto"/>
              <w:ind w:left="79" w:right="47"/>
              <w:jc w:val="both"/>
              <w:rPr>
                <w:sz w:val="20"/>
              </w:rPr>
            </w:pPr>
            <w:r>
              <w:rPr>
                <w:sz w:val="20"/>
              </w:rPr>
              <w:t>Il punto dolente del lavoro al computer non è più l’obsolescenza delle macchine (hardware), ma la difficoltà di gestire il software, vuoi perché la macchina non riesce a farlo girare (bloccandosi spesso), vuoi perché è richiesto il collegamento</w:t>
            </w:r>
            <w:r>
              <w:rPr>
                <w:spacing w:val="-31"/>
                <w:sz w:val="20"/>
              </w:rPr>
              <w:t xml:space="preserve"> </w:t>
            </w:r>
            <w:r>
              <w:rPr>
                <w:sz w:val="20"/>
              </w:rPr>
              <w:t>ad internet (spesso lentissimo), vuoi perché l’operatore non ha ancora dimestichezza con il programma</w:t>
            </w:r>
          </w:p>
        </w:tc>
        <w:tc>
          <w:tcPr>
            <w:tcW w:w="3978" w:type="dxa"/>
            <w:gridSpan w:val="2"/>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numPr>
                <w:ilvl w:val="0"/>
                <w:numId w:val="5"/>
              </w:numPr>
              <w:tabs>
                <w:tab w:val="left" w:pos="250"/>
              </w:tabs>
              <w:spacing w:line="244" w:lineRule="auto"/>
              <w:ind w:right="49"/>
              <w:jc w:val="both"/>
              <w:rPr>
                <w:sz w:val="20"/>
              </w:rPr>
            </w:pPr>
            <w:r>
              <w:rPr>
                <w:sz w:val="20"/>
              </w:rPr>
              <w:t>Utilizzare sempre software adeguato alle caratteristiche dell’hardware del computer (soprattutto la memoria</w:t>
            </w:r>
            <w:r>
              <w:rPr>
                <w:spacing w:val="-3"/>
                <w:sz w:val="20"/>
              </w:rPr>
              <w:t xml:space="preserve"> </w:t>
            </w:r>
            <w:r>
              <w:rPr>
                <w:sz w:val="20"/>
              </w:rPr>
              <w:t>RAM)</w:t>
            </w:r>
          </w:p>
          <w:p w:rsidR="008F412F" w:rsidRDefault="00136DC6">
            <w:pPr>
              <w:pStyle w:val="TableParagraph"/>
              <w:numPr>
                <w:ilvl w:val="0"/>
                <w:numId w:val="5"/>
              </w:numPr>
              <w:tabs>
                <w:tab w:val="left" w:pos="250"/>
              </w:tabs>
              <w:spacing w:line="244" w:lineRule="auto"/>
              <w:ind w:right="48"/>
              <w:jc w:val="both"/>
              <w:rPr>
                <w:sz w:val="20"/>
              </w:rPr>
            </w:pPr>
            <w:r>
              <w:rPr>
                <w:sz w:val="20"/>
              </w:rPr>
              <w:t>Richiedere al gestore telefonico un collegamento internet</w:t>
            </w:r>
            <w:r>
              <w:rPr>
                <w:spacing w:val="-1"/>
                <w:sz w:val="20"/>
              </w:rPr>
              <w:t xml:space="preserve"> </w:t>
            </w:r>
            <w:r>
              <w:rPr>
                <w:sz w:val="20"/>
              </w:rPr>
              <w:t>veloce</w:t>
            </w:r>
          </w:p>
          <w:p w:rsidR="008F412F" w:rsidRDefault="00136DC6">
            <w:pPr>
              <w:pStyle w:val="TableParagraph"/>
              <w:numPr>
                <w:ilvl w:val="0"/>
                <w:numId w:val="5"/>
              </w:numPr>
              <w:tabs>
                <w:tab w:val="left" w:pos="250"/>
              </w:tabs>
              <w:spacing w:line="244" w:lineRule="auto"/>
              <w:ind w:right="49"/>
              <w:jc w:val="both"/>
              <w:rPr>
                <w:sz w:val="20"/>
              </w:rPr>
            </w:pPr>
            <w:r>
              <w:rPr>
                <w:sz w:val="20"/>
              </w:rPr>
              <w:t xml:space="preserve">Dedicare tempo all’addestramento (o </w:t>
            </w:r>
            <w:proofErr w:type="spellStart"/>
            <w:r>
              <w:rPr>
                <w:sz w:val="20"/>
              </w:rPr>
              <w:t>autoaddestramento</w:t>
            </w:r>
            <w:proofErr w:type="spellEnd"/>
            <w:r>
              <w:rPr>
                <w:sz w:val="20"/>
              </w:rPr>
              <w:t>) del personale di segreteria all’uso di software nuovo o di una versione</w:t>
            </w:r>
            <w:r>
              <w:rPr>
                <w:spacing w:val="-1"/>
                <w:sz w:val="20"/>
              </w:rPr>
              <w:t xml:space="preserve"> </w:t>
            </w:r>
            <w:r>
              <w:rPr>
                <w:sz w:val="20"/>
              </w:rPr>
              <w:t>aggiornata</w:t>
            </w:r>
          </w:p>
          <w:p w:rsidR="008F412F" w:rsidRDefault="00136DC6">
            <w:pPr>
              <w:pStyle w:val="TableParagraph"/>
              <w:numPr>
                <w:ilvl w:val="0"/>
                <w:numId w:val="5"/>
              </w:numPr>
              <w:tabs>
                <w:tab w:val="left" w:pos="250"/>
              </w:tabs>
              <w:spacing w:before="5" w:line="236" w:lineRule="exact"/>
              <w:ind w:right="49"/>
              <w:jc w:val="both"/>
              <w:rPr>
                <w:sz w:val="20"/>
              </w:rPr>
            </w:pPr>
            <w:r>
              <w:rPr>
                <w:sz w:val="20"/>
              </w:rPr>
              <w:t>Procurare e mettere a disposizione del personale di segreteria eventuali manuali d’uso dei programmi più</w:t>
            </w:r>
            <w:r>
              <w:rPr>
                <w:spacing w:val="-4"/>
                <w:sz w:val="20"/>
              </w:rPr>
              <w:t xml:space="preserve"> </w:t>
            </w:r>
            <w:r>
              <w:rPr>
                <w:sz w:val="20"/>
              </w:rPr>
              <w:t>usati</w:t>
            </w:r>
          </w:p>
        </w:tc>
      </w:tr>
      <w:tr w:rsidR="008F412F">
        <w:trPr>
          <w:trHeight w:val="1658"/>
        </w:trPr>
        <w:tc>
          <w:tcPr>
            <w:tcW w:w="2580"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25" w:line="244" w:lineRule="auto"/>
              <w:ind w:left="81"/>
              <w:rPr>
                <w:sz w:val="20"/>
              </w:rPr>
            </w:pPr>
            <w:r>
              <w:rPr>
                <w:b/>
                <w:sz w:val="20"/>
              </w:rPr>
              <w:t xml:space="preserve">C2.7 </w:t>
            </w:r>
            <w:r>
              <w:rPr>
                <w:sz w:val="20"/>
              </w:rPr>
              <w:t>- Il Funzionario Amministrativo supporta</w:t>
            </w:r>
          </w:p>
          <w:p w:rsidR="008F412F" w:rsidRDefault="00136DC6">
            <w:pPr>
              <w:pStyle w:val="TableParagraph"/>
              <w:spacing w:before="1" w:line="244" w:lineRule="auto"/>
              <w:ind w:left="81"/>
              <w:rPr>
                <w:sz w:val="20"/>
              </w:rPr>
            </w:pPr>
            <w:r>
              <w:rPr>
                <w:sz w:val="20"/>
              </w:rPr>
              <w:t>il personale quando bisogna affrontare nuove procedure di lavoro o applicare una nuova normativa?</w:t>
            </w:r>
          </w:p>
        </w:tc>
        <w:tc>
          <w:tcPr>
            <w:tcW w:w="4164" w:type="dxa"/>
            <w:gridSpan w:val="2"/>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spacing w:before="122" w:line="244" w:lineRule="auto"/>
              <w:ind w:left="79" w:right="48"/>
              <w:jc w:val="both"/>
              <w:rPr>
                <w:sz w:val="20"/>
              </w:rPr>
            </w:pPr>
            <w:r>
              <w:rPr>
                <w:sz w:val="20"/>
              </w:rPr>
              <w:t>L’addestramento rispetto ai contenuti della propria mansione è un obbligo sancito dalla legge (</w:t>
            </w:r>
            <w:proofErr w:type="spellStart"/>
            <w:r>
              <w:rPr>
                <w:sz w:val="20"/>
              </w:rPr>
              <w:t>D.Lgs.</w:t>
            </w:r>
            <w:proofErr w:type="spellEnd"/>
            <w:r>
              <w:rPr>
                <w:sz w:val="20"/>
              </w:rPr>
              <w:t xml:space="preserve"> 81/08, art. 37); rispetto alle novità introdotte nel lavoro degli applicati di segreteria il soggetto incaricato di addestrarli non può che essere il Funzionario</w:t>
            </w:r>
            <w:r>
              <w:rPr>
                <w:spacing w:val="-5"/>
                <w:sz w:val="20"/>
              </w:rPr>
              <w:t xml:space="preserve"> </w:t>
            </w:r>
            <w:r>
              <w:rPr>
                <w:sz w:val="20"/>
              </w:rPr>
              <w:t>Amministrativo</w:t>
            </w:r>
          </w:p>
        </w:tc>
        <w:tc>
          <w:tcPr>
            <w:tcW w:w="3978" w:type="dxa"/>
            <w:gridSpan w:val="2"/>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numPr>
                <w:ilvl w:val="0"/>
                <w:numId w:val="4"/>
              </w:numPr>
              <w:tabs>
                <w:tab w:val="left" w:pos="250"/>
              </w:tabs>
              <w:spacing w:line="244" w:lineRule="auto"/>
              <w:ind w:right="49"/>
              <w:jc w:val="both"/>
              <w:rPr>
                <w:sz w:val="20"/>
              </w:rPr>
            </w:pPr>
            <w:r>
              <w:rPr>
                <w:sz w:val="20"/>
              </w:rPr>
              <w:t>Convincere il Funzionario Amministrativo a svolgere questa parte del proprio lavoro, anche attraverso i momenti di formazione previsti dalla normativa (</w:t>
            </w:r>
            <w:proofErr w:type="spellStart"/>
            <w:r>
              <w:rPr>
                <w:sz w:val="20"/>
              </w:rPr>
              <w:t>D.Lgs.</w:t>
            </w:r>
            <w:proofErr w:type="spellEnd"/>
            <w:r>
              <w:rPr>
                <w:sz w:val="20"/>
              </w:rPr>
              <w:t xml:space="preserve"> 81/08,</w:t>
            </w:r>
            <w:r>
              <w:rPr>
                <w:spacing w:val="20"/>
                <w:sz w:val="20"/>
              </w:rPr>
              <w:t xml:space="preserve"> </w:t>
            </w:r>
            <w:r>
              <w:rPr>
                <w:sz w:val="20"/>
              </w:rPr>
              <w:t>art.</w:t>
            </w:r>
          </w:p>
          <w:p w:rsidR="008F412F" w:rsidRDefault="00136DC6">
            <w:pPr>
              <w:pStyle w:val="TableParagraph"/>
              <w:spacing w:line="236" w:lineRule="exact"/>
              <w:ind w:left="249" w:right="50"/>
              <w:jc w:val="both"/>
              <w:rPr>
                <w:sz w:val="20"/>
              </w:rPr>
            </w:pPr>
            <w:r>
              <w:rPr>
                <w:sz w:val="20"/>
              </w:rPr>
              <w:t>37) a favore dei “preposti” (il Funzionario Amministrativo è individuato quale preposto rispetto a tutto il personale amministrativo)</w:t>
            </w:r>
          </w:p>
        </w:tc>
      </w:tr>
    </w:tbl>
    <w:p w:rsidR="008F412F" w:rsidRDefault="008F412F">
      <w:pPr>
        <w:pStyle w:val="Corpotesto"/>
        <w:rPr>
          <w:sz w:val="20"/>
        </w:rPr>
      </w:pPr>
    </w:p>
    <w:p w:rsidR="008F412F" w:rsidRDefault="008F412F">
      <w:pPr>
        <w:pStyle w:val="Corpotesto"/>
        <w:spacing w:before="10" w:after="1"/>
        <w:rPr>
          <w:sz w:val="16"/>
        </w:rPr>
      </w:pPr>
    </w:p>
    <w:tbl>
      <w:tblPr>
        <w:tblStyle w:val="TableNormal"/>
        <w:tblW w:w="0" w:type="auto"/>
        <w:tblInd w:w="22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580"/>
        <w:gridCol w:w="3643"/>
        <w:gridCol w:w="521"/>
        <w:gridCol w:w="2460"/>
        <w:gridCol w:w="1517"/>
      </w:tblGrid>
      <w:tr w:rsidR="008F412F">
        <w:trPr>
          <w:trHeight w:val="264"/>
        </w:trPr>
        <w:tc>
          <w:tcPr>
            <w:tcW w:w="6223" w:type="dxa"/>
            <w:gridSpan w:val="2"/>
            <w:tcBorders>
              <w:right w:val="nil"/>
            </w:tcBorders>
            <w:shd w:val="clear" w:color="auto" w:fill="E6E6E6"/>
          </w:tcPr>
          <w:p w:rsidR="008F412F" w:rsidRDefault="00136DC6">
            <w:pPr>
              <w:pStyle w:val="TableParagraph"/>
              <w:spacing w:line="245" w:lineRule="exact"/>
              <w:ind w:left="1516"/>
              <w:rPr>
                <w:b/>
                <w:sz w:val="24"/>
              </w:rPr>
            </w:pPr>
            <w:r>
              <w:rPr>
                <w:b/>
                <w:sz w:val="24"/>
              </w:rPr>
              <w:t>C3 - AREA CONTENUTO DEL LAVORO -</w:t>
            </w:r>
          </w:p>
        </w:tc>
        <w:tc>
          <w:tcPr>
            <w:tcW w:w="2981" w:type="dxa"/>
            <w:gridSpan w:val="2"/>
            <w:tcBorders>
              <w:top w:val="single" w:sz="34" w:space="0" w:color="E6E6E6"/>
              <w:left w:val="nil"/>
              <w:bottom w:val="single" w:sz="34" w:space="0" w:color="E6E6E6"/>
              <w:right w:val="nil"/>
            </w:tcBorders>
            <w:shd w:val="clear" w:color="auto" w:fill="FFFF00"/>
          </w:tcPr>
          <w:p w:rsidR="008F412F" w:rsidRDefault="00136DC6">
            <w:pPr>
              <w:pStyle w:val="TableParagraph"/>
              <w:spacing w:line="245" w:lineRule="exact"/>
              <w:ind w:left="14" w:right="-15"/>
              <w:rPr>
                <w:b/>
                <w:sz w:val="24"/>
              </w:rPr>
            </w:pPr>
            <w:r>
              <w:rPr>
                <w:b/>
                <w:sz w:val="24"/>
              </w:rPr>
              <w:t>PERSONALE</w:t>
            </w:r>
            <w:r>
              <w:rPr>
                <w:b/>
                <w:spacing w:val="-9"/>
                <w:sz w:val="24"/>
              </w:rPr>
              <w:t xml:space="preserve"> </w:t>
            </w:r>
            <w:r>
              <w:rPr>
                <w:b/>
                <w:sz w:val="24"/>
              </w:rPr>
              <w:t>AUSILIARIO</w:t>
            </w:r>
          </w:p>
        </w:tc>
        <w:tc>
          <w:tcPr>
            <w:tcW w:w="1517" w:type="dxa"/>
            <w:tcBorders>
              <w:left w:val="nil"/>
            </w:tcBorders>
            <w:shd w:val="clear" w:color="auto" w:fill="E6E6E6"/>
          </w:tcPr>
          <w:p w:rsidR="008F412F" w:rsidRDefault="008F412F">
            <w:pPr>
              <w:pStyle w:val="TableParagraph"/>
              <w:rPr>
                <w:sz w:val="18"/>
              </w:rPr>
            </w:pPr>
          </w:p>
        </w:tc>
      </w:tr>
      <w:tr w:rsidR="008F412F">
        <w:trPr>
          <w:trHeight w:val="348"/>
        </w:trPr>
        <w:tc>
          <w:tcPr>
            <w:tcW w:w="2580" w:type="dxa"/>
            <w:tcBorders>
              <w:top w:val="single" w:sz="34" w:space="0" w:color="E6E6E6"/>
            </w:tcBorders>
          </w:tcPr>
          <w:p w:rsidR="008F412F" w:rsidRDefault="00136DC6">
            <w:pPr>
              <w:pStyle w:val="TableParagraph"/>
              <w:spacing w:before="54"/>
              <w:ind w:left="71"/>
              <w:rPr>
                <w:b/>
                <w:sz w:val="20"/>
              </w:rPr>
            </w:pPr>
            <w:r>
              <w:rPr>
                <w:b/>
                <w:sz w:val="20"/>
              </w:rPr>
              <w:t>Indicatore</w:t>
            </w:r>
          </w:p>
        </w:tc>
        <w:tc>
          <w:tcPr>
            <w:tcW w:w="4164" w:type="dxa"/>
            <w:gridSpan w:val="2"/>
            <w:tcBorders>
              <w:top w:val="single" w:sz="34" w:space="0" w:color="E6E6E6"/>
            </w:tcBorders>
          </w:tcPr>
          <w:p w:rsidR="008F412F" w:rsidRDefault="00136DC6">
            <w:pPr>
              <w:pStyle w:val="TableParagraph"/>
              <w:spacing w:before="54"/>
              <w:ind w:left="904"/>
              <w:rPr>
                <w:b/>
                <w:sz w:val="20"/>
              </w:rPr>
            </w:pPr>
            <w:r>
              <w:rPr>
                <w:b/>
                <w:sz w:val="20"/>
              </w:rPr>
              <w:t>Motivazione dell’indicatore</w:t>
            </w:r>
          </w:p>
        </w:tc>
        <w:tc>
          <w:tcPr>
            <w:tcW w:w="3977" w:type="dxa"/>
            <w:gridSpan w:val="2"/>
            <w:tcBorders>
              <w:top w:val="single" w:sz="34" w:space="0" w:color="E6E6E6"/>
            </w:tcBorders>
          </w:tcPr>
          <w:p w:rsidR="008F412F" w:rsidRDefault="00136DC6">
            <w:pPr>
              <w:pStyle w:val="TableParagraph"/>
              <w:spacing w:before="54"/>
              <w:ind w:left="69"/>
              <w:rPr>
                <w:b/>
                <w:sz w:val="20"/>
              </w:rPr>
            </w:pPr>
            <w:r>
              <w:rPr>
                <w:b/>
                <w:sz w:val="20"/>
              </w:rPr>
              <w:t>Possibili interventi migliorativi</w:t>
            </w:r>
          </w:p>
        </w:tc>
      </w:tr>
      <w:tr w:rsidR="008F412F">
        <w:trPr>
          <w:trHeight w:val="1528"/>
        </w:trPr>
        <w:tc>
          <w:tcPr>
            <w:tcW w:w="2580" w:type="dxa"/>
            <w:tcBorders>
              <w:left w:val="single" w:sz="4" w:space="0" w:color="000000"/>
              <w:bottom w:val="single" w:sz="4" w:space="0" w:color="000000"/>
              <w:right w:val="single" w:sz="4" w:space="0" w:color="000000"/>
            </w:tcBorders>
            <w:shd w:val="clear" w:color="auto" w:fill="FFFF99"/>
          </w:tcPr>
          <w:p w:rsidR="008F412F" w:rsidRDefault="008F412F">
            <w:pPr>
              <w:pStyle w:val="TableParagraph"/>
              <w:spacing w:before="7"/>
              <w:rPr>
                <w:sz w:val="25"/>
              </w:rPr>
            </w:pPr>
          </w:p>
          <w:p w:rsidR="008F412F" w:rsidRDefault="00136DC6">
            <w:pPr>
              <w:pStyle w:val="TableParagraph"/>
              <w:spacing w:line="244" w:lineRule="auto"/>
              <w:ind w:left="81"/>
              <w:rPr>
                <w:sz w:val="20"/>
              </w:rPr>
            </w:pPr>
            <w:r>
              <w:rPr>
                <w:b/>
                <w:sz w:val="20"/>
              </w:rPr>
              <w:t xml:space="preserve">C3.5 </w:t>
            </w:r>
            <w:r>
              <w:rPr>
                <w:sz w:val="20"/>
              </w:rPr>
              <w:t>- C’è coerenza tra le richieste del Dirigente Scolastico e quelle del Funzionario Amministrativo?</w:t>
            </w:r>
          </w:p>
        </w:tc>
        <w:tc>
          <w:tcPr>
            <w:tcW w:w="4164" w:type="dxa"/>
            <w:gridSpan w:val="2"/>
            <w:tcBorders>
              <w:left w:val="single" w:sz="4" w:space="0" w:color="000000"/>
              <w:bottom w:val="single" w:sz="4" w:space="0" w:color="000000"/>
              <w:right w:val="single" w:sz="4" w:space="0" w:color="000000"/>
            </w:tcBorders>
            <w:shd w:val="clear" w:color="auto" w:fill="FFFF99"/>
          </w:tcPr>
          <w:p w:rsidR="008F412F" w:rsidRDefault="00136DC6">
            <w:pPr>
              <w:pStyle w:val="TableParagraph"/>
              <w:spacing w:before="177" w:line="244" w:lineRule="auto"/>
              <w:ind w:left="79" w:right="48"/>
              <w:jc w:val="both"/>
              <w:rPr>
                <w:sz w:val="20"/>
              </w:rPr>
            </w:pPr>
            <w:r>
              <w:rPr>
                <w:sz w:val="20"/>
              </w:rPr>
              <w:t xml:space="preserve">Una fonte di stress può nascere dal contrasto tra le esigenze o le consegne attribuite dal del Dirigente Scolastico al singolo collaboratore e quelle stabilite nel </w:t>
            </w:r>
            <w:proofErr w:type="spellStart"/>
            <w:r>
              <w:rPr>
                <w:sz w:val="20"/>
              </w:rPr>
              <w:t>mansionigramma</w:t>
            </w:r>
            <w:proofErr w:type="spellEnd"/>
            <w:r>
              <w:rPr>
                <w:sz w:val="20"/>
              </w:rPr>
              <w:t xml:space="preserve"> o impartite dal Funzionario Amministrativo</w:t>
            </w:r>
          </w:p>
        </w:tc>
        <w:tc>
          <w:tcPr>
            <w:tcW w:w="3977" w:type="dxa"/>
            <w:gridSpan w:val="2"/>
            <w:tcBorders>
              <w:left w:val="single" w:sz="4" w:space="0" w:color="000000"/>
              <w:bottom w:val="single" w:sz="4" w:space="0" w:color="000000"/>
              <w:right w:val="single" w:sz="4" w:space="0" w:color="000000"/>
            </w:tcBorders>
            <w:shd w:val="clear" w:color="auto" w:fill="FFFF99"/>
          </w:tcPr>
          <w:p w:rsidR="008F412F" w:rsidRDefault="00136DC6">
            <w:pPr>
              <w:pStyle w:val="TableParagraph"/>
              <w:numPr>
                <w:ilvl w:val="0"/>
                <w:numId w:val="3"/>
              </w:numPr>
              <w:tabs>
                <w:tab w:val="left" w:pos="250"/>
              </w:tabs>
              <w:spacing w:before="45" w:line="244" w:lineRule="auto"/>
              <w:ind w:right="48"/>
              <w:jc w:val="both"/>
              <w:rPr>
                <w:sz w:val="20"/>
              </w:rPr>
            </w:pPr>
            <w:r>
              <w:rPr>
                <w:sz w:val="20"/>
              </w:rPr>
              <w:t xml:space="preserve">Condividere il </w:t>
            </w:r>
            <w:proofErr w:type="spellStart"/>
            <w:r>
              <w:rPr>
                <w:sz w:val="20"/>
              </w:rPr>
              <w:t>mansionigramma</w:t>
            </w:r>
            <w:proofErr w:type="spellEnd"/>
            <w:r>
              <w:rPr>
                <w:sz w:val="20"/>
              </w:rPr>
              <w:t xml:space="preserve"> con il Funzionario</w:t>
            </w:r>
            <w:r>
              <w:rPr>
                <w:spacing w:val="-1"/>
                <w:sz w:val="20"/>
              </w:rPr>
              <w:t xml:space="preserve"> </w:t>
            </w:r>
            <w:r>
              <w:rPr>
                <w:sz w:val="20"/>
              </w:rPr>
              <w:t>Amministrativo</w:t>
            </w:r>
          </w:p>
          <w:p w:rsidR="008F412F" w:rsidRDefault="00136DC6">
            <w:pPr>
              <w:pStyle w:val="TableParagraph"/>
              <w:numPr>
                <w:ilvl w:val="0"/>
                <w:numId w:val="3"/>
              </w:numPr>
              <w:tabs>
                <w:tab w:val="left" w:pos="250"/>
              </w:tabs>
              <w:spacing w:line="244" w:lineRule="auto"/>
              <w:ind w:right="48"/>
              <w:jc w:val="both"/>
              <w:rPr>
                <w:sz w:val="20"/>
              </w:rPr>
            </w:pPr>
            <w:r>
              <w:rPr>
                <w:sz w:val="20"/>
              </w:rPr>
              <w:t>Evitare, se non per situazioni di urgenza, di sovrapporsi al Funzionario Amministrativo nell’organizzazione del lavoro dei collaboratori</w:t>
            </w:r>
            <w:r>
              <w:rPr>
                <w:spacing w:val="-1"/>
                <w:sz w:val="20"/>
              </w:rPr>
              <w:t xml:space="preserve"> </w:t>
            </w:r>
            <w:r>
              <w:rPr>
                <w:sz w:val="20"/>
              </w:rPr>
              <w:t>scolastici</w:t>
            </w:r>
          </w:p>
        </w:tc>
      </w:tr>
      <w:tr w:rsidR="008F412F">
        <w:trPr>
          <w:trHeight w:val="1905"/>
        </w:trPr>
        <w:tc>
          <w:tcPr>
            <w:tcW w:w="2580" w:type="dxa"/>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pPr>
          </w:p>
          <w:p w:rsidR="008F412F" w:rsidRDefault="008F412F">
            <w:pPr>
              <w:pStyle w:val="TableParagraph"/>
              <w:spacing w:before="2"/>
              <w:rPr>
                <w:sz w:val="30"/>
              </w:rPr>
            </w:pPr>
          </w:p>
          <w:p w:rsidR="008F412F" w:rsidRDefault="00136DC6">
            <w:pPr>
              <w:pStyle w:val="TableParagraph"/>
              <w:spacing w:line="244" w:lineRule="auto"/>
              <w:ind w:left="81" w:right="347"/>
              <w:rPr>
                <w:sz w:val="20"/>
              </w:rPr>
            </w:pPr>
            <w:r>
              <w:rPr>
                <w:b/>
                <w:sz w:val="20"/>
              </w:rPr>
              <w:t xml:space="preserve">C3.6 </w:t>
            </w:r>
            <w:r>
              <w:rPr>
                <w:sz w:val="20"/>
              </w:rPr>
              <w:t>- Le macchine e le attrezzature a disposizione sono di facile impiego?</w:t>
            </w:r>
          </w:p>
        </w:tc>
        <w:tc>
          <w:tcPr>
            <w:tcW w:w="4164" w:type="dxa"/>
            <w:gridSpan w:val="2"/>
            <w:tcBorders>
              <w:top w:val="single" w:sz="4" w:space="0" w:color="000000"/>
              <w:left w:val="single" w:sz="4" w:space="0" w:color="000000"/>
              <w:bottom w:val="single" w:sz="4" w:space="0" w:color="000000"/>
              <w:right w:val="single" w:sz="4" w:space="0" w:color="000000"/>
            </w:tcBorders>
            <w:shd w:val="clear" w:color="auto" w:fill="CCFFCC"/>
          </w:tcPr>
          <w:p w:rsidR="008F412F" w:rsidRDefault="008F412F">
            <w:pPr>
              <w:pStyle w:val="TableParagraph"/>
              <w:spacing w:before="8"/>
              <w:rPr>
                <w:sz w:val="31"/>
              </w:rPr>
            </w:pPr>
          </w:p>
          <w:p w:rsidR="008F412F" w:rsidRDefault="00136DC6">
            <w:pPr>
              <w:pStyle w:val="TableParagraph"/>
              <w:spacing w:line="244" w:lineRule="auto"/>
              <w:ind w:left="79" w:right="47"/>
              <w:jc w:val="both"/>
              <w:rPr>
                <w:sz w:val="20"/>
              </w:rPr>
            </w:pPr>
            <w:r>
              <w:rPr>
                <w:sz w:val="20"/>
              </w:rPr>
              <w:t>I problemi possono nascere sia per l’utilizzo di macchine o attrezzature non adeguate (non ergonomiche, difettose, ecc.), sia per la necessità di operare con macchine complesse e delicate, di cui non si conoscono le modalità corrette d’uso</w:t>
            </w:r>
          </w:p>
        </w:tc>
        <w:tc>
          <w:tcPr>
            <w:tcW w:w="3977" w:type="dxa"/>
            <w:gridSpan w:val="2"/>
            <w:tcBorders>
              <w:top w:val="single" w:sz="4" w:space="0" w:color="000000"/>
              <w:left w:val="single" w:sz="4" w:space="0" w:color="000000"/>
              <w:bottom w:val="single" w:sz="4" w:space="0" w:color="000000"/>
              <w:right w:val="single" w:sz="4" w:space="0" w:color="000000"/>
            </w:tcBorders>
            <w:shd w:val="clear" w:color="auto" w:fill="CCFFCC"/>
          </w:tcPr>
          <w:p w:rsidR="008F412F" w:rsidRDefault="00136DC6">
            <w:pPr>
              <w:pStyle w:val="TableParagraph"/>
              <w:numPr>
                <w:ilvl w:val="0"/>
                <w:numId w:val="2"/>
              </w:numPr>
              <w:tabs>
                <w:tab w:val="left" w:pos="250"/>
              </w:tabs>
              <w:spacing w:line="244" w:lineRule="auto"/>
              <w:ind w:right="48"/>
              <w:jc w:val="both"/>
              <w:rPr>
                <w:sz w:val="20"/>
              </w:rPr>
            </w:pPr>
            <w:r>
              <w:rPr>
                <w:sz w:val="20"/>
              </w:rPr>
              <w:t>Effettuare (o aggiornare) la valutazione dei rischi relativamente alle attività del personale ausiliario, in particolare quelle che prevedono l’uso di macchine o attrezzature</w:t>
            </w:r>
            <w:r>
              <w:rPr>
                <w:spacing w:val="-15"/>
                <w:sz w:val="20"/>
              </w:rPr>
              <w:t xml:space="preserve"> </w:t>
            </w:r>
            <w:r>
              <w:rPr>
                <w:sz w:val="20"/>
              </w:rPr>
              <w:t>particolari</w:t>
            </w:r>
          </w:p>
          <w:p w:rsidR="008F412F" w:rsidRDefault="00136DC6">
            <w:pPr>
              <w:pStyle w:val="TableParagraph"/>
              <w:numPr>
                <w:ilvl w:val="0"/>
                <w:numId w:val="2"/>
              </w:numPr>
              <w:tabs>
                <w:tab w:val="left" w:pos="250"/>
              </w:tabs>
              <w:spacing w:before="9" w:line="236" w:lineRule="exact"/>
              <w:ind w:right="48"/>
              <w:jc w:val="both"/>
              <w:rPr>
                <w:sz w:val="20"/>
              </w:rPr>
            </w:pPr>
            <w:r>
              <w:rPr>
                <w:sz w:val="20"/>
              </w:rPr>
              <w:t>Effettuare (o potenziare) gli interventi di formazione e, soprattutto, di addestramento previsti dalla normativa (</w:t>
            </w:r>
            <w:proofErr w:type="spellStart"/>
            <w:r>
              <w:rPr>
                <w:sz w:val="20"/>
              </w:rPr>
              <w:t>D.Lgs.</w:t>
            </w:r>
            <w:proofErr w:type="spellEnd"/>
            <w:r>
              <w:rPr>
                <w:sz w:val="20"/>
              </w:rPr>
              <w:t xml:space="preserve"> 81/08, art. 37)</w:t>
            </w:r>
          </w:p>
        </w:tc>
      </w:tr>
      <w:tr w:rsidR="008F412F">
        <w:trPr>
          <w:trHeight w:val="2139"/>
        </w:trPr>
        <w:tc>
          <w:tcPr>
            <w:tcW w:w="2580" w:type="dxa"/>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pPr>
          </w:p>
          <w:p w:rsidR="008F412F" w:rsidRDefault="008F412F">
            <w:pPr>
              <w:pStyle w:val="TableParagraph"/>
            </w:pPr>
          </w:p>
          <w:p w:rsidR="008F412F" w:rsidRDefault="008F412F">
            <w:pPr>
              <w:pStyle w:val="TableParagraph"/>
              <w:spacing w:before="3"/>
              <w:rPr>
                <w:sz w:val="18"/>
              </w:rPr>
            </w:pPr>
          </w:p>
          <w:p w:rsidR="008F412F" w:rsidRDefault="00136DC6">
            <w:pPr>
              <w:pStyle w:val="TableParagraph"/>
              <w:spacing w:line="244" w:lineRule="auto"/>
              <w:ind w:left="81"/>
              <w:rPr>
                <w:sz w:val="20"/>
              </w:rPr>
            </w:pPr>
            <w:r>
              <w:rPr>
                <w:b/>
                <w:sz w:val="20"/>
              </w:rPr>
              <w:t xml:space="preserve">C3.7 </w:t>
            </w:r>
            <w:r>
              <w:rPr>
                <w:sz w:val="20"/>
              </w:rPr>
              <w:t>- Il carico di lavoro è ripartito equamente tra tutto il personale?</w:t>
            </w:r>
          </w:p>
        </w:tc>
        <w:tc>
          <w:tcPr>
            <w:tcW w:w="4164"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8F412F">
            <w:pPr>
              <w:pStyle w:val="TableParagraph"/>
              <w:spacing w:before="4"/>
              <w:rPr>
                <w:sz w:val="21"/>
              </w:rPr>
            </w:pPr>
          </w:p>
          <w:p w:rsidR="008F412F" w:rsidRDefault="00136DC6">
            <w:pPr>
              <w:pStyle w:val="TableParagraph"/>
              <w:spacing w:line="244" w:lineRule="auto"/>
              <w:ind w:left="79" w:right="67"/>
              <w:rPr>
                <w:sz w:val="20"/>
              </w:rPr>
            </w:pPr>
            <w:r>
              <w:rPr>
                <w:sz w:val="20"/>
              </w:rPr>
              <w:t>Uno degli aspetti cui il personale ausiliario che opera nello stesso edificio dedica maggiore attenzione è l’equa ripartizione dei compiti, specie quelli pesanti e maggiormente rischiosi (pulizia straordinaria delle plafoniere o delle veneziane, deceratura dei pavimenti, spostamento di grandi quantità di arredi,</w:t>
            </w:r>
            <w:r>
              <w:rPr>
                <w:spacing w:val="-2"/>
                <w:sz w:val="20"/>
              </w:rPr>
              <w:t xml:space="preserve"> </w:t>
            </w:r>
            <w:r>
              <w:rPr>
                <w:sz w:val="20"/>
              </w:rPr>
              <w:t>ecc.)</w:t>
            </w:r>
          </w:p>
        </w:tc>
        <w:tc>
          <w:tcPr>
            <w:tcW w:w="3977" w:type="dxa"/>
            <w:gridSpan w:val="2"/>
            <w:tcBorders>
              <w:top w:val="single" w:sz="4" w:space="0" w:color="000000"/>
              <w:left w:val="single" w:sz="4" w:space="0" w:color="000000"/>
              <w:bottom w:val="single" w:sz="4" w:space="0" w:color="000000"/>
              <w:right w:val="single" w:sz="4" w:space="0" w:color="000000"/>
            </w:tcBorders>
            <w:shd w:val="clear" w:color="auto" w:fill="FFFF99"/>
          </w:tcPr>
          <w:p w:rsidR="008F412F" w:rsidRDefault="00136DC6">
            <w:pPr>
              <w:pStyle w:val="TableParagraph"/>
              <w:numPr>
                <w:ilvl w:val="0"/>
                <w:numId w:val="1"/>
              </w:numPr>
              <w:tabs>
                <w:tab w:val="left" w:pos="250"/>
              </w:tabs>
              <w:spacing w:line="244" w:lineRule="auto"/>
              <w:ind w:right="48"/>
              <w:jc w:val="both"/>
              <w:rPr>
                <w:sz w:val="20"/>
              </w:rPr>
            </w:pPr>
            <w:r>
              <w:rPr>
                <w:sz w:val="20"/>
              </w:rPr>
              <w:t xml:space="preserve">Studiare il </w:t>
            </w:r>
            <w:proofErr w:type="spellStart"/>
            <w:r>
              <w:rPr>
                <w:sz w:val="20"/>
              </w:rPr>
              <w:t>mansionigramma</w:t>
            </w:r>
            <w:proofErr w:type="spellEnd"/>
            <w:r>
              <w:rPr>
                <w:sz w:val="20"/>
              </w:rPr>
              <w:t xml:space="preserve"> alla luce di questo aspetto, prevedendo all’occorrenza la rotazione dei compiti specifici e coinvolgendo i lavoratori nella scelta delle migliori</w:t>
            </w:r>
            <w:r>
              <w:rPr>
                <w:spacing w:val="-1"/>
                <w:sz w:val="20"/>
              </w:rPr>
              <w:t xml:space="preserve"> </w:t>
            </w:r>
            <w:r>
              <w:rPr>
                <w:sz w:val="20"/>
              </w:rPr>
              <w:t>soluzioni</w:t>
            </w:r>
          </w:p>
          <w:p w:rsidR="008F412F" w:rsidRDefault="00136DC6">
            <w:pPr>
              <w:pStyle w:val="TableParagraph"/>
              <w:numPr>
                <w:ilvl w:val="0"/>
                <w:numId w:val="1"/>
              </w:numPr>
              <w:tabs>
                <w:tab w:val="left" w:pos="250"/>
              </w:tabs>
              <w:spacing w:before="8" w:line="236" w:lineRule="exact"/>
              <w:ind w:right="48"/>
              <w:jc w:val="both"/>
              <w:rPr>
                <w:sz w:val="20"/>
              </w:rPr>
            </w:pPr>
            <w:r>
              <w:rPr>
                <w:sz w:val="20"/>
              </w:rPr>
              <w:t>Rendere trasparenti (pur nel rispetto della privacy) i motivi che determinano eventuali squilibri tra i carichi di lavoro richiesti al personale</w:t>
            </w:r>
          </w:p>
        </w:tc>
      </w:tr>
    </w:tbl>
    <w:p w:rsidR="008F412F" w:rsidRDefault="008F412F">
      <w:pPr>
        <w:spacing w:line="236" w:lineRule="exact"/>
        <w:jc w:val="both"/>
        <w:rPr>
          <w:sz w:val="20"/>
        </w:rPr>
        <w:sectPr w:rsidR="008F412F">
          <w:pgSz w:w="11900" w:h="16840"/>
          <w:pgMar w:top="1080" w:right="320" w:bottom="820" w:left="440" w:header="747" w:footer="638" w:gutter="0"/>
          <w:cols w:space="720"/>
        </w:sectPr>
      </w:pPr>
    </w:p>
    <w:p w:rsidR="008F412F" w:rsidRDefault="00136DC6">
      <w:pPr>
        <w:pStyle w:val="Corpotesto"/>
        <w:spacing w:before="95" w:line="369" w:lineRule="auto"/>
        <w:ind w:left="579" w:right="578"/>
        <w:jc w:val="both"/>
      </w:pPr>
      <w:r>
        <w:lastRenderedPageBreak/>
        <w:t>Come si evince dalla lettura delle tabella precedenti gli interventi di miglioramento proposti possono essere suddivisi in due grandi categorie:</w:t>
      </w:r>
    </w:p>
    <w:p w:rsidR="008F412F" w:rsidRDefault="00136DC6">
      <w:pPr>
        <w:pStyle w:val="Paragrafoelenco"/>
        <w:numPr>
          <w:ilvl w:val="0"/>
          <w:numId w:val="42"/>
        </w:numPr>
        <w:tabs>
          <w:tab w:val="left" w:pos="724"/>
        </w:tabs>
        <w:spacing w:before="4" w:line="369" w:lineRule="auto"/>
        <w:ind w:left="579" w:firstLine="0"/>
        <w:rPr>
          <w:sz w:val="24"/>
        </w:rPr>
      </w:pPr>
      <w:r>
        <w:rPr>
          <w:b/>
          <w:sz w:val="24"/>
        </w:rPr>
        <w:t xml:space="preserve">interventi di natura prevalentemente tecnica </w:t>
      </w:r>
      <w:r>
        <w:rPr>
          <w:sz w:val="24"/>
        </w:rPr>
        <w:t>(concentrati soprattutto nell’area Ambiente di lavoro), che, normalmente, sono a carico dell’Ente proprietario degli edifici della scuola (Comune); solo per lavori di modesta entità o estensione (nei limiti delle disponibilità finanziarie dell’istituto), è ipotizzabile un intervento diretto ed autonomo da parte della</w:t>
      </w:r>
      <w:r>
        <w:rPr>
          <w:spacing w:val="-6"/>
          <w:sz w:val="24"/>
        </w:rPr>
        <w:t xml:space="preserve"> </w:t>
      </w:r>
      <w:r>
        <w:rPr>
          <w:sz w:val="24"/>
        </w:rPr>
        <w:t>scuola;</w:t>
      </w:r>
    </w:p>
    <w:p w:rsidR="008F412F" w:rsidRDefault="00136DC6">
      <w:pPr>
        <w:pStyle w:val="Paragrafoelenco"/>
        <w:numPr>
          <w:ilvl w:val="0"/>
          <w:numId w:val="42"/>
        </w:numPr>
        <w:tabs>
          <w:tab w:val="left" w:pos="744"/>
        </w:tabs>
        <w:spacing w:before="4" w:line="369" w:lineRule="auto"/>
        <w:ind w:left="579" w:firstLine="0"/>
        <w:rPr>
          <w:sz w:val="24"/>
        </w:rPr>
      </w:pPr>
      <w:r>
        <w:rPr>
          <w:b/>
          <w:sz w:val="24"/>
        </w:rPr>
        <w:t xml:space="preserve">interventi di natura organizzativa e/o gestionale </w:t>
      </w:r>
      <w:r>
        <w:rPr>
          <w:sz w:val="24"/>
        </w:rPr>
        <w:t>(concentrati prevalentemente nelle aree Contesto del lavoro e Contenuto del lavoro, sebbene presenti anche nella prima area), che attengono assolutamente al ruolo del Dirigente Scolastico, anche se richiedono la collaborazione degli organi collegiali e di diversi soggetti già esistenti all’interno della scuola (collaboratori del Dirigente Scolastico, Funzionario Amministrativo, ecc.). Questa tipologia di interventi normalmente non richiede alcun impegno</w:t>
      </w:r>
      <w:r>
        <w:rPr>
          <w:spacing w:val="-1"/>
          <w:sz w:val="24"/>
        </w:rPr>
        <w:t xml:space="preserve"> </w:t>
      </w:r>
      <w:r>
        <w:rPr>
          <w:sz w:val="24"/>
        </w:rPr>
        <w:t>finanziario.</w:t>
      </w:r>
    </w:p>
    <w:p w:rsidR="008F412F" w:rsidRDefault="008F412F">
      <w:pPr>
        <w:spacing w:line="369" w:lineRule="auto"/>
        <w:jc w:val="both"/>
        <w:rPr>
          <w:sz w:val="24"/>
        </w:rPr>
        <w:sectPr w:rsidR="008F412F">
          <w:pgSz w:w="11900" w:h="16840"/>
          <w:pgMar w:top="1080" w:right="320" w:bottom="820" w:left="440" w:header="747" w:footer="638" w:gutter="0"/>
          <w:cols w:space="720"/>
        </w:sectPr>
      </w:pPr>
    </w:p>
    <w:p w:rsidR="008F412F" w:rsidRDefault="00136DC6">
      <w:pPr>
        <w:pStyle w:val="Titolo1"/>
        <w:numPr>
          <w:ilvl w:val="0"/>
          <w:numId w:val="44"/>
        </w:numPr>
        <w:tabs>
          <w:tab w:val="left" w:pos="864"/>
        </w:tabs>
        <w:ind w:hanging="285"/>
      </w:pPr>
      <w:bookmarkStart w:id="7" w:name="_TOC_250000"/>
      <w:bookmarkEnd w:id="7"/>
      <w:r>
        <w:rPr>
          <w:color w:val="0000FF"/>
        </w:rPr>
        <w:lastRenderedPageBreak/>
        <w:t>FIRME</w:t>
      </w:r>
    </w:p>
    <w:tbl>
      <w:tblPr>
        <w:tblStyle w:val="TableNormal"/>
        <w:tblW w:w="0" w:type="auto"/>
        <w:tblInd w:w="3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62"/>
        <w:gridCol w:w="4278"/>
      </w:tblGrid>
      <w:tr w:rsidR="004A3EA1" w:rsidTr="004A3EA1">
        <w:trPr>
          <w:trHeight w:val="412"/>
        </w:trPr>
        <w:tc>
          <w:tcPr>
            <w:tcW w:w="6162" w:type="dxa"/>
          </w:tcPr>
          <w:p w:rsidR="004A3EA1" w:rsidRDefault="004A3EA1" w:rsidP="004B7752">
            <w:pPr>
              <w:pStyle w:val="TableParagraph"/>
              <w:spacing w:before="66"/>
              <w:ind w:left="179"/>
              <w:rPr>
                <w:sz w:val="24"/>
              </w:rPr>
            </w:pPr>
          </w:p>
        </w:tc>
        <w:tc>
          <w:tcPr>
            <w:tcW w:w="4278" w:type="dxa"/>
          </w:tcPr>
          <w:p w:rsidR="004A3EA1" w:rsidRDefault="004A3EA1" w:rsidP="004A3EA1">
            <w:pPr>
              <w:pStyle w:val="TableParagraph"/>
              <w:spacing w:before="66"/>
              <w:ind w:left="180"/>
              <w:jc w:val="center"/>
              <w:rPr>
                <w:sz w:val="24"/>
              </w:rPr>
            </w:pPr>
            <w:r>
              <w:rPr>
                <w:sz w:val="24"/>
              </w:rPr>
              <w:t>Firme</w:t>
            </w:r>
          </w:p>
        </w:tc>
      </w:tr>
      <w:tr w:rsidR="004A3EA1" w:rsidTr="004A3EA1">
        <w:trPr>
          <w:trHeight w:val="412"/>
        </w:trPr>
        <w:tc>
          <w:tcPr>
            <w:tcW w:w="6162" w:type="dxa"/>
          </w:tcPr>
          <w:p w:rsidR="004A3EA1" w:rsidRDefault="004A3EA1" w:rsidP="004A3EA1">
            <w:pPr>
              <w:pStyle w:val="TableParagraph"/>
              <w:spacing w:before="66" w:line="480" w:lineRule="auto"/>
              <w:ind w:left="179"/>
              <w:rPr>
                <w:sz w:val="24"/>
              </w:rPr>
            </w:pPr>
            <w:r>
              <w:rPr>
                <w:sz w:val="24"/>
              </w:rPr>
              <w:t>Dirigente Scolastico</w:t>
            </w:r>
          </w:p>
        </w:tc>
        <w:tc>
          <w:tcPr>
            <w:tcW w:w="4278" w:type="dxa"/>
          </w:tcPr>
          <w:p w:rsidR="004A3EA1" w:rsidRDefault="004A3EA1" w:rsidP="004A3EA1">
            <w:pPr>
              <w:pStyle w:val="TableParagraph"/>
              <w:spacing w:before="66" w:line="480" w:lineRule="auto"/>
              <w:ind w:left="180"/>
              <w:rPr>
                <w:sz w:val="24"/>
              </w:rPr>
            </w:pPr>
          </w:p>
        </w:tc>
      </w:tr>
      <w:tr w:rsidR="004A3EA1" w:rsidTr="004A3EA1">
        <w:trPr>
          <w:trHeight w:val="412"/>
        </w:trPr>
        <w:tc>
          <w:tcPr>
            <w:tcW w:w="6162" w:type="dxa"/>
          </w:tcPr>
          <w:p w:rsidR="004A3EA1" w:rsidRDefault="004A3EA1" w:rsidP="004A3EA1">
            <w:pPr>
              <w:pStyle w:val="TableParagraph"/>
              <w:spacing w:before="66" w:line="480" w:lineRule="auto"/>
              <w:ind w:left="179"/>
              <w:rPr>
                <w:sz w:val="24"/>
              </w:rPr>
            </w:pPr>
            <w:r>
              <w:rPr>
                <w:sz w:val="24"/>
              </w:rPr>
              <w:t>Responsabile del servizio di prevenzione e protezione</w:t>
            </w:r>
          </w:p>
        </w:tc>
        <w:tc>
          <w:tcPr>
            <w:tcW w:w="4278" w:type="dxa"/>
          </w:tcPr>
          <w:p w:rsidR="004A3EA1" w:rsidRDefault="004A3EA1" w:rsidP="004A3EA1">
            <w:pPr>
              <w:pStyle w:val="TableParagraph"/>
              <w:spacing w:before="66" w:line="480" w:lineRule="auto"/>
              <w:ind w:left="180"/>
              <w:rPr>
                <w:sz w:val="24"/>
              </w:rPr>
            </w:pPr>
          </w:p>
        </w:tc>
      </w:tr>
      <w:tr w:rsidR="004A3EA1" w:rsidTr="004A3EA1">
        <w:trPr>
          <w:trHeight w:val="412"/>
        </w:trPr>
        <w:tc>
          <w:tcPr>
            <w:tcW w:w="6162" w:type="dxa"/>
          </w:tcPr>
          <w:p w:rsidR="004A3EA1" w:rsidRDefault="004A3EA1" w:rsidP="004A3EA1">
            <w:pPr>
              <w:pStyle w:val="TableParagraph"/>
              <w:spacing w:before="66" w:line="480" w:lineRule="auto"/>
              <w:ind w:left="179"/>
              <w:rPr>
                <w:sz w:val="24"/>
              </w:rPr>
            </w:pPr>
            <w:r>
              <w:rPr>
                <w:sz w:val="24"/>
              </w:rPr>
              <w:t>Addetto servizio di prevenzione e protezione</w:t>
            </w:r>
          </w:p>
        </w:tc>
        <w:tc>
          <w:tcPr>
            <w:tcW w:w="4278" w:type="dxa"/>
          </w:tcPr>
          <w:p w:rsidR="004A3EA1" w:rsidRDefault="004A3EA1" w:rsidP="004A3EA1">
            <w:pPr>
              <w:pStyle w:val="TableParagraph"/>
              <w:spacing w:before="66" w:line="480" w:lineRule="auto"/>
              <w:ind w:left="180"/>
              <w:rPr>
                <w:sz w:val="24"/>
              </w:rPr>
            </w:pPr>
          </w:p>
        </w:tc>
      </w:tr>
      <w:tr w:rsidR="004A3EA1" w:rsidTr="004A3EA1">
        <w:trPr>
          <w:trHeight w:val="493"/>
        </w:trPr>
        <w:tc>
          <w:tcPr>
            <w:tcW w:w="6162" w:type="dxa"/>
          </w:tcPr>
          <w:p w:rsidR="004A3EA1" w:rsidRDefault="004A3EA1" w:rsidP="004A3EA1">
            <w:pPr>
              <w:pStyle w:val="TableParagraph"/>
              <w:spacing w:before="66" w:line="480" w:lineRule="auto"/>
              <w:ind w:left="179"/>
              <w:rPr>
                <w:sz w:val="24"/>
              </w:rPr>
            </w:pPr>
            <w:r>
              <w:rPr>
                <w:sz w:val="24"/>
              </w:rPr>
              <w:t>Rappresentante dei lavoratori per la sicurezza</w:t>
            </w:r>
          </w:p>
        </w:tc>
        <w:tc>
          <w:tcPr>
            <w:tcW w:w="4278" w:type="dxa"/>
          </w:tcPr>
          <w:p w:rsidR="004A3EA1" w:rsidRDefault="004A3EA1" w:rsidP="004A3EA1">
            <w:pPr>
              <w:pStyle w:val="TableParagraph"/>
              <w:spacing w:before="7" w:line="480" w:lineRule="auto"/>
              <w:ind w:left="180"/>
              <w:rPr>
                <w:sz w:val="24"/>
              </w:rPr>
            </w:pPr>
          </w:p>
        </w:tc>
      </w:tr>
      <w:tr w:rsidR="004A3EA1" w:rsidTr="004A3EA1">
        <w:trPr>
          <w:trHeight w:val="412"/>
        </w:trPr>
        <w:tc>
          <w:tcPr>
            <w:tcW w:w="6162" w:type="dxa"/>
          </w:tcPr>
          <w:p w:rsidR="004A3EA1" w:rsidRDefault="004A3EA1" w:rsidP="004A3EA1">
            <w:pPr>
              <w:pStyle w:val="TableParagraph"/>
              <w:spacing w:before="143" w:line="480" w:lineRule="auto"/>
              <w:ind w:left="179"/>
              <w:rPr>
                <w:sz w:val="24"/>
              </w:rPr>
            </w:pPr>
            <w:r>
              <w:rPr>
                <w:sz w:val="24"/>
              </w:rPr>
              <w:t>Medico competente</w:t>
            </w:r>
          </w:p>
        </w:tc>
        <w:tc>
          <w:tcPr>
            <w:tcW w:w="4278" w:type="dxa"/>
          </w:tcPr>
          <w:p w:rsidR="004A3EA1" w:rsidRDefault="004A3EA1" w:rsidP="004A3EA1">
            <w:pPr>
              <w:pStyle w:val="TableParagraph"/>
              <w:spacing w:before="66" w:line="480" w:lineRule="auto"/>
              <w:ind w:left="180"/>
              <w:rPr>
                <w:sz w:val="24"/>
              </w:rPr>
            </w:pPr>
          </w:p>
        </w:tc>
      </w:tr>
      <w:tr w:rsidR="004A3EA1" w:rsidTr="004A3EA1">
        <w:trPr>
          <w:trHeight w:val="412"/>
        </w:trPr>
        <w:tc>
          <w:tcPr>
            <w:tcW w:w="6162" w:type="dxa"/>
          </w:tcPr>
          <w:p w:rsidR="004A3EA1" w:rsidRDefault="004A3EA1" w:rsidP="004A3EA1">
            <w:pPr>
              <w:pStyle w:val="TableParagraph"/>
              <w:spacing w:before="66" w:line="480" w:lineRule="auto"/>
              <w:ind w:left="179"/>
              <w:rPr>
                <w:sz w:val="24"/>
              </w:rPr>
            </w:pPr>
            <w:r>
              <w:rPr>
                <w:sz w:val="24"/>
              </w:rPr>
              <w:t>Referente sicurezza plesso De Amicis</w:t>
            </w:r>
          </w:p>
        </w:tc>
        <w:tc>
          <w:tcPr>
            <w:tcW w:w="4278" w:type="dxa"/>
          </w:tcPr>
          <w:p w:rsidR="004A3EA1" w:rsidRDefault="004A3EA1" w:rsidP="004A3EA1">
            <w:pPr>
              <w:pStyle w:val="TableParagraph"/>
              <w:spacing w:before="66" w:line="480" w:lineRule="auto"/>
              <w:ind w:left="180"/>
              <w:rPr>
                <w:sz w:val="24"/>
              </w:rPr>
            </w:pPr>
          </w:p>
        </w:tc>
      </w:tr>
      <w:tr w:rsidR="004A3EA1" w:rsidTr="004A3EA1">
        <w:trPr>
          <w:trHeight w:val="412"/>
        </w:trPr>
        <w:tc>
          <w:tcPr>
            <w:tcW w:w="6162" w:type="dxa"/>
          </w:tcPr>
          <w:p w:rsidR="004A3EA1" w:rsidRDefault="004A3EA1" w:rsidP="004A3EA1">
            <w:pPr>
              <w:pStyle w:val="TableParagraph"/>
              <w:spacing w:before="66" w:line="480" w:lineRule="auto"/>
              <w:ind w:left="179"/>
              <w:rPr>
                <w:sz w:val="24"/>
              </w:rPr>
            </w:pPr>
            <w:r>
              <w:rPr>
                <w:sz w:val="24"/>
              </w:rPr>
              <w:t>Referente sicurezza plesso Valli</w:t>
            </w:r>
          </w:p>
        </w:tc>
        <w:tc>
          <w:tcPr>
            <w:tcW w:w="4278" w:type="dxa"/>
          </w:tcPr>
          <w:p w:rsidR="004A3EA1" w:rsidRDefault="004A3EA1" w:rsidP="004A3EA1">
            <w:pPr>
              <w:pStyle w:val="TableParagraph"/>
              <w:spacing w:before="66" w:line="480" w:lineRule="auto"/>
              <w:ind w:left="179"/>
              <w:rPr>
                <w:sz w:val="24"/>
              </w:rPr>
            </w:pPr>
          </w:p>
        </w:tc>
      </w:tr>
      <w:tr w:rsidR="004A3EA1" w:rsidTr="004A3EA1">
        <w:trPr>
          <w:trHeight w:val="412"/>
        </w:trPr>
        <w:tc>
          <w:tcPr>
            <w:tcW w:w="6162" w:type="dxa"/>
          </w:tcPr>
          <w:p w:rsidR="004A3EA1" w:rsidRDefault="004A3EA1" w:rsidP="004A3EA1">
            <w:pPr>
              <w:pStyle w:val="TableParagraph"/>
              <w:spacing w:before="66" w:line="480" w:lineRule="auto"/>
              <w:ind w:left="179"/>
              <w:rPr>
                <w:sz w:val="24"/>
              </w:rPr>
            </w:pPr>
            <w:r>
              <w:rPr>
                <w:sz w:val="24"/>
              </w:rPr>
              <w:t>Referente sicurezza plesso Clementina</w:t>
            </w:r>
          </w:p>
        </w:tc>
        <w:tc>
          <w:tcPr>
            <w:tcW w:w="4278" w:type="dxa"/>
          </w:tcPr>
          <w:p w:rsidR="004A3EA1" w:rsidRDefault="004A3EA1" w:rsidP="004A3EA1">
            <w:pPr>
              <w:pStyle w:val="TableParagraph"/>
              <w:spacing w:before="66" w:line="480" w:lineRule="auto"/>
              <w:ind w:left="179"/>
              <w:rPr>
                <w:sz w:val="24"/>
              </w:rPr>
            </w:pPr>
          </w:p>
        </w:tc>
      </w:tr>
      <w:tr w:rsidR="004A3EA1" w:rsidTr="004A3EA1">
        <w:trPr>
          <w:trHeight w:val="412"/>
        </w:trPr>
        <w:tc>
          <w:tcPr>
            <w:tcW w:w="6162" w:type="dxa"/>
          </w:tcPr>
          <w:p w:rsidR="004A3EA1" w:rsidRDefault="004A3EA1" w:rsidP="004A3EA1">
            <w:pPr>
              <w:pStyle w:val="TableParagraph"/>
              <w:spacing w:before="66" w:line="480" w:lineRule="auto"/>
              <w:ind w:left="179"/>
              <w:rPr>
                <w:sz w:val="24"/>
              </w:rPr>
            </w:pPr>
            <w:r>
              <w:rPr>
                <w:sz w:val="24"/>
              </w:rPr>
              <w:t>Referente sicurezza plesso Savio</w:t>
            </w:r>
          </w:p>
        </w:tc>
        <w:tc>
          <w:tcPr>
            <w:tcW w:w="4278" w:type="dxa"/>
          </w:tcPr>
          <w:p w:rsidR="004A3EA1" w:rsidRDefault="004A3EA1" w:rsidP="004A3EA1">
            <w:pPr>
              <w:pStyle w:val="TableParagraph"/>
              <w:spacing w:before="66" w:line="480" w:lineRule="auto"/>
              <w:ind w:left="179"/>
              <w:rPr>
                <w:sz w:val="24"/>
              </w:rPr>
            </w:pPr>
          </w:p>
        </w:tc>
      </w:tr>
      <w:tr w:rsidR="004A3EA1" w:rsidTr="004A3EA1">
        <w:trPr>
          <w:trHeight w:val="412"/>
        </w:trPr>
        <w:tc>
          <w:tcPr>
            <w:tcW w:w="6162" w:type="dxa"/>
          </w:tcPr>
          <w:p w:rsidR="004A3EA1" w:rsidRDefault="004A3EA1" w:rsidP="004A3EA1">
            <w:pPr>
              <w:pStyle w:val="TableParagraph"/>
              <w:spacing w:before="66" w:line="480" w:lineRule="auto"/>
              <w:ind w:left="179"/>
              <w:rPr>
                <w:sz w:val="24"/>
              </w:rPr>
            </w:pPr>
            <w:r>
              <w:rPr>
                <w:sz w:val="24"/>
              </w:rPr>
              <w:t xml:space="preserve">Referente sicurezza plesso </w:t>
            </w:r>
            <w:proofErr w:type="spellStart"/>
            <w:r>
              <w:rPr>
                <w:sz w:val="24"/>
              </w:rPr>
              <w:t>Dasso</w:t>
            </w:r>
            <w:proofErr w:type="spellEnd"/>
          </w:p>
        </w:tc>
        <w:tc>
          <w:tcPr>
            <w:tcW w:w="4278" w:type="dxa"/>
          </w:tcPr>
          <w:p w:rsidR="004A3EA1" w:rsidRDefault="004A3EA1" w:rsidP="004A3EA1">
            <w:pPr>
              <w:pStyle w:val="TableParagraph"/>
              <w:spacing w:before="66" w:line="480" w:lineRule="auto"/>
              <w:ind w:left="179"/>
              <w:rPr>
                <w:sz w:val="24"/>
              </w:rPr>
            </w:pPr>
          </w:p>
        </w:tc>
      </w:tr>
      <w:tr w:rsidR="004A3EA1" w:rsidTr="004A3EA1">
        <w:trPr>
          <w:trHeight w:val="412"/>
        </w:trPr>
        <w:tc>
          <w:tcPr>
            <w:tcW w:w="6162" w:type="dxa"/>
          </w:tcPr>
          <w:p w:rsidR="004A3EA1" w:rsidRDefault="004A3EA1" w:rsidP="004A3EA1">
            <w:pPr>
              <w:pStyle w:val="TableParagraph"/>
              <w:spacing w:before="66" w:line="480" w:lineRule="auto"/>
              <w:ind w:left="179"/>
              <w:rPr>
                <w:sz w:val="24"/>
              </w:rPr>
            </w:pPr>
            <w:r>
              <w:rPr>
                <w:sz w:val="24"/>
              </w:rPr>
              <w:t xml:space="preserve">Referente sicurezza plesso </w:t>
            </w:r>
            <w:proofErr w:type="spellStart"/>
            <w:r>
              <w:rPr>
                <w:sz w:val="24"/>
              </w:rPr>
              <w:t>Celadina</w:t>
            </w:r>
            <w:proofErr w:type="spellEnd"/>
          </w:p>
        </w:tc>
        <w:tc>
          <w:tcPr>
            <w:tcW w:w="4278" w:type="dxa"/>
          </w:tcPr>
          <w:p w:rsidR="004A3EA1" w:rsidRDefault="004A3EA1" w:rsidP="004A3EA1">
            <w:pPr>
              <w:pStyle w:val="TableParagraph"/>
              <w:spacing w:before="66" w:line="480" w:lineRule="auto"/>
              <w:ind w:left="179"/>
              <w:rPr>
                <w:sz w:val="24"/>
              </w:rPr>
            </w:pPr>
          </w:p>
        </w:tc>
      </w:tr>
      <w:tr w:rsidR="004A3EA1" w:rsidTr="004A3EA1">
        <w:trPr>
          <w:trHeight w:val="412"/>
        </w:trPr>
        <w:tc>
          <w:tcPr>
            <w:tcW w:w="6162" w:type="dxa"/>
          </w:tcPr>
          <w:p w:rsidR="004A3EA1" w:rsidRDefault="004A3EA1" w:rsidP="004A3EA1">
            <w:pPr>
              <w:pStyle w:val="TableParagraph"/>
              <w:spacing w:before="66" w:line="480" w:lineRule="auto"/>
              <w:ind w:left="179"/>
              <w:rPr>
                <w:sz w:val="24"/>
              </w:rPr>
            </w:pPr>
            <w:r>
              <w:rPr>
                <w:sz w:val="24"/>
              </w:rPr>
              <w:t xml:space="preserve">Referente sicurezza plesso </w:t>
            </w:r>
            <w:proofErr w:type="spellStart"/>
            <w:r>
              <w:rPr>
                <w:sz w:val="24"/>
              </w:rPr>
              <w:t>Corridoni</w:t>
            </w:r>
            <w:proofErr w:type="spellEnd"/>
          </w:p>
        </w:tc>
        <w:tc>
          <w:tcPr>
            <w:tcW w:w="4278" w:type="dxa"/>
          </w:tcPr>
          <w:p w:rsidR="004A3EA1" w:rsidRDefault="004A3EA1" w:rsidP="004A3EA1">
            <w:pPr>
              <w:pStyle w:val="TableParagraph"/>
              <w:spacing w:before="66" w:line="480" w:lineRule="auto"/>
              <w:ind w:left="179"/>
              <w:rPr>
                <w:sz w:val="24"/>
              </w:rPr>
            </w:pPr>
          </w:p>
        </w:tc>
      </w:tr>
    </w:tbl>
    <w:p w:rsidR="008F412F" w:rsidRDefault="008F412F">
      <w:pPr>
        <w:pStyle w:val="Corpotesto"/>
        <w:rPr>
          <w:b/>
          <w:sz w:val="29"/>
        </w:rPr>
      </w:pPr>
    </w:p>
    <w:sectPr w:rsidR="008F412F">
      <w:pgSz w:w="11900" w:h="16840"/>
      <w:pgMar w:top="1080" w:right="320" w:bottom="820" w:left="440" w:header="747" w:footer="6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406" w:rsidRDefault="00A02406">
      <w:r>
        <w:separator/>
      </w:r>
    </w:p>
  </w:endnote>
  <w:endnote w:type="continuationSeparator" w:id="0">
    <w:p w:rsidR="00A02406" w:rsidRDefault="00A02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DFD" w:rsidRDefault="00D17DFD">
    <w:pPr>
      <w:pStyle w:val="Corpotesto"/>
      <w:spacing w:line="14" w:lineRule="auto"/>
      <w:rPr>
        <w:sz w:val="20"/>
      </w:rPr>
    </w:pPr>
    <w:r>
      <w:rPr>
        <w:noProof/>
        <w:lang w:bidi="ar-SA"/>
      </w:rPr>
      <mc:AlternateContent>
        <mc:Choice Requires="wps">
          <w:drawing>
            <wp:anchor distT="0" distB="0" distL="114300" distR="114300" simplePos="0" relativeHeight="247692288" behindDoc="1" locked="0" layoutInCell="1" allowOverlap="1">
              <wp:simplePos x="0" y="0"/>
              <wp:positionH relativeFrom="page">
                <wp:posOffset>629285</wp:posOffset>
              </wp:positionH>
              <wp:positionV relativeFrom="page">
                <wp:posOffset>10113010</wp:posOffset>
              </wp:positionV>
              <wp:extent cx="6373495" cy="0"/>
              <wp:effectExtent l="0" t="0" r="0" b="0"/>
              <wp:wrapNone/>
              <wp:docPr id="1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3495" cy="0"/>
                      </a:xfrm>
                      <a:prstGeom prst="line">
                        <a:avLst/>
                      </a:prstGeom>
                      <a:noFill/>
                      <a:ln w="6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C705B" id="Line 9" o:spid="_x0000_s1026" style="position:absolute;z-index:-255624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55pt,796.3pt" to="551.4pt,79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" strokeweight=".16917mm">
              <w10:wrap anchorx="page" anchory="page"/>
            </v:line>
          </w:pict>
        </mc:Fallback>
      </mc:AlternateContent>
    </w:r>
    <w:r>
      <w:rPr>
        <w:noProof/>
        <w:lang w:bidi="ar-SA"/>
      </w:rPr>
      <mc:AlternateContent>
        <mc:Choice Requires="wps">
          <w:drawing>
            <wp:anchor distT="0" distB="0" distL="114300" distR="114300" simplePos="0" relativeHeight="247693312" behindDoc="1" locked="0" layoutInCell="1" allowOverlap="1">
              <wp:simplePos x="0" y="0"/>
              <wp:positionH relativeFrom="page">
                <wp:posOffset>635000</wp:posOffset>
              </wp:positionH>
              <wp:positionV relativeFrom="page">
                <wp:posOffset>10120630</wp:posOffset>
              </wp:positionV>
              <wp:extent cx="1717675" cy="127635"/>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767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7DFD" w:rsidRDefault="00D17DFD">
                          <w:pPr>
                            <w:spacing w:line="178" w:lineRule="exact"/>
                            <w:ind w:left="20"/>
                            <w:rPr>
                              <w:rFonts w:ascii="Arial"/>
                              <w:i/>
                              <w:sz w:val="16"/>
                            </w:rPr>
                          </w:pPr>
                          <w:r>
                            <w:rPr>
                              <w:rFonts w:ascii="Arial"/>
                              <w:i/>
                              <w:sz w:val="16"/>
                            </w:rPr>
                            <w:t xml:space="preserve">IC  </w:t>
                          </w:r>
                          <w:r>
                            <w:rPr>
                              <w:rFonts w:ascii="Arial"/>
                              <w:i/>
                              <w:sz w:val="16"/>
                            </w:rPr>
                            <w:t>“</w:t>
                          </w:r>
                          <w:r>
                            <w:rPr>
                              <w:rFonts w:ascii="Arial"/>
                              <w:i/>
                              <w:sz w:val="16"/>
                            </w:rPr>
                            <w:t>De Amicis</w:t>
                          </w:r>
                          <w:r>
                            <w:rPr>
                              <w:rFonts w:ascii="Arial"/>
                              <w:i/>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9" type="#_x0000_t202" style="position:absolute;margin-left:50pt;margin-top:796.9pt;width:135.25pt;height:10.05pt;z-index:-255623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" filled="f" stroked="f">
              <v:textbox inset="0,0,0,0">
                <w:txbxContent>
                  <w:p w:rsidR="00D17DFD" w:rsidRDefault="00D17DFD">
                    <w:pPr>
                      <w:spacing w:line="178" w:lineRule="exact"/>
                      <w:ind w:left="20"/>
                      <w:rPr>
                        <w:rFonts w:ascii="Arial"/>
                        <w:i/>
                        <w:sz w:val="16"/>
                      </w:rPr>
                    </w:pPr>
                    <w:r>
                      <w:rPr>
                        <w:rFonts w:ascii="Arial"/>
                        <w:i/>
                        <w:sz w:val="16"/>
                      </w:rPr>
                      <w:t xml:space="preserve">IC  </w:t>
                    </w:r>
                    <w:r>
                      <w:rPr>
                        <w:rFonts w:ascii="Arial"/>
                        <w:i/>
                        <w:sz w:val="16"/>
                      </w:rPr>
                      <w:t>“</w:t>
                    </w:r>
                    <w:r>
                      <w:rPr>
                        <w:rFonts w:ascii="Arial"/>
                        <w:i/>
                        <w:sz w:val="16"/>
                      </w:rPr>
                      <w:t>De Amicis</w:t>
                    </w:r>
                    <w:r>
                      <w:rPr>
                        <w:rFonts w:ascii="Arial"/>
                        <w:i/>
                        <w:sz w:val="16"/>
                      </w:rPr>
                      <w:t>”</w:t>
                    </w:r>
                  </w:p>
                </w:txbxContent>
              </v:textbox>
              <w10:wrap anchorx="page" anchory="page"/>
            </v:shape>
          </w:pict>
        </mc:Fallback>
      </mc:AlternateContent>
    </w:r>
    <w:r>
      <w:rPr>
        <w:noProof/>
        <w:lang w:bidi="ar-SA"/>
      </w:rPr>
      <mc:AlternateContent>
        <mc:Choice Requires="wps">
          <w:drawing>
            <wp:anchor distT="0" distB="0" distL="114300" distR="114300" simplePos="0" relativeHeight="247694336" behindDoc="1" locked="0" layoutInCell="1" allowOverlap="1">
              <wp:simplePos x="0" y="0"/>
              <wp:positionH relativeFrom="page">
                <wp:posOffset>6543675</wp:posOffset>
              </wp:positionH>
              <wp:positionV relativeFrom="page">
                <wp:posOffset>10120630</wp:posOffset>
              </wp:positionV>
              <wp:extent cx="451485" cy="127635"/>
              <wp:effectExtent l="0" t="0" r="0"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7DFD" w:rsidRDefault="00D17DFD">
                          <w:pPr>
                            <w:spacing w:line="178" w:lineRule="exact"/>
                            <w:ind w:left="20"/>
                            <w:rPr>
                              <w:rFonts w:ascii="Arial"/>
                              <w:i/>
                              <w:sz w:val="16"/>
                            </w:rPr>
                          </w:pPr>
                          <w:r>
                            <w:rPr>
                              <w:rFonts w:ascii="Arial"/>
                              <w:i/>
                              <w:sz w:val="16"/>
                            </w:rPr>
                            <w:t xml:space="preserve">pag. </w:t>
                          </w:r>
                          <w:r>
                            <w:fldChar w:fldCharType="begin"/>
                          </w:r>
                          <w:r>
                            <w:rPr>
                              <w:rFonts w:ascii="Arial"/>
                              <w:i/>
                              <w:sz w:val="16"/>
                            </w:rPr>
                            <w:instrText xml:space="preserve"> PAGE </w:instrText>
                          </w:r>
                          <w:r>
                            <w:fldChar w:fldCharType="separate"/>
                          </w:r>
                          <w:r>
                            <w:rPr>
                              <w:rFonts w:ascii="Arial"/>
                              <w:i/>
                              <w:noProof/>
                              <w:sz w:val="16"/>
                            </w:rPr>
                            <w:t>2</w:t>
                          </w:r>
                          <w:r>
                            <w:fldChar w:fldCharType="end"/>
                          </w:r>
                          <w:r>
                            <w:rPr>
                              <w:rFonts w:ascii="Arial"/>
                              <w:i/>
                              <w:sz w:val="16"/>
                            </w:rPr>
                            <w:t>/28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515.25pt;margin-top:796.9pt;width:35.55pt;height:10.05pt;z-index:-25562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" filled="f" stroked="f">
              <v:textbox inset="0,0,0,0">
                <w:txbxContent>
                  <w:p w:rsidR="00D17DFD" w:rsidRDefault="00D17DFD">
                    <w:pPr>
                      <w:spacing w:line="178" w:lineRule="exact"/>
                      <w:ind w:left="20"/>
                      <w:rPr>
                        <w:rFonts w:ascii="Arial"/>
                        <w:i/>
                        <w:sz w:val="16"/>
                      </w:rPr>
                    </w:pPr>
                    <w:r>
                      <w:rPr>
                        <w:rFonts w:ascii="Arial"/>
                        <w:i/>
                        <w:sz w:val="16"/>
                      </w:rPr>
                      <w:t xml:space="preserve">pag. </w:t>
                    </w:r>
                    <w:r>
                      <w:fldChar w:fldCharType="begin"/>
                    </w:r>
                    <w:r>
                      <w:rPr>
                        <w:rFonts w:ascii="Arial"/>
                        <w:i/>
                        <w:sz w:val="16"/>
                      </w:rPr>
                      <w:instrText xml:space="preserve"> PAGE </w:instrText>
                    </w:r>
                    <w:r>
                      <w:fldChar w:fldCharType="separate"/>
                    </w:r>
                    <w:r>
                      <w:rPr>
                        <w:rFonts w:ascii="Arial"/>
                        <w:i/>
                        <w:noProof/>
                        <w:sz w:val="16"/>
                      </w:rPr>
                      <w:t>2</w:t>
                    </w:r>
                    <w:r>
                      <w:fldChar w:fldCharType="end"/>
                    </w:r>
                    <w:r>
                      <w:rPr>
                        <w:rFonts w:ascii="Arial"/>
                        <w:i/>
                        <w:sz w:val="16"/>
                      </w:rPr>
                      <w:t>/28</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DFD" w:rsidRDefault="00D17DFD">
    <w:pPr>
      <w:pStyle w:val="Corpotesto"/>
      <w:spacing w:line="14" w:lineRule="auto"/>
      <w:rPr>
        <w:sz w:val="20"/>
      </w:rPr>
    </w:pPr>
    <w:r>
      <w:rPr>
        <w:noProof/>
        <w:lang w:bidi="ar-SA"/>
      </w:rPr>
      <mc:AlternateContent>
        <mc:Choice Requires="wps">
          <w:drawing>
            <wp:anchor distT="0" distB="0" distL="114300" distR="114300" simplePos="0" relativeHeight="247695360" behindDoc="1" locked="0" layoutInCell="1" allowOverlap="1">
              <wp:simplePos x="0" y="0"/>
              <wp:positionH relativeFrom="page">
                <wp:posOffset>629285</wp:posOffset>
              </wp:positionH>
              <wp:positionV relativeFrom="page">
                <wp:posOffset>10113010</wp:posOffset>
              </wp:positionV>
              <wp:extent cx="6373495" cy="0"/>
              <wp:effectExtent l="0" t="0" r="0" b="0"/>
              <wp:wrapNone/>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3495" cy="0"/>
                      </a:xfrm>
                      <a:prstGeom prst="line">
                        <a:avLst/>
                      </a:prstGeom>
                      <a:noFill/>
                      <a:ln w="6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B05731" id="Line 6" o:spid="_x0000_s1026" style="position:absolute;z-index:-255621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55pt,796.3pt" to="551.4pt,79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" strokeweight=".16917mm">
              <w10:wrap anchorx="page" anchory="page"/>
            </v:line>
          </w:pict>
        </mc:Fallback>
      </mc:AlternateContent>
    </w:r>
    <w:r>
      <w:rPr>
        <w:noProof/>
        <w:lang w:bidi="ar-SA"/>
      </w:rPr>
      <mc:AlternateContent>
        <mc:Choice Requires="wps">
          <w:drawing>
            <wp:anchor distT="0" distB="0" distL="114300" distR="114300" simplePos="0" relativeHeight="247696384" behindDoc="1" locked="0" layoutInCell="1" allowOverlap="1">
              <wp:simplePos x="0" y="0"/>
              <wp:positionH relativeFrom="page">
                <wp:posOffset>635000</wp:posOffset>
              </wp:positionH>
              <wp:positionV relativeFrom="page">
                <wp:posOffset>10120630</wp:posOffset>
              </wp:positionV>
              <wp:extent cx="1717675" cy="127635"/>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767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7DFD" w:rsidRDefault="00D17DFD" w:rsidP="002B517F">
                          <w:pPr>
                            <w:spacing w:line="178" w:lineRule="exact"/>
                            <w:ind w:left="20"/>
                            <w:rPr>
                              <w:rFonts w:ascii="Arial"/>
                              <w:i/>
                              <w:sz w:val="16"/>
                            </w:rPr>
                          </w:pPr>
                          <w:r>
                            <w:rPr>
                              <w:rFonts w:ascii="Arial"/>
                              <w:i/>
                              <w:sz w:val="16"/>
                            </w:rPr>
                            <w:t xml:space="preserve">IC  </w:t>
                          </w:r>
                          <w:r>
                            <w:rPr>
                              <w:rFonts w:ascii="Arial"/>
                              <w:i/>
                              <w:sz w:val="16"/>
                            </w:rPr>
                            <w:t>“</w:t>
                          </w:r>
                          <w:r>
                            <w:rPr>
                              <w:rFonts w:ascii="Arial"/>
                              <w:i/>
                              <w:sz w:val="16"/>
                            </w:rPr>
                            <w:t>De Amicis</w:t>
                          </w:r>
                          <w:r>
                            <w:rPr>
                              <w:rFonts w:ascii="Arial"/>
                              <w:i/>
                              <w:sz w:val="16"/>
                            </w:rPr>
                            <w:t>”</w:t>
                          </w:r>
                        </w:p>
                        <w:p w:rsidR="00D17DFD" w:rsidRDefault="00D17DFD">
                          <w:pPr>
                            <w:spacing w:line="178" w:lineRule="exact"/>
                            <w:ind w:left="20"/>
                            <w:rPr>
                              <w:rFonts w:ascii="Arial"/>
                              <w:i/>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1" type="#_x0000_t202" style="position:absolute;margin-left:50pt;margin-top:796.9pt;width:135.25pt;height:10.05pt;z-index:-25562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" filled="f" stroked="f">
              <v:textbox inset="0,0,0,0">
                <w:txbxContent>
                  <w:p w:rsidR="00D17DFD" w:rsidRDefault="00D17DFD" w:rsidP="002B517F">
                    <w:pPr>
                      <w:spacing w:line="178" w:lineRule="exact"/>
                      <w:ind w:left="20"/>
                      <w:rPr>
                        <w:rFonts w:ascii="Arial"/>
                        <w:i/>
                        <w:sz w:val="16"/>
                      </w:rPr>
                    </w:pPr>
                    <w:r>
                      <w:rPr>
                        <w:rFonts w:ascii="Arial"/>
                        <w:i/>
                        <w:sz w:val="16"/>
                      </w:rPr>
                      <w:t xml:space="preserve">IC  </w:t>
                    </w:r>
                    <w:r>
                      <w:rPr>
                        <w:rFonts w:ascii="Arial"/>
                        <w:i/>
                        <w:sz w:val="16"/>
                      </w:rPr>
                      <w:t>“</w:t>
                    </w:r>
                    <w:r>
                      <w:rPr>
                        <w:rFonts w:ascii="Arial"/>
                        <w:i/>
                        <w:sz w:val="16"/>
                      </w:rPr>
                      <w:t>De Amicis</w:t>
                    </w:r>
                    <w:r>
                      <w:rPr>
                        <w:rFonts w:ascii="Arial"/>
                        <w:i/>
                        <w:sz w:val="16"/>
                      </w:rPr>
                      <w:t>”</w:t>
                    </w:r>
                  </w:p>
                  <w:p w:rsidR="00D17DFD" w:rsidRDefault="00D17DFD">
                    <w:pPr>
                      <w:spacing w:line="178" w:lineRule="exact"/>
                      <w:ind w:left="20"/>
                      <w:rPr>
                        <w:rFonts w:ascii="Arial"/>
                        <w:i/>
                        <w:sz w:val="16"/>
                      </w:rPr>
                    </w:pPr>
                  </w:p>
                </w:txbxContent>
              </v:textbox>
              <w10:wrap anchorx="page" anchory="page"/>
            </v:shape>
          </w:pict>
        </mc:Fallback>
      </mc:AlternateContent>
    </w:r>
    <w:r>
      <w:rPr>
        <w:noProof/>
        <w:lang w:bidi="ar-SA"/>
      </w:rPr>
      <mc:AlternateContent>
        <mc:Choice Requires="wps">
          <w:drawing>
            <wp:anchor distT="0" distB="0" distL="114300" distR="114300" simplePos="0" relativeHeight="247697408" behindDoc="1" locked="0" layoutInCell="1" allowOverlap="1">
              <wp:simplePos x="0" y="0"/>
              <wp:positionH relativeFrom="page">
                <wp:posOffset>6490335</wp:posOffset>
              </wp:positionH>
              <wp:positionV relativeFrom="page">
                <wp:posOffset>10120630</wp:posOffset>
              </wp:positionV>
              <wp:extent cx="507365" cy="12763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7DFD" w:rsidRDefault="00D17DFD">
                          <w:pPr>
                            <w:spacing w:line="178" w:lineRule="exact"/>
                            <w:ind w:left="20"/>
                            <w:rPr>
                              <w:rFonts w:ascii="Arial"/>
                              <w:i/>
                              <w:sz w:val="16"/>
                            </w:rPr>
                          </w:pPr>
                          <w:r>
                            <w:rPr>
                              <w:rFonts w:ascii="Arial"/>
                              <w:i/>
                              <w:sz w:val="16"/>
                            </w:rPr>
                            <w:t xml:space="preserve">pag. </w:t>
                          </w:r>
                          <w:r>
                            <w:fldChar w:fldCharType="begin"/>
                          </w:r>
                          <w:r>
                            <w:rPr>
                              <w:rFonts w:ascii="Arial"/>
                              <w:i/>
                              <w:sz w:val="16"/>
                            </w:rPr>
                            <w:instrText xml:space="preserve"> PAGE </w:instrText>
                          </w:r>
                          <w:r>
                            <w:fldChar w:fldCharType="separate"/>
                          </w:r>
                          <w:r>
                            <w:rPr>
                              <w:rFonts w:ascii="Arial"/>
                              <w:i/>
                              <w:noProof/>
                              <w:sz w:val="16"/>
                            </w:rPr>
                            <w:t>19</w:t>
                          </w:r>
                          <w:r>
                            <w:fldChar w:fldCharType="end"/>
                          </w:r>
                          <w:r>
                            <w:rPr>
                              <w:rFonts w:ascii="Arial"/>
                              <w:i/>
                              <w:sz w:val="16"/>
                            </w:rPr>
                            <w:t>/28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margin-left:511.05pt;margin-top:796.9pt;width:39.95pt;height:10.05pt;z-index:-255619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" filled="f" stroked="f">
              <v:textbox inset="0,0,0,0">
                <w:txbxContent>
                  <w:p w:rsidR="00D17DFD" w:rsidRDefault="00D17DFD">
                    <w:pPr>
                      <w:spacing w:line="178" w:lineRule="exact"/>
                      <w:ind w:left="20"/>
                      <w:rPr>
                        <w:rFonts w:ascii="Arial"/>
                        <w:i/>
                        <w:sz w:val="16"/>
                      </w:rPr>
                    </w:pPr>
                    <w:r>
                      <w:rPr>
                        <w:rFonts w:ascii="Arial"/>
                        <w:i/>
                        <w:sz w:val="16"/>
                      </w:rPr>
                      <w:t xml:space="preserve">pag. </w:t>
                    </w:r>
                    <w:r>
                      <w:fldChar w:fldCharType="begin"/>
                    </w:r>
                    <w:r>
                      <w:rPr>
                        <w:rFonts w:ascii="Arial"/>
                        <w:i/>
                        <w:sz w:val="16"/>
                      </w:rPr>
                      <w:instrText xml:space="preserve"> PAGE </w:instrText>
                    </w:r>
                    <w:r>
                      <w:fldChar w:fldCharType="separate"/>
                    </w:r>
                    <w:r>
                      <w:rPr>
                        <w:rFonts w:ascii="Arial"/>
                        <w:i/>
                        <w:noProof/>
                        <w:sz w:val="16"/>
                      </w:rPr>
                      <w:t>19</w:t>
                    </w:r>
                    <w:r>
                      <w:fldChar w:fldCharType="end"/>
                    </w:r>
                    <w:r>
                      <w:rPr>
                        <w:rFonts w:ascii="Arial"/>
                        <w:i/>
                        <w:sz w:val="16"/>
                      </w:rPr>
                      <w:t>/28</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DFD" w:rsidRDefault="00D17DFD">
    <w:pPr>
      <w:pStyle w:val="Corpotesto"/>
      <w:spacing w:line="14" w:lineRule="auto"/>
      <w:rPr>
        <w:sz w:val="20"/>
      </w:rPr>
    </w:pPr>
    <w:r>
      <w:rPr>
        <w:noProof/>
        <w:lang w:bidi="ar-SA"/>
      </w:rPr>
      <mc:AlternateContent>
        <mc:Choice Requires="wps">
          <w:drawing>
            <wp:anchor distT="0" distB="0" distL="114300" distR="114300" simplePos="0" relativeHeight="247698432" behindDoc="1" locked="0" layoutInCell="1" allowOverlap="1">
              <wp:simplePos x="0" y="0"/>
              <wp:positionH relativeFrom="page">
                <wp:posOffset>629285</wp:posOffset>
              </wp:positionH>
              <wp:positionV relativeFrom="page">
                <wp:posOffset>10113010</wp:posOffset>
              </wp:positionV>
              <wp:extent cx="6373495" cy="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3495" cy="0"/>
                      </a:xfrm>
                      <a:prstGeom prst="line">
                        <a:avLst/>
                      </a:prstGeom>
                      <a:noFill/>
                      <a:ln w="6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CCD80" id="Line 3" o:spid="_x0000_s1026" style="position:absolute;z-index:-25561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55pt,796.3pt" to="551.4pt,79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gTnHAIAAEEEAAAOAAAAZHJzL2Uyb0RvYy54bWysU8GO2jAQvVfqP1i+QxLIsh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" strokeweight=".16917mm">
              <w10:wrap anchorx="page" anchory="page"/>
            </v:line>
          </w:pict>
        </mc:Fallback>
      </mc:AlternateContent>
    </w:r>
    <w:r>
      <w:rPr>
        <w:noProof/>
        <w:lang w:bidi="ar-SA"/>
      </w:rPr>
      <mc:AlternateContent>
        <mc:Choice Requires="wps">
          <w:drawing>
            <wp:anchor distT="0" distB="0" distL="114300" distR="114300" simplePos="0" relativeHeight="247699456" behindDoc="1" locked="0" layoutInCell="1" allowOverlap="1">
              <wp:simplePos x="0" y="0"/>
              <wp:positionH relativeFrom="page">
                <wp:posOffset>635000</wp:posOffset>
              </wp:positionH>
              <wp:positionV relativeFrom="page">
                <wp:posOffset>10120630</wp:posOffset>
              </wp:positionV>
              <wp:extent cx="1717675" cy="1276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767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7DFD" w:rsidRDefault="00D17DFD" w:rsidP="002B517F">
                          <w:pPr>
                            <w:spacing w:line="178" w:lineRule="exact"/>
                            <w:ind w:left="20"/>
                            <w:rPr>
                              <w:rFonts w:ascii="Arial"/>
                              <w:i/>
                              <w:sz w:val="16"/>
                            </w:rPr>
                          </w:pPr>
                          <w:r>
                            <w:rPr>
                              <w:rFonts w:ascii="Arial"/>
                              <w:i/>
                              <w:sz w:val="16"/>
                            </w:rPr>
                            <w:t xml:space="preserve">IC  </w:t>
                          </w:r>
                          <w:r>
                            <w:rPr>
                              <w:rFonts w:ascii="Arial"/>
                              <w:i/>
                              <w:sz w:val="16"/>
                            </w:rPr>
                            <w:t>“</w:t>
                          </w:r>
                          <w:r>
                            <w:rPr>
                              <w:rFonts w:ascii="Arial"/>
                              <w:i/>
                              <w:sz w:val="16"/>
                            </w:rPr>
                            <w:t>De Amicis</w:t>
                          </w:r>
                          <w:r>
                            <w:rPr>
                              <w:rFonts w:ascii="Arial"/>
                              <w:i/>
                              <w:sz w:val="16"/>
                            </w:rPr>
                            <w:t>”</w:t>
                          </w:r>
                        </w:p>
                        <w:p w:rsidR="00D17DFD" w:rsidRDefault="00D17DFD">
                          <w:pPr>
                            <w:spacing w:line="178" w:lineRule="exact"/>
                            <w:ind w:left="20"/>
                            <w:rPr>
                              <w:rFonts w:ascii="Arial"/>
                              <w:i/>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3" type="#_x0000_t202" style="position:absolute;margin-left:50pt;margin-top:796.9pt;width:135.25pt;height:10.05pt;z-index:-25561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" filled="f" stroked="f">
              <v:textbox inset="0,0,0,0">
                <w:txbxContent>
                  <w:p w:rsidR="00D17DFD" w:rsidRDefault="00D17DFD" w:rsidP="002B517F">
                    <w:pPr>
                      <w:spacing w:line="178" w:lineRule="exact"/>
                      <w:ind w:left="20"/>
                      <w:rPr>
                        <w:rFonts w:ascii="Arial"/>
                        <w:i/>
                        <w:sz w:val="16"/>
                      </w:rPr>
                    </w:pPr>
                    <w:r>
                      <w:rPr>
                        <w:rFonts w:ascii="Arial"/>
                        <w:i/>
                        <w:sz w:val="16"/>
                      </w:rPr>
                      <w:t xml:space="preserve">IC  </w:t>
                    </w:r>
                    <w:r>
                      <w:rPr>
                        <w:rFonts w:ascii="Arial"/>
                        <w:i/>
                        <w:sz w:val="16"/>
                      </w:rPr>
                      <w:t>“</w:t>
                    </w:r>
                    <w:r>
                      <w:rPr>
                        <w:rFonts w:ascii="Arial"/>
                        <w:i/>
                        <w:sz w:val="16"/>
                      </w:rPr>
                      <w:t>De Amicis</w:t>
                    </w:r>
                    <w:r>
                      <w:rPr>
                        <w:rFonts w:ascii="Arial"/>
                        <w:i/>
                        <w:sz w:val="16"/>
                      </w:rPr>
                      <w:t>”</w:t>
                    </w:r>
                  </w:p>
                  <w:p w:rsidR="00D17DFD" w:rsidRDefault="00D17DFD">
                    <w:pPr>
                      <w:spacing w:line="178" w:lineRule="exact"/>
                      <w:ind w:left="20"/>
                      <w:rPr>
                        <w:rFonts w:ascii="Arial"/>
                        <w:i/>
                        <w:sz w:val="16"/>
                      </w:rPr>
                    </w:pPr>
                  </w:p>
                </w:txbxContent>
              </v:textbox>
              <w10:wrap anchorx="page" anchory="page"/>
            </v:shape>
          </w:pict>
        </mc:Fallback>
      </mc:AlternateContent>
    </w:r>
    <w:r>
      <w:rPr>
        <w:noProof/>
        <w:lang w:bidi="ar-SA"/>
      </w:rPr>
      <mc:AlternateContent>
        <mc:Choice Requires="wps">
          <w:drawing>
            <wp:anchor distT="0" distB="0" distL="114300" distR="114300" simplePos="0" relativeHeight="247700480" behindDoc="1" locked="0" layoutInCell="1" allowOverlap="1">
              <wp:simplePos x="0" y="0"/>
              <wp:positionH relativeFrom="page">
                <wp:posOffset>6490335</wp:posOffset>
              </wp:positionH>
              <wp:positionV relativeFrom="page">
                <wp:posOffset>10120630</wp:posOffset>
              </wp:positionV>
              <wp:extent cx="507365" cy="1276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7DFD" w:rsidRDefault="00D17DFD">
                          <w:pPr>
                            <w:spacing w:line="178" w:lineRule="exact"/>
                            <w:ind w:left="20"/>
                            <w:rPr>
                              <w:rFonts w:ascii="Arial"/>
                              <w:i/>
                              <w:sz w:val="16"/>
                            </w:rPr>
                          </w:pPr>
                          <w:r>
                            <w:rPr>
                              <w:rFonts w:ascii="Arial"/>
                              <w:i/>
                              <w:sz w:val="16"/>
                            </w:rPr>
                            <w:t xml:space="preserve">pag. </w:t>
                          </w:r>
                          <w:r>
                            <w:fldChar w:fldCharType="begin"/>
                          </w:r>
                          <w:r>
                            <w:rPr>
                              <w:rFonts w:ascii="Arial"/>
                              <w:i/>
                              <w:sz w:val="16"/>
                            </w:rPr>
                            <w:instrText xml:space="preserve"> PAGE </w:instrText>
                          </w:r>
                          <w:r>
                            <w:fldChar w:fldCharType="separate"/>
                          </w:r>
                          <w:r>
                            <w:rPr>
                              <w:rFonts w:ascii="Arial"/>
                              <w:i/>
                              <w:noProof/>
                              <w:sz w:val="16"/>
                            </w:rPr>
                            <w:t>22</w:t>
                          </w:r>
                          <w:r>
                            <w:fldChar w:fldCharType="end"/>
                          </w:r>
                          <w:r>
                            <w:rPr>
                              <w:rFonts w:ascii="Arial"/>
                              <w:i/>
                              <w:sz w:val="16"/>
                            </w:rPr>
                            <w:t>/28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44" type="#_x0000_t202" style="position:absolute;margin-left:511.05pt;margin-top:796.9pt;width:39.95pt;height:10.05pt;z-index:-25561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" filled="f" stroked="f">
              <v:textbox inset="0,0,0,0">
                <w:txbxContent>
                  <w:p w:rsidR="00D17DFD" w:rsidRDefault="00D17DFD">
                    <w:pPr>
                      <w:spacing w:line="178" w:lineRule="exact"/>
                      <w:ind w:left="20"/>
                      <w:rPr>
                        <w:rFonts w:ascii="Arial"/>
                        <w:i/>
                        <w:sz w:val="16"/>
                      </w:rPr>
                    </w:pPr>
                    <w:r>
                      <w:rPr>
                        <w:rFonts w:ascii="Arial"/>
                        <w:i/>
                        <w:sz w:val="16"/>
                      </w:rPr>
                      <w:t xml:space="preserve">pag. </w:t>
                    </w:r>
                    <w:r>
                      <w:fldChar w:fldCharType="begin"/>
                    </w:r>
                    <w:r>
                      <w:rPr>
                        <w:rFonts w:ascii="Arial"/>
                        <w:i/>
                        <w:sz w:val="16"/>
                      </w:rPr>
                      <w:instrText xml:space="preserve"> PAGE </w:instrText>
                    </w:r>
                    <w:r>
                      <w:fldChar w:fldCharType="separate"/>
                    </w:r>
                    <w:r>
                      <w:rPr>
                        <w:rFonts w:ascii="Arial"/>
                        <w:i/>
                        <w:noProof/>
                        <w:sz w:val="16"/>
                      </w:rPr>
                      <w:t>22</w:t>
                    </w:r>
                    <w:r>
                      <w:fldChar w:fldCharType="end"/>
                    </w:r>
                    <w:r>
                      <w:rPr>
                        <w:rFonts w:ascii="Arial"/>
                        <w:i/>
                        <w:sz w:val="16"/>
                      </w:rPr>
                      <w:t>/28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406" w:rsidRDefault="00A02406">
      <w:r>
        <w:separator/>
      </w:r>
    </w:p>
  </w:footnote>
  <w:footnote w:type="continuationSeparator" w:id="0">
    <w:p w:rsidR="00A02406" w:rsidRDefault="00A02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DFD" w:rsidRDefault="00D17DFD">
    <w:pPr>
      <w:pStyle w:val="Corpotesto"/>
      <w:spacing w:line="14" w:lineRule="auto"/>
      <w:rPr>
        <w:sz w:val="20"/>
      </w:rPr>
    </w:pPr>
    <w:r>
      <w:rPr>
        <w:noProof/>
        <w:lang w:bidi="ar-SA"/>
      </w:rPr>
      <mc:AlternateContent>
        <mc:Choice Requires="wps">
          <w:drawing>
            <wp:anchor distT="0" distB="0" distL="114300" distR="114300" simplePos="0" relativeHeight="247690240" behindDoc="1" locked="0" layoutInCell="1" allowOverlap="1">
              <wp:simplePos x="0" y="0"/>
              <wp:positionH relativeFrom="page">
                <wp:posOffset>629285</wp:posOffset>
              </wp:positionH>
              <wp:positionV relativeFrom="page">
                <wp:posOffset>603250</wp:posOffset>
              </wp:positionV>
              <wp:extent cx="6373495" cy="0"/>
              <wp:effectExtent l="0" t="0" r="0" b="0"/>
              <wp:wrapNone/>
              <wp:docPr id="1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3495" cy="0"/>
                      </a:xfrm>
                      <a:prstGeom prst="line">
                        <a:avLst/>
                      </a:prstGeom>
                      <a:noFill/>
                      <a:ln w="6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76E3A9" id="Line 11" o:spid="_x0000_s1026" style="position:absolute;z-index:-255626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55pt,47.5pt" to="551.4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" strokeweight=".16917mm">
              <w10:wrap anchorx="page" anchory="page"/>
            </v:line>
          </w:pict>
        </mc:Fallback>
      </mc:AlternateContent>
    </w:r>
    <w:r>
      <w:rPr>
        <w:noProof/>
        <w:lang w:bidi="ar-SA"/>
      </w:rPr>
      <mc:AlternateContent>
        <mc:Choice Requires="wps">
          <w:drawing>
            <wp:anchor distT="0" distB="0" distL="114300" distR="114300" simplePos="0" relativeHeight="247691264" behindDoc="1" locked="0" layoutInCell="1" allowOverlap="1">
              <wp:simplePos x="0" y="0"/>
              <wp:positionH relativeFrom="page">
                <wp:posOffset>2721610</wp:posOffset>
              </wp:positionH>
              <wp:positionV relativeFrom="page">
                <wp:posOffset>461645</wp:posOffset>
              </wp:positionV>
              <wp:extent cx="2189480" cy="127635"/>
              <wp:effectExtent l="0" t="0" r="0" b="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948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7DFD" w:rsidRDefault="00D17DFD">
                          <w:pPr>
                            <w:spacing w:line="178" w:lineRule="exact"/>
                            <w:ind w:left="20"/>
                            <w:rPr>
                              <w:rFonts w:ascii="Arial"/>
                              <w:i/>
                              <w:sz w:val="16"/>
                            </w:rPr>
                          </w:pPr>
                          <w:r>
                            <w:rPr>
                              <w:rFonts w:ascii="Arial"/>
                              <w:i/>
                              <w:sz w:val="16"/>
                            </w:rPr>
                            <w:t>Allegato al Documento di Valutazione dei Rischi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214.3pt;margin-top:36.35pt;width:172.4pt;height:10.05pt;z-index:-255625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" filled="f" stroked="f">
              <v:textbox inset="0,0,0,0">
                <w:txbxContent>
                  <w:p w:rsidR="00D17DFD" w:rsidRDefault="00D17DFD">
                    <w:pPr>
                      <w:spacing w:line="178" w:lineRule="exact"/>
                      <w:ind w:left="20"/>
                      <w:rPr>
                        <w:rFonts w:ascii="Arial"/>
                        <w:i/>
                        <w:sz w:val="16"/>
                      </w:rPr>
                    </w:pPr>
                    <w:r>
                      <w:rPr>
                        <w:rFonts w:ascii="Arial"/>
                        <w:i/>
                        <w:sz w:val="16"/>
                      </w:rPr>
                      <w:t>Allegato al Documento di Valutazione dei Rischi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110E1"/>
    <w:multiLevelType w:val="hybridMultilevel"/>
    <w:tmpl w:val="5A12F1FC"/>
    <w:lvl w:ilvl="0" w:tplc="093A5632">
      <w:numFmt w:val="bullet"/>
      <w:lvlText w:val=""/>
      <w:lvlJc w:val="left"/>
      <w:pPr>
        <w:ind w:left="240" w:hanging="142"/>
      </w:pPr>
      <w:rPr>
        <w:rFonts w:ascii="Symbol" w:eastAsia="Symbol" w:hAnsi="Symbol" w:cs="Symbol" w:hint="default"/>
        <w:w w:val="99"/>
        <w:sz w:val="20"/>
        <w:szCs w:val="20"/>
        <w:lang w:val="it-IT" w:eastAsia="it-IT" w:bidi="it-IT"/>
      </w:rPr>
    </w:lvl>
    <w:lvl w:ilvl="1" w:tplc="1930AB36">
      <w:numFmt w:val="bullet"/>
      <w:lvlText w:val="•"/>
      <w:lvlJc w:val="left"/>
      <w:pPr>
        <w:ind w:left="611" w:hanging="142"/>
      </w:pPr>
      <w:rPr>
        <w:rFonts w:hint="default"/>
        <w:lang w:val="it-IT" w:eastAsia="it-IT" w:bidi="it-IT"/>
      </w:rPr>
    </w:lvl>
    <w:lvl w:ilvl="2" w:tplc="CEDA088E">
      <w:numFmt w:val="bullet"/>
      <w:lvlText w:val="•"/>
      <w:lvlJc w:val="left"/>
      <w:pPr>
        <w:ind w:left="983" w:hanging="142"/>
      </w:pPr>
      <w:rPr>
        <w:rFonts w:hint="default"/>
        <w:lang w:val="it-IT" w:eastAsia="it-IT" w:bidi="it-IT"/>
      </w:rPr>
    </w:lvl>
    <w:lvl w:ilvl="3" w:tplc="AD3C7A4C">
      <w:numFmt w:val="bullet"/>
      <w:lvlText w:val="•"/>
      <w:lvlJc w:val="left"/>
      <w:pPr>
        <w:ind w:left="1355" w:hanging="142"/>
      </w:pPr>
      <w:rPr>
        <w:rFonts w:hint="default"/>
        <w:lang w:val="it-IT" w:eastAsia="it-IT" w:bidi="it-IT"/>
      </w:rPr>
    </w:lvl>
    <w:lvl w:ilvl="4" w:tplc="1AA470F8">
      <w:numFmt w:val="bullet"/>
      <w:lvlText w:val="•"/>
      <w:lvlJc w:val="left"/>
      <w:pPr>
        <w:ind w:left="1727" w:hanging="142"/>
      </w:pPr>
      <w:rPr>
        <w:rFonts w:hint="default"/>
        <w:lang w:val="it-IT" w:eastAsia="it-IT" w:bidi="it-IT"/>
      </w:rPr>
    </w:lvl>
    <w:lvl w:ilvl="5" w:tplc="6EF4E092">
      <w:numFmt w:val="bullet"/>
      <w:lvlText w:val="•"/>
      <w:lvlJc w:val="left"/>
      <w:pPr>
        <w:ind w:left="2099" w:hanging="142"/>
      </w:pPr>
      <w:rPr>
        <w:rFonts w:hint="default"/>
        <w:lang w:val="it-IT" w:eastAsia="it-IT" w:bidi="it-IT"/>
      </w:rPr>
    </w:lvl>
    <w:lvl w:ilvl="6" w:tplc="03E26736">
      <w:numFmt w:val="bullet"/>
      <w:lvlText w:val="•"/>
      <w:lvlJc w:val="left"/>
      <w:pPr>
        <w:ind w:left="2471" w:hanging="142"/>
      </w:pPr>
      <w:rPr>
        <w:rFonts w:hint="default"/>
        <w:lang w:val="it-IT" w:eastAsia="it-IT" w:bidi="it-IT"/>
      </w:rPr>
    </w:lvl>
    <w:lvl w:ilvl="7" w:tplc="F89046A6">
      <w:numFmt w:val="bullet"/>
      <w:lvlText w:val="•"/>
      <w:lvlJc w:val="left"/>
      <w:pPr>
        <w:ind w:left="2843" w:hanging="142"/>
      </w:pPr>
      <w:rPr>
        <w:rFonts w:hint="default"/>
        <w:lang w:val="it-IT" w:eastAsia="it-IT" w:bidi="it-IT"/>
      </w:rPr>
    </w:lvl>
    <w:lvl w:ilvl="8" w:tplc="BD1A4662">
      <w:numFmt w:val="bullet"/>
      <w:lvlText w:val="•"/>
      <w:lvlJc w:val="left"/>
      <w:pPr>
        <w:ind w:left="3215" w:hanging="142"/>
      </w:pPr>
      <w:rPr>
        <w:rFonts w:hint="default"/>
        <w:lang w:val="it-IT" w:eastAsia="it-IT" w:bidi="it-IT"/>
      </w:rPr>
    </w:lvl>
  </w:abstractNum>
  <w:abstractNum w:abstractNumId="1" w15:restartNumberingAfterBreak="0">
    <w:nsid w:val="054849EF"/>
    <w:multiLevelType w:val="hybridMultilevel"/>
    <w:tmpl w:val="31F02326"/>
    <w:lvl w:ilvl="0" w:tplc="D4D0C14E">
      <w:numFmt w:val="bullet"/>
      <w:lvlText w:val=""/>
      <w:lvlJc w:val="left"/>
      <w:pPr>
        <w:ind w:left="249" w:hanging="142"/>
      </w:pPr>
      <w:rPr>
        <w:rFonts w:ascii="Symbol" w:eastAsia="Symbol" w:hAnsi="Symbol" w:cs="Symbol" w:hint="default"/>
        <w:w w:val="99"/>
        <w:sz w:val="20"/>
        <w:szCs w:val="20"/>
        <w:lang w:val="it-IT" w:eastAsia="it-IT" w:bidi="it-IT"/>
      </w:rPr>
    </w:lvl>
    <w:lvl w:ilvl="1" w:tplc="7B025808">
      <w:numFmt w:val="bullet"/>
      <w:lvlText w:val="•"/>
      <w:lvlJc w:val="left"/>
      <w:pPr>
        <w:ind w:left="603" w:hanging="142"/>
      </w:pPr>
      <w:rPr>
        <w:rFonts w:hint="default"/>
        <w:lang w:val="it-IT" w:eastAsia="it-IT" w:bidi="it-IT"/>
      </w:rPr>
    </w:lvl>
    <w:lvl w:ilvl="2" w:tplc="88E8A372">
      <w:numFmt w:val="bullet"/>
      <w:lvlText w:val="•"/>
      <w:lvlJc w:val="left"/>
      <w:pPr>
        <w:ind w:left="967" w:hanging="142"/>
      </w:pPr>
      <w:rPr>
        <w:rFonts w:hint="default"/>
        <w:lang w:val="it-IT" w:eastAsia="it-IT" w:bidi="it-IT"/>
      </w:rPr>
    </w:lvl>
    <w:lvl w:ilvl="3" w:tplc="EB50EBA2">
      <w:numFmt w:val="bullet"/>
      <w:lvlText w:val="•"/>
      <w:lvlJc w:val="left"/>
      <w:pPr>
        <w:ind w:left="1331" w:hanging="142"/>
      </w:pPr>
      <w:rPr>
        <w:rFonts w:hint="default"/>
        <w:lang w:val="it-IT" w:eastAsia="it-IT" w:bidi="it-IT"/>
      </w:rPr>
    </w:lvl>
    <w:lvl w:ilvl="4" w:tplc="603443EE">
      <w:numFmt w:val="bullet"/>
      <w:lvlText w:val="•"/>
      <w:lvlJc w:val="left"/>
      <w:pPr>
        <w:ind w:left="1695" w:hanging="142"/>
      </w:pPr>
      <w:rPr>
        <w:rFonts w:hint="default"/>
        <w:lang w:val="it-IT" w:eastAsia="it-IT" w:bidi="it-IT"/>
      </w:rPr>
    </w:lvl>
    <w:lvl w:ilvl="5" w:tplc="836AE19C">
      <w:numFmt w:val="bullet"/>
      <w:lvlText w:val="•"/>
      <w:lvlJc w:val="left"/>
      <w:pPr>
        <w:ind w:left="2059" w:hanging="142"/>
      </w:pPr>
      <w:rPr>
        <w:rFonts w:hint="default"/>
        <w:lang w:val="it-IT" w:eastAsia="it-IT" w:bidi="it-IT"/>
      </w:rPr>
    </w:lvl>
    <w:lvl w:ilvl="6" w:tplc="ADE0D764">
      <w:numFmt w:val="bullet"/>
      <w:lvlText w:val="•"/>
      <w:lvlJc w:val="left"/>
      <w:pPr>
        <w:ind w:left="2422" w:hanging="142"/>
      </w:pPr>
      <w:rPr>
        <w:rFonts w:hint="default"/>
        <w:lang w:val="it-IT" w:eastAsia="it-IT" w:bidi="it-IT"/>
      </w:rPr>
    </w:lvl>
    <w:lvl w:ilvl="7" w:tplc="C81A0364">
      <w:numFmt w:val="bullet"/>
      <w:lvlText w:val="•"/>
      <w:lvlJc w:val="left"/>
      <w:pPr>
        <w:ind w:left="2786" w:hanging="142"/>
      </w:pPr>
      <w:rPr>
        <w:rFonts w:hint="default"/>
        <w:lang w:val="it-IT" w:eastAsia="it-IT" w:bidi="it-IT"/>
      </w:rPr>
    </w:lvl>
    <w:lvl w:ilvl="8" w:tplc="5A98F3D2">
      <w:numFmt w:val="bullet"/>
      <w:lvlText w:val="•"/>
      <w:lvlJc w:val="left"/>
      <w:pPr>
        <w:ind w:left="3150" w:hanging="142"/>
      </w:pPr>
      <w:rPr>
        <w:rFonts w:hint="default"/>
        <w:lang w:val="it-IT" w:eastAsia="it-IT" w:bidi="it-IT"/>
      </w:rPr>
    </w:lvl>
  </w:abstractNum>
  <w:abstractNum w:abstractNumId="2" w15:restartNumberingAfterBreak="0">
    <w:nsid w:val="05A83FBB"/>
    <w:multiLevelType w:val="hybridMultilevel"/>
    <w:tmpl w:val="5AD8A686"/>
    <w:lvl w:ilvl="0" w:tplc="F672FC76">
      <w:numFmt w:val="bullet"/>
      <w:lvlText w:val=""/>
      <w:lvlJc w:val="left"/>
      <w:pPr>
        <w:ind w:left="249" w:hanging="142"/>
      </w:pPr>
      <w:rPr>
        <w:rFonts w:ascii="Symbol" w:eastAsia="Symbol" w:hAnsi="Symbol" w:cs="Symbol" w:hint="default"/>
        <w:w w:val="99"/>
        <w:sz w:val="20"/>
        <w:szCs w:val="20"/>
        <w:lang w:val="it-IT" w:eastAsia="it-IT" w:bidi="it-IT"/>
      </w:rPr>
    </w:lvl>
    <w:lvl w:ilvl="1" w:tplc="F09EA15E">
      <w:numFmt w:val="bullet"/>
      <w:lvlText w:val="•"/>
      <w:lvlJc w:val="left"/>
      <w:pPr>
        <w:ind w:left="612" w:hanging="142"/>
      </w:pPr>
      <w:rPr>
        <w:rFonts w:hint="default"/>
        <w:lang w:val="it-IT" w:eastAsia="it-IT" w:bidi="it-IT"/>
      </w:rPr>
    </w:lvl>
    <w:lvl w:ilvl="2" w:tplc="0D1673B8">
      <w:numFmt w:val="bullet"/>
      <w:lvlText w:val="•"/>
      <w:lvlJc w:val="left"/>
      <w:pPr>
        <w:ind w:left="985" w:hanging="142"/>
      </w:pPr>
      <w:rPr>
        <w:rFonts w:hint="default"/>
        <w:lang w:val="it-IT" w:eastAsia="it-IT" w:bidi="it-IT"/>
      </w:rPr>
    </w:lvl>
    <w:lvl w:ilvl="3" w:tplc="DE526F96">
      <w:numFmt w:val="bullet"/>
      <w:lvlText w:val="•"/>
      <w:lvlJc w:val="left"/>
      <w:pPr>
        <w:ind w:left="1358" w:hanging="142"/>
      </w:pPr>
      <w:rPr>
        <w:rFonts w:hint="default"/>
        <w:lang w:val="it-IT" w:eastAsia="it-IT" w:bidi="it-IT"/>
      </w:rPr>
    </w:lvl>
    <w:lvl w:ilvl="4" w:tplc="51D82150">
      <w:numFmt w:val="bullet"/>
      <w:lvlText w:val="•"/>
      <w:lvlJc w:val="left"/>
      <w:pPr>
        <w:ind w:left="1731" w:hanging="142"/>
      </w:pPr>
      <w:rPr>
        <w:rFonts w:hint="default"/>
        <w:lang w:val="it-IT" w:eastAsia="it-IT" w:bidi="it-IT"/>
      </w:rPr>
    </w:lvl>
    <w:lvl w:ilvl="5" w:tplc="4974661E">
      <w:numFmt w:val="bullet"/>
      <w:lvlText w:val="•"/>
      <w:lvlJc w:val="left"/>
      <w:pPr>
        <w:ind w:left="2104" w:hanging="142"/>
      </w:pPr>
      <w:rPr>
        <w:rFonts w:hint="default"/>
        <w:lang w:val="it-IT" w:eastAsia="it-IT" w:bidi="it-IT"/>
      </w:rPr>
    </w:lvl>
    <w:lvl w:ilvl="6" w:tplc="F6E690D4">
      <w:numFmt w:val="bullet"/>
      <w:lvlText w:val="•"/>
      <w:lvlJc w:val="left"/>
      <w:pPr>
        <w:ind w:left="2476" w:hanging="142"/>
      </w:pPr>
      <w:rPr>
        <w:rFonts w:hint="default"/>
        <w:lang w:val="it-IT" w:eastAsia="it-IT" w:bidi="it-IT"/>
      </w:rPr>
    </w:lvl>
    <w:lvl w:ilvl="7" w:tplc="B128D812">
      <w:numFmt w:val="bullet"/>
      <w:lvlText w:val="•"/>
      <w:lvlJc w:val="left"/>
      <w:pPr>
        <w:ind w:left="2849" w:hanging="142"/>
      </w:pPr>
      <w:rPr>
        <w:rFonts w:hint="default"/>
        <w:lang w:val="it-IT" w:eastAsia="it-IT" w:bidi="it-IT"/>
      </w:rPr>
    </w:lvl>
    <w:lvl w:ilvl="8" w:tplc="CF60325C">
      <w:numFmt w:val="bullet"/>
      <w:lvlText w:val="•"/>
      <w:lvlJc w:val="left"/>
      <w:pPr>
        <w:ind w:left="3222" w:hanging="142"/>
      </w:pPr>
      <w:rPr>
        <w:rFonts w:hint="default"/>
        <w:lang w:val="it-IT" w:eastAsia="it-IT" w:bidi="it-IT"/>
      </w:rPr>
    </w:lvl>
  </w:abstractNum>
  <w:abstractNum w:abstractNumId="3" w15:restartNumberingAfterBreak="0">
    <w:nsid w:val="05B51F14"/>
    <w:multiLevelType w:val="hybridMultilevel"/>
    <w:tmpl w:val="F04E90C2"/>
    <w:lvl w:ilvl="0" w:tplc="F0AA6408">
      <w:numFmt w:val="bullet"/>
      <w:lvlText w:val="•"/>
      <w:lvlJc w:val="left"/>
      <w:pPr>
        <w:ind w:left="580" w:hanging="176"/>
      </w:pPr>
      <w:rPr>
        <w:rFonts w:ascii="Times New Roman" w:eastAsia="Times New Roman" w:hAnsi="Times New Roman" w:cs="Times New Roman" w:hint="default"/>
        <w:w w:val="99"/>
        <w:sz w:val="24"/>
        <w:szCs w:val="24"/>
        <w:lang w:val="it-IT" w:eastAsia="it-IT" w:bidi="it-IT"/>
      </w:rPr>
    </w:lvl>
    <w:lvl w:ilvl="1" w:tplc="E69C913A">
      <w:numFmt w:val="bullet"/>
      <w:lvlText w:val="•"/>
      <w:lvlJc w:val="left"/>
      <w:pPr>
        <w:ind w:left="1636" w:hanging="176"/>
      </w:pPr>
      <w:rPr>
        <w:rFonts w:hint="default"/>
        <w:lang w:val="it-IT" w:eastAsia="it-IT" w:bidi="it-IT"/>
      </w:rPr>
    </w:lvl>
    <w:lvl w:ilvl="2" w:tplc="F3E8CCD4">
      <w:numFmt w:val="bullet"/>
      <w:lvlText w:val="•"/>
      <w:lvlJc w:val="left"/>
      <w:pPr>
        <w:ind w:left="2692" w:hanging="176"/>
      </w:pPr>
      <w:rPr>
        <w:rFonts w:hint="default"/>
        <w:lang w:val="it-IT" w:eastAsia="it-IT" w:bidi="it-IT"/>
      </w:rPr>
    </w:lvl>
    <w:lvl w:ilvl="3" w:tplc="941C5D14">
      <w:numFmt w:val="bullet"/>
      <w:lvlText w:val="•"/>
      <w:lvlJc w:val="left"/>
      <w:pPr>
        <w:ind w:left="3748" w:hanging="176"/>
      </w:pPr>
      <w:rPr>
        <w:rFonts w:hint="default"/>
        <w:lang w:val="it-IT" w:eastAsia="it-IT" w:bidi="it-IT"/>
      </w:rPr>
    </w:lvl>
    <w:lvl w:ilvl="4" w:tplc="63505DE4">
      <w:numFmt w:val="bullet"/>
      <w:lvlText w:val="•"/>
      <w:lvlJc w:val="left"/>
      <w:pPr>
        <w:ind w:left="4804" w:hanging="176"/>
      </w:pPr>
      <w:rPr>
        <w:rFonts w:hint="default"/>
        <w:lang w:val="it-IT" w:eastAsia="it-IT" w:bidi="it-IT"/>
      </w:rPr>
    </w:lvl>
    <w:lvl w:ilvl="5" w:tplc="59022D46">
      <w:numFmt w:val="bullet"/>
      <w:lvlText w:val="•"/>
      <w:lvlJc w:val="left"/>
      <w:pPr>
        <w:ind w:left="5860" w:hanging="176"/>
      </w:pPr>
      <w:rPr>
        <w:rFonts w:hint="default"/>
        <w:lang w:val="it-IT" w:eastAsia="it-IT" w:bidi="it-IT"/>
      </w:rPr>
    </w:lvl>
    <w:lvl w:ilvl="6" w:tplc="26D65D98">
      <w:numFmt w:val="bullet"/>
      <w:lvlText w:val="•"/>
      <w:lvlJc w:val="left"/>
      <w:pPr>
        <w:ind w:left="6916" w:hanging="176"/>
      </w:pPr>
      <w:rPr>
        <w:rFonts w:hint="default"/>
        <w:lang w:val="it-IT" w:eastAsia="it-IT" w:bidi="it-IT"/>
      </w:rPr>
    </w:lvl>
    <w:lvl w:ilvl="7" w:tplc="056C5ECA">
      <w:numFmt w:val="bullet"/>
      <w:lvlText w:val="•"/>
      <w:lvlJc w:val="left"/>
      <w:pPr>
        <w:ind w:left="7972" w:hanging="176"/>
      </w:pPr>
      <w:rPr>
        <w:rFonts w:hint="default"/>
        <w:lang w:val="it-IT" w:eastAsia="it-IT" w:bidi="it-IT"/>
      </w:rPr>
    </w:lvl>
    <w:lvl w:ilvl="8" w:tplc="E1D09868">
      <w:numFmt w:val="bullet"/>
      <w:lvlText w:val="•"/>
      <w:lvlJc w:val="left"/>
      <w:pPr>
        <w:ind w:left="9028" w:hanging="176"/>
      </w:pPr>
      <w:rPr>
        <w:rFonts w:hint="default"/>
        <w:lang w:val="it-IT" w:eastAsia="it-IT" w:bidi="it-IT"/>
      </w:rPr>
    </w:lvl>
  </w:abstractNum>
  <w:abstractNum w:abstractNumId="4" w15:restartNumberingAfterBreak="0">
    <w:nsid w:val="0C2C28E6"/>
    <w:multiLevelType w:val="hybridMultilevel"/>
    <w:tmpl w:val="5CB4C47C"/>
    <w:lvl w:ilvl="0" w:tplc="74DA5548">
      <w:numFmt w:val="bullet"/>
      <w:lvlText w:val=""/>
      <w:lvlJc w:val="left"/>
      <w:pPr>
        <w:ind w:left="249" w:hanging="142"/>
      </w:pPr>
      <w:rPr>
        <w:rFonts w:ascii="Symbol" w:eastAsia="Symbol" w:hAnsi="Symbol" w:cs="Symbol" w:hint="default"/>
        <w:w w:val="99"/>
        <w:sz w:val="20"/>
        <w:szCs w:val="20"/>
        <w:lang w:val="it-IT" w:eastAsia="it-IT" w:bidi="it-IT"/>
      </w:rPr>
    </w:lvl>
    <w:lvl w:ilvl="1" w:tplc="052CADA6">
      <w:numFmt w:val="bullet"/>
      <w:lvlText w:val="•"/>
      <w:lvlJc w:val="left"/>
      <w:pPr>
        <w:ind w:left="603" w:hanging="142"/>
      </w:pPr>
      <w:rPr>
        <w:rFonts w:hint="default"/>
        <w:lang w:val="it-IT" w:eastAsia="it-IT" w:bidi="it-IT"/>
      </w:rPr>
    </w:lvl>
    <w:lvl w:ilvl="2" w:tplc="46746802">
      <w:numFmt w:val="bullet"/>
      <w:lvlText w:val="•"/>
      <w:lvlJc w:val="left"/>
      <w:pPr>
        <w:ind w:left="967" w:hanging="142"/>
      </w:pPr>
      <w:rPr>
        <w:rFonts w:hint="default"/>
        <w:lang w:val="it-IT" w:eastAsia="it-IT" w:bidi="it-IT"/>
      </w:rPr>
    </w:lvl>
    <w:lvl w:ilvl="3" w:tplc="6E6471E0">
      <w:numFmt w:val="bullet"/>
      <w:lvlText w:val="•"/>
      <w:lvlJc w:val="left"/>
      <w:pPr>
        <w:ind w:left="1331" w:hanging="142"/>
      </w:pPr>
      <w:rPr>
        <w:rFonts w:hint="default"/>
        <w:lang w:val="it-IT" w:eastAsia="it-IT" w:bidi="it-IT"/>
      </w:rPr>
    </w:lvl>
    <w:lvl w:ilvl="4" w:tplc="293E957E">
      <w:numFmt w:val="bullet"/>
      <w:lvlText w:val="•"/>
      <w:lvlJc w:val="left"/>
      <w:pPr>
        <w:ind w:left="1695" w:hanging="142"/>
      </w:pPr>
      <w:rPr>
        <w:rFonts w:hint="default"/>
        <w:lang w:val="it-IT" w:eastAsia="it-IT" w:bidi="it-IT"/>
      </w:rPr>
    </w:lvl>
    <w:lvl w:ilvl="5" w:tplc="8E2A78DA">
      <w:numFmt w:val="bullet"/>
      <w:lvlText w:val="•"/>
      <w:lvlJc w:val="left"/>
      <w:pPr>
        <w:ind w:left="2059" w:hanging="142"/>
      </w:pPr>
      <w:rPr>
        <w:rFonts w:hint="default"/>
        <w:lang w:val="it-IT" w:eastAsia="it-IT" w:bidi="it-IT"/>
      </w:rPr>
    </w:lvl>
    <w:lvl w:ilvl="6" w:tplc="CDF84D3A">
      <w:numFmt w:val="bullet"/>
      <w:lvlText w:val="•"/>
      <w:lvlJc w:val="left"/>
      <w:pPr>
        <w:ind w:left="2422" w:hanging="142"/>
      </w:pPr>
      <w:rPr>
        <w:rFonts w:hint="default"/>
        <w:lang w:val="it-IT" w:eastAsia="it-IT" w:bidi="it-IT"/>
      </w:rPr>
    </w:lvl>
    <w:lvl w:ilvl="7" w:tplc="1CCE8EE8">
      <w:numFmt w:val="bullet"/>
      <w:lvlText w:val="•"/>
      <w:lvlJc w:val="left"/>
      <w:pPr>
        <w:ind w:left="2786" w:hanging="142"/>
      </w:pPr>
      <w:rPr>
        <w:rFonts w:hint="default"/>
        <w:lang w:val="it-IT" w:eastAsia="it-IT" w:bidi="it-IT"/>
      </w:rPr>
    </w:lvl>
    <w:lvl w:ilvl="8" w:tplc="F2E6E18E">
      <w:numFmt w:val="bullet"/>
      <w:lvlText w:val="•"/>
      <w:lvlJc w:val="left"/>
      <w:pPr>
        <w:ind w:left="3150" w:hanging="142"/>
      </w:pPr>
      <w:rPr>
        <w:rFonts w:hint="default"/>
        <w:lang w:val="it-IT" w:eastAsia="it-IT" w:bidi="it-IT"/>
      </w:rPr>
    </w:lvl>
  </w:abstractNum>
  <w:abstractNum w:abstractNumId="5" w15:restartNumberingAfterBreak="0">
    <w:nsid w:val="0DA17C79"/>
    <w:multiLevelType w:val="hybridMultilevel"/>
    <w:tmpl w:val="003E8186"/>
    <w:lvl w:ilvl="0" w:tplc="766811CE">
      <w:numFmt w:val="bullet"/>
      <w:lvlText w:val=""/>
      <w:lvlJc w:val="left"/>
      <w:pPr>
        <w:ind w:left="250" w:hanging="142"/>
      </w:pPr>
      <w:rPr>
        <w:rFonts w:ascii="Symbol" w:eastAsia="Symbol" w:hAnsi="Symbol" w:cs="Symbol" w:hint="default"/>
        <w:w w:val="99"/>
        <w:sz w:val="20"/>
        <w:szCs w:val="20"/>
        <w:lang w:val="it-IT" w:eastAsia="it-IT" w:bidi="it-IT"/>
      </w:rPr>
    </w:lvl>
    <w:lvl w:ilvl="1" w:tplc="6B507178">
      <w:numFmt w:val="bullet"/>
      <w:lvlText w:val="•"/>
      <w:lvlJc w:val="left"/>
      <w:pPr>
        <w:ind w:left="639" w:hanging="142"/>
      </w:pPr>
      <w:rPr>
        <w:rFonts w:hint="default"/>
        <w:lang w:val="it-IT" w:eastAsia="it-IT" w:bidi="it-IT"/>
      </w:rPr>
    </w:lvl>
    <w:lvl w:ilvl="2" w:tplc="89504636">
      <w:numFmt w:val="bullet"/>
      <w:lvlText w:val="•"/>
      <w:lvlJc w:val="left"/>
      <w:pPr>
        <w:ind w:left="1019" w:hanging="142"/>
      </w:pPr>
      <w:rPr>
        <w:rFonts w:hint="default"/>
        <w:lang w:val="it-IT" w:eastAsia="it-IT" w:bidi="it-IT"/>
      </w:rPr>
    </w:lvl>
    <w:lvl w:ilvl="3" w:tplc="08806E8A">
      <w:numFmt w:val="bullet"/>
      <w:lvlText w:val="•"/>
      <w:lvlJc w:val="left"/>
      <w:pPr>
        <w:ind w:left="1398" w:hanging="142"/>
      </w:pPr>
      <w:rPr>
        <w:rFonts w:hint="default"/>
        <w:lang w:val="it-IT" w:eastAsia="it-IT" w:bidi="it-IT"/>
      </w:rPr>
    </w:lvl>
    <w:lvl w:ilvl="4" w:tplc="0B8438F0">
      <w:numFmt w:val="bullet"/>
      <w:lvlText w:val="•"/>
      <w:lvlJc w:val="left"/>
      <w:pPr>
        <w:ind w:left="1778" w:hanging="142"/>
      </w:pPr>
      <w:rPr>
        <w:rFonts w:hint="default"/>
        <w:lang w:val="it-IT" w:eastAsia="it-IT" w:bidi="it-IT"/>
      </w:rPr>
    </w:lvl>
    <w:lvl w:ilvl="5" w:tplc="9D3EDBB2">
      <w:numFmt w:val="bullet"/>
      <w:lvlText w:val="•"/>
      <w:lvlJc w:val="left"/>
      <w:pPr>
        <w:ind w:left="2157" w:hanging="142"/>
      </w:pPr>
      <w:rPr>
        <w:rFonts w:hint="default"/>
        <w:lang w:val="it-IT" w:eastAsia="it-IT" w:bidi="it-IT"/>
      </w:rPr>
    </w:lvl>
    <w:lvl w:ilvl="6" w:tplc="D0E20F04">
      <w:numFmt w:val="bullet"/>
      <w:lvlText w:val="•"/>
      <w:lvlJc w:val="left"/>
      <w:pPr>
        <w:ind w:left="2537" w:hanging="142"/>
      </w:pPr>
      <w:rPr>
        <w:rFonts w:hint="default"/>
        <w:lang w:val="it-IT" w:eastAsia="it-IT" w:bidi="it-IT"/>
      </w:rPr>
    </w:lvl>
    <w:lvl w:ilvl="7" w:tplc="5CD610F2">
      <w:numFmt w:val="bullet"/>
      <w:lvlText w:val="•"/>
      <w:lvlJc w:val="left"/>
      <w:pPr>
        <w:ind w:left="2916" w:hanging="142"/>
      </w:pPr>
      <w:rPr>
        <w:rFonts w:hint="default"/>
        <w:lang w:val="it-IT" w:eastAsia="it-IT" w:bidi="it-IT"/>
      </w:rPr>
    </w:lvl>
    <w:lvl w:ilvl="8" w:tplc="8EB082DE">
      <w:numFmt w:val="bullet"/>
      <w:lvlText w:val="•"/>
      <w:lvlJc w:val="left"/>
      <w:pPr>
        <w:ind w:left="3296" w:hanging="142"/>
      </w:pPr>
      <w:rPr>
        <w:rFonts w:hint="default"/>
        <w:lang w:val="it-IT" w:eastAsia="it-IT" w:bidi="it-IT"/>
      </w:rPr>
    </w:lvl>
  </w:abstractNum>
  <w:abstractNum w:abstractNumId="6" w15:restartNumberingAfterBreak="0">
    <w:nsid w:val="0FD81435"/>
    <w:multiLevelType w:val="hybridMultilevel"/>
    <w:tmpl w:val="D3782D90"/>
    <w:lvl w:ilvl="0" w:tplc="648E2AB4">
      <w:start w:val="1"/>
      <w:numFmt w:val="decimal"/>
      <w:lvlText w:val="%1."/>
      <w:lvlJc w:val="left"/>
      <w:pPr>
        <w:ind w:left="1146" w:hanging="567"/>
        <w:jc w:val="left"/>
      </w:pPr>
      <w:rPr>
        <w:rFonts w:ascii="Times New Roman" w:eastAsia="Times New Roman" w:hAnsi="Times New Roman" w:cs="Times New Roman" w:hint="default"/>
        <w:b/>
        <w:bCs/>
        <w:spacing w:val="0"/>
        <w:w w:val="100"/>
        <w:sz w:val="28"/>
        <w:szCs w:val="28"/>
        <w:lang w:val="it-IT" w:eastAsia="it-IT" w:bidi="it-IT"/>
      </w:rPr>
    </w:lvl>
    <w:lvl w:ilvl="1" w:tplc="8F229DEC">
      <w:numFmt w:val="bullet"/>
      <w:lvlText w:val="•"/>
      <w:lvlJc w:val="left"/>
      <w:pPr>
        <w:ind w:left="2140" w:hanging="567"/>
      </w:pPr>
      <w:rPr>
        <w:rFonts w:hint="default"/>
        <w:lang w:val="it-IT" w:eastAsia="it-IT" w:bidi="it-IT"/>
      </w:rPr>
    </w:lvl>
    <w:lvl w:ilvl="2" w:tplc="E8209966">
      <w:numFmt w:val="bullet"/>
      <w:lvlText w:val="•"/>
      <w:lvlJc w:val="left"/>
      <w:pPr>
        <w:ind w:left="3140" w:hanging="567"/>
      </w:pPr>
      <w:rPr>
        <w:rFonts w:hint="default"/>
        <w:lang w:val="it-IT" w:eastAsia="it-IT" w:bidi="it-IT"/>
      </w:rPr>
    </w:lvl>
    <w:lvl w:ilvl="3" w:tplc="631223BC">
      <w:numFmt w:val="bullet"/>
      <w:lvlText w:val="•"/>
      <w:lvlJc w:val="left"/>
      <w:pPr>
        <w:ind w:left="4140" w:hanging="567"/>
      </w:pPr>
      <w:rPr>
        <w:rFonts w:hint="default"/>
        <w:lang w:val="it-IT" w:eastAsia="it-IT" w:bidi="it-IT"/>
      </w:rPr>
    </w:lvl>
    <w:lvl w:ilvl="4" w:tplc="6A20C882">
      <w:numFmt w:val="bullet"/>
      <w:lvlText w:val="•"/>
      <w:lvlJc w:val="left"/>
      <w:pPr>
        <w:ind w:left="5140" w:hanging="567"/>
      </w:pPr>
      <w:rPr>
        <w:rFonts w:hint="default"/>
        <w:lang w:val="it-IT" w:eastAsia="it-IT" w:bidi="it-IT"/>
      </w:rPr>
    </w:lvl>
    <w:lvl w:ilvl="5" w:tplc="C158E1D2">
      <w:numFmt w:val="bullet"/>
      <w:lvlText w:val="•"/>
      <w:lvlJc w:val="left"/>
      <w:pPr>
        <w:ind w:left="6140" w:hanging="567"/>
      </w:pPr>
      <w:rPr>
        <w:rFonts w:hint="default"/>
        <w:lang w:val="it-IT" w:eastAsia="it-IT" w:bidi="it-IT"/>
      </w:rPr>
    </w:lvl>
    <w:lvl w:ilvl="6" w:tplc="D166AB34">
      <w:numFmt w:val="bullet"/>
      <w:lvlText w:val="•"/>
      <w:lvlJc w:val="left"/>
      <w:pPr>
        <w:ind w:left="7140" w:hanging="567"/>
      </w:pPr>
      <w:rPr>
        <w:rFonts w:hint="default"/>
        <w:lang w:val="it-IT" w:eastAsia="it-IT" w:bidi="it-IT"/>
      </w:rPr>
    </w:lvl>
    <w:lvl w:ilvl="7" w:tplc="89646766">
      <w:numFmt w:val="bullet"/>
      <w:lvlText w:val="•"/>
      <w:lvlJc w:val="left"/>
      <w:pPr>
        <w:ind w:left="8140" w:hanging="567"/>
      </w:pPr>
      <w:rPr>
        <w:rFonts w:hint="default"/>
        <w:lang w:val="it-IT" w:eastAsia="it-IT" w:bidi="it-IT"/>
      </w:rPr>
    </w:lvl>
    <w:lvl w:ilvl="8" w:tplc="4F200B28">
      <w:numFmt w:val="bullet"/>
      <w:lvlText w:val="•"/>
      <w:lvlJc w:val="left"/>
      <w:pPr>
        <w:ind w:left="9140" w:hanging="567"/>
      </w:pPr>
      <w:rPr>
        <w:rFonts w:hint="default"/>
        <w:lang w:val="it-IT" w:eastAsia="it-IT" w:bidi="it-IT"/>
      </w:rPr>
    </w:lvl>
  </w:abstractNum>
  <w:abstractNum w:abstractNumId="7" w15:restartNumberingAfterBreak="0">
    <w:nsid w:val="0FE6279E"/>
    <w:multiLevelType w:val="hybridMultilevel"/>
    <w:tmpl w:val="36E07E36"/>
    <w:lvl w:ilvl="0" w:tplc="807224F2">
      <w:numFmt w:val="bullet"/>
      <w:lvlText w:val=""/>
      <w:lvlJc w:val="left"/>
      <w:pPr>
        <w:ind w:left="250" w:hanging="142"/>
      </w:pPr>
      <w:rPr>
        <w:rFonts w:ascii="Symbol" w:eastAsia="Symbol" w:hAnsi="Symbol" w:cs="Symbol" w:hint="default"/>
        <w:w w:val="99"/>
        <w:sz w:val="20"/>
        <w:szCs w:val="20"/>
        <w:lang w:val="it-IT" w:eastAsia="it-IT" w:bidi="it-IT"/>
      </w:rPr>
    </w:lvl>
    <w:lvl w:ilvl="1" w:tplc="DE80841C">
      <w:numFmt w:val="bullet"/>
      <w:lvlText w:val="•"/>
      <w:lvlJc w:val="left"/>
      <w:pPr>
        <w:ind w:left="630" w:hanging="142"/>
      </w:pPr>
      <w:rPr>
        <w:rFonts w:hint="default"/>
        <w:lang w:val="it-IT" w:eastAsia="it-IT" w:bidi="it-IT"/>
      </w:rPr>
    </w:lvl>
    <w:lvl w:ilvl="2" w:tplc="86840C8A">
      <w:numFmt w:val="bullet"/>
      <w:lvlText w:val="•"/>
      <w:lvlJc w:val="left"/>
      <w:pPr>
        <w:ind w:left="1001" w:hanging="142"/>
      </w:pPr>
      <w:rPr>
        <w:rFonts w:hint="default"/>
        <w:lang w:val="it-IT" w:eastAsia="it-IT" w:bidi="it-IT"/>
      </w:rPr>
    </w:lvl>
    <w:lvl w:ilvl="3" w:tplc="657E0AAA">
      <w:numFmt w:val="bullet"/>
      <w:lvlText w:val="•"/>
      <w:lvlJc w:val="left"/>
      <w:pPr>
        <w:ind w:left="1371" w:hanging="142"/>
      </w:pPr>
      <w:rPr>
        <w:rFonts w:hint="default"/>
        <w:lang w:val="it-IT" w:eastAsia="it-IT" w:bidi="it-IT"/>
      </w:rPr>
    </w:lvl>
    <w:lvl w:ilvl="4" w:tplc="5A641950">
      <w:numFmt w:val="bullet"/>
      <w:lvlText w:val="•"/>
      <w:lvlJc w:val="left"/>
      <w:pPr>
        <w:ind w:left="1742" w:hanging="142"/>
      </w:pPr>
      <w:rPr>
        <w:rFonts w:hint="default"/>
        <w:lang w:val="it-IT" w:eastAsia="it-IT" w:bidi="it-IT"/>
      </w:rPr>
    </w:lvl>
    <w:lvl w:ilvl="5" w:tplc="78FA883C">
      <w:numFmt w:val="bullet"/>
      <w:lvlText w:val="•"/>
      <w:lvlJc w:val="left"/>
      <w:pPr>
        <w:ind w:left="2113" w:hanging="142"/>
      </w:pPr>
      <w:rPr>
        <w:rFonts w:hint="default"/>
        <w:lang w:val="it-IT" w:eastAsia="it-IT" w:bidi="it-IT"/>
      </w:rPr>
    </w:lvl>
    <w:lvl w:ilvl="6" w:tplc="DB8E7690">
      <w:numFmt w:val="bullet"/>
      <w:lvlText w:val="•"/>
      <w:lvlJc w:val="left"/>
      <w:pPr>
        <w:ind w:left="2483" w:hanging="142"/>
      </w:pPr>
      <w:rPr>
        <w:rFonts w:hint="default"/>
        <w:lang w:val="it-IT" w:eastAsia="it-IT" w:bidi="it-IT"/>
      </w:rPr>
    </w:lvl>
    <w:lvl w:ilvl="7" w:tplc="0DC6D614">
      <w:numFmt w:val="bullet"/>
      <w:lvlText w:val="•"/>
      <w:lvlJc w:val="left"/>
      <w:pPr>
        <w:ind w:left="2854" w:hanging="142"/>
      </w:pPr>
      <w:rPr>
        <w:rFonts w:hint="default"/>
        <w:lang w:val="it-IT" w:eastAsia="it-IT" w:bidi="it-IT"/>
      </w:rPr>
    </w:lvl>
    <w:lvl w:ilvl="8" w:tplc="510E0D54">
      <w:numFmt w:val="bullet"/>
      <w:lvlText w:val="•"/>
      <w:lvlJc w:val="left"/>
      <w:pPr>
        <w:ind w:left="3224" w:hanging="142"/>
      </w:pPr>
      <w:rPr>
        <w:rFonts w:hint="default"/>
        <w:lang w:val="it-IT" w:eastAsia="it-IT" w:bidi="it-IT"/>
      </w:rPr>
    </w:lvl>
  </w:abstractNum>
  <w:abstractNum w:abstractNumId="8" w15:restartNumberingAfterBreak="0">
    <w:nsid w:val="11437423"/>
    <w:multiLevelType w:val="hybridMultilevel"/>
    <w:tmpl w:val="809C6326"/>
    <w:lvl w:ilvl="0" w:tplc="3852ECB0">
      <w:numFmt w:val="bullet"/>
      <w:lvlText w:val=""/>
      <w:lvlJc w:val="left"/>
      <w:pPr>
        <w:ind w:left="249" w:hanging="142"/>
      </w:pPr>
      <w:rPr>
        <w:rFonts w:ascii="Symbol" w:eastAsia="Symbol" w:hAnsi="Symbol" w:cs="Symbol" w:hint="default"/>
        <w:w w:val="99"/>
        <w:sz w:val="20"/>
        <w:szCs w:val="20"/>
        <w:lang w:val="it-IT" w:eastAsia="it-IT" w:bidi="it-IT"/>
      </w:rPr>
    </w:lvl>
    <w:lvl w:ilvl="1" w:tplc="D88E7AF6">
      <w:numFmt w:val="bullet"/>
      <w:lvlText w:val="•"/>
      <w:lvlJc w:val="left"/>
      <w:pPr>
        <w:ind w:left="603" w:hanging="142"/>
      </w:pPr>
      <w:rPr>
        <w:rFonts w:hint="default"/>
        <w:lang w:val="it-IT" w:eastAsia="it-IT" w:bidi="it-IT"/>
      </w:rPr>
    </w:lvl>
    <w:lvl w:ilvl="2" w:tplc="A3069E06">
      <w:numFmt w:val="bullet"/>
      <w:lvlText w:val="•"/>
      <w:lvlJc w:val="left"/>
      <w:pPr>
        <w:ind w:left="967" w:hanging="142"/>
      </w:pPr>
      <w:rPr>
        <w:rFonts w:hint="default"/>
        <w:lang w:val="it-IT" w:eastAsia="it-IT" w:bidi="it-IT"/>
      </w:rPr>
    </w:lvl>
    <w:lvl w:ilvl="3" w:tplc="C0C01AA0">
      <w:numFmt w:val="bullet"/>
      <w:lvlText w:val="•"/>
      <w:lvlJc w:val="left"/>
      <w:pPr>
        <w:ind w:left="1331" w:hanging="142"/>
      </w:pPr>
      <w:rPr>
        <w:rFonts w:hint="default"/>
        <w:lang w:val="it-IT" w:eastAsia="it-IT" w:bidi="it-IT"/>
      </w:rPr>
    </w:lvl>
    <w:lvl w:ilvl="4" w:tplc="AF700FB6">
      <w:numFmt w:val="bullet"/>
      <w:lvlText w:val="•"/>
      <w:lvlJc w:val="left"/>
      <w:pPr>
        <w:ind w:left="1695" w:hanging="142"/>
      </w:pPr>
      <w:rPr>
        <w:rFonts w:hint="default"/>
        <w:lang w:val="it-IT" w:eastAsia="it-IT" w:bidi="it-IT"/>
      </w:rPr>
    </w:lvl>
    <w:lvl w:ilvl="5" w:tplc="1EF06584">
      <w:numFmt w:val="bullet"/>
      <w:lvlText w:val="•"/>
      <w:lvlJc w:val="left"/>
      <w:pPr>
        <w:ind w:left="2059" w:hanging="142"/>
      </w:pPr>
      <w:rPr>
        <w:rFonts w:hint="default"/>
        <w:lang w:val="it-IT" w:eastAsia="it-IT" w:bidi="it-IT"/>
      </w:rPr>
    </w:lvl>
    <w:lvl w:ilvl="6" w:tplc="DFAA161A">
      <w:numFmt w:val="bullet"/>
      <w:lvlText w:val="•"/>
      <w:lvlJc w:val="left"/>
      <w:pPr>
        <w:ind w:left="2422" w:hanging="142"/>
      </w:pPr>
      <w:rPr>
        <w:rFonts w:hint="default"/>
        <w:lang w:val="it-IT" w:eastAsia="it-IT" w:bidi="it-IT"/>
      </w:rPr>
    </w:lvl>
    <w:lvl w:ilvl="7" w:tplc="2BC45B6E">
      <w:numFmt w:val="bullet"/>
      <w:lvlText w:val="•"/>
      <w:lvlJc w:val="left"/>
      <w:pPr>
        <w:ind w:left="2786" w:hanging="142"/>
      </w:pPr>
      <w:rPr>
        <w:rFonts w:hint="default"/>
        <w:lang w:val="it-IT" w:eastAsia="it-IT" w:bidi="it-IT"/>
      </w:rPr>
    </w:lvl>
    <w:lvl w:ilvl="8" w:tplc="1E02AAFC">
      <w:numFmt w:val="bullet"/>
      <w:lvlText w:val="•"/>
      <w:lvlJc w:val="left"/>
      <w:pPr>
        <w:ind w:left="3150" w:hanging="142"/>
      </w:pPr>
      <w:rPr>
        <w:rFonts w:hint="default"/>
        <w:lang w:val="it-IT" w:eastAsia="it-IT" w:bidi="it-IT"/>
      </w:rPr>
    </w:lvl>
  </w:abstractNum>
  <w:abstractNum w:abstractNumId="9" w15:restartNumberingAfterBreak="0">
    <w:nsid w:val="11AB0983"/>
    <w:multiLevelType w:val="hybridMultilevel"/>
    <w:tmpl w:val="0E5E6B56"/>
    <w:lvl w:ilvl="0" w:tplc="1C7C1168">
      <w:numFmt w:val="bullet"/>
      <w:lvlText w:val=""/>
      <w:lvlJc w:val="left"/>
      <w:pPr>
        <w:ind w:left="249" w:hanging="142"/>
      </w:pPr>
      <w:rPr>
        <w:rFonts w:ascii="Symbol" w:eastAsia="Symbol" w:hAnsi="Symbol" w:cs="Symbol" w:hint="default"/>
        <w:w w:val="99"/>
        <w:sz w:val="20"/>
        <w:szCs w:val="20"/>
        <w:lang w:val="it-IT" w:eastAsia="it-IT" w:bidi="it-IT"/>
      </w:rPr>
    </w:lvl>
    <w:lvl w:ilvl="1" w:tplc="24726DE8">
      <w:numFmt w:val="bullet"/>
      <w:lvlText w:val="•"/>
      <w:lvlJc w:val="left"/>
      <w:pPr>
        <w:ind w:left="612" w:hanging="142"/>
      </w:pPr>
      <w:rPr>
        <w:rFonts w:hint="default"/>
        <w:lang w:val="it-IT" w:eastAsia="it-IT" w:bidi="it-IT"/>
      </w:rPr>
    </w:lvl>
    <w:lvl w:ilvl="2" w:tplc="D7987212">
      <w:numFmt w:val="bullet"/>
      <w:lvlText w:val="•"/>
      <w:lvlJc w:val="left"/>
      <w:pPr>
        <w:ind w:left="985" w:hanging="142"/>
      </w:pPr>
      <w:rPr>
        <w:rFonts w:hint="default"/>
        <w:lang w:val="it-IT" w:eastAsia="it-IT" w:bidi="it-IT"/>
      </w:rPr>
    </w:lvl>
    <w:lvl w:ilvl="3" w:tplc="C03E904E">
      <w:numFmt w:val="bullet"/>
      <w:lvlText w:val="•"/>
      <w:lvlJc w:val="left"/>
      <w:pPr>
        <w:ind w:left="1358" w:hanging="142"/>
      </w:pPr>
      <w:rPr>
        <w:rFonts w:hint="default"/>
        <w:lang w:val="it-IT" w:eastAsia="it-IT" w:bidi="it-IT"/>
      </w:rPr>
    </w:lvl>
    <w:lvl w:ilvl="4" w:tplc="7644AE56">
      <w:numFmt w:val="bullet"/>
      <w:lvlText w:val="•"/>
      <w:lvlJc w:val="left"/>
      <w:pPr>
        <w:ind w:left="1730" w:hanging="142"/>
      </w:pPr>
      <w:rPr>
        <w:rFonts w:hint="default"/>
        <w:lang w:val="it-IT" w:eastAsia="it-IT" w:bidi="it-IT"/>
      </w:rPr>
    </w:lvl>
    <w:lvl w:ilvl="5" w:tplc="CAA002FC">
      <w:numFmt w:val="bullet"/>
      <w:lvlText w:val="•"/>
      <w:lvlJc w:val="left"/>
      <w:pPr>
        <w:ind w:left="2103" w:hanging="142"/>
      </w:pPr>
      <w:rPr>
        <w:rFonts w:hint="default"/>
        <w:lang w:val="it-IT" w:eastAsia="it-IT" w:bidi="it-IT"/>
      </w:rPr>
    </w:lvl>
    <w:lvl w:ilvl="6" w:tplc="D00AD07C">
      <w:numFmt w:val="bullet"/>
      <w:lvlText w:val="•"/>
      <w:lvlJc w:val="left"/>
      <w:pPr>
        <w:ind w:left="2476" w:hanging="142"/>
      </w:pPr>
      <w:rPr>
        <w:rFonts w:hint="default"/>
        <w:lang w:val="it-IT" w:eastAsia="it-IT" w:bidi="it-IT"/>
      </w:rPr>
    </w:lvl>
    <w:lvl w:ilvl="7" w:tplc="CC44E762">
      <w:numFmt w:val="bullet"/>
      <w:lvlText w:val="•"/>
      <w:lvlJc w:val="left"/>
      <w:pPr>
        <w:ind w:left="2848" w:hanging="142"/>
      </w:pPr>
      <w:rPr>
        <w:rFonts w:hint="default"/>
        <w:lang w:val="it-IT" w:eastAsia="it-IT" w:bidi="it-IT"/>
      </w:rPr>
    </w:lvl>
    <w:lvl w:ilvl="8" w:tplc="46C675DA">
      <w:numFmt w:val="bullet"/>
      <w:lvlText w:val="•"/>
      <w:lvlJc w:val="left"/>
      <w:pPr>
        <w:ind w:left="3221" w:hanging="142"/>
      </w:pPr>
      <w:rPr>
        <w:rFonts w:hint="default"/>
        <w:lang w:val="it-IT" w:eastAsia="it-IT" w:bidi="it-IT"/>
      </w:rPr>
    </w:lvl>
  </w:abstractNum>
  <w:abstractNum w:abstractNumId="10" w15:restartNumberingAfterBreak="0">
    <w:nsid w:val="13F00333"/>
    <w:multiLevelType w:val="hybridMultilevel"/>
    <w:tmpl w:val="CF7A1EF2"/>
    <w:lvl w:ilvl="0" w:tplc="A15839BE">
      <w:numFmt w:val="bullet"/>
      <w:lvlText w:val=""/>
      <w:lvlJc w:val="left"/>
      <w:pPr>
        <w:ind w:left="251" w:hanging="142"/>
      </w:pPr>
      <w:rPr>
        <w:rFonts w:ascii="Symbol" w:eastAsia="Symbol" w:hAnsi="Symbol" w:cs="Symbol" w:hint="default"/>
        <w:w w:val="99"/>
        <w:sz w:val="20"/>
        <w:szCs w:val="20"/>
        <w:lang w:val="it-IT" w:eastAsia="it-IT" w:bidi="it-IT"/>
      </w:rPr>
    </w:lvl>
    <w:lvl w:ilvl="1" w:tplc="787839F0">
      <w:numFmt w:val="bullet"/>
      <w:lvlText w:val="•"/>
      <w:lvlJc w:val="left"/>
      <w:pPr>
        <w:ind w:left="629" w:hanging="142"/>
      </w:pPr>
      <w:rPr>
        <w:rFonts w:hint="default"/>
        <w:lang w:val="it-IT" w:eastAsia="it-IT" w:bidi="it-IT"/>
      </w:rPr>
    </w:lvl>
    <w:lvl w:ilvl="2" w:tplc="199CBE76">
      <w:numFmt w:val="bullet"/>
      <w:lvlText w:val="•"/>
      <w:lvlJc w:val="left"/>
      <w:pPr>
        <w:ind w:left="999" w:hanging="142"/>
      </w:pPr>
      <w:rPr>
        <w:rFonts w:hint="default"/>
        <w:lang w:val="it-IT" w:eastAsia="it-IT" w:bidi="it-IT"/>
      </w:rPr>
    </w:lvl>
    <w:lvl w:ilvl="3" w:tplc="4E489378">
      <w:numFmt w:val="bullet"/>
      <w:lvlText w:val="•"/>
      <w:lvlJc w:val="left"/>
      <w:pPr>
        <w:ind w:left="1369" w:hanging="142"/>
      </w:pPr>
      <w:rPr>
        <w:rFonts w:hint="default"/>
        <w:lang w:val="it-IT" w:eastAsia="it-IT" w:bidi="it-IT"/>
      </w:rPr>
    </w:lvl>
    <w:lvl w:ilvl="4" w:tplc="E60CFFA6">
      <w:numFmt w:val="bullet"/>
      <w:lvlText w:val="•"/>
      <w:lvlJc w:val="left"/>
      <w:pPr>
        <w:ind w:left="1739" w:hanging="142"/>
      </w:pPr>
      <w:rPr>
        <w:rFonts w:hint="default"/>
        <w:lang w:val="it-IT" w:eastAsia="it-IT" w:bidi="it-IT"/>
      </w:rPr>
    </w:lvl>
    <w:lvl w:ilvl="5" w:tplc="2558EF96">
      <w:numFmt w:val="bullet"/>
      <w:lvlText w:val="•"/>
      <w:lvlJc w:val="left"/>
      <w:pPr>
        <w:ind w:left="2109" w:hanging="142"/>
      </w:pPr>
      <w:rPr>
        <w:rFonts w:hint="default"/>
        <w:lang w:val="it-IT" w:eastAsia="it-IT" w:bidi="it-IT"/>
      </w:rPr>
    </w:lvl>
    <w:lvl w:ilvl="6" w:tplc="06CC4202">
      <w:numFmt w:val="bullet"/>
      <w:lvlText w:val="•"/>
      <w:lvlJc w:val="left"/>
      <w:pPr>
        <w:ind w:left="2478" w:hanging="142"/>
      </w:pPr>
      <w:rPr>
        <w:rFonts w:hint="default"/>
        <w:lang w:val="it-IT" w:eastAsia="it-IT" w:bidi="it-IT"/>
      </w:rPr>
    </w:lvl>
    <w:lvl w:ilvl="7" w:tplc="B0121A1E">
      <w:numFmt w:val="bullet"/>
      <w:lvlText w:val="•"/>
      <w:lvlJc w:val="left"/>
      <w:pPr>
        <w:ind w:left="2848" w:hanging="142"/>
      </w:pPr>
      <w:rPr>
        <w:rFonts w:hint="default"/>
        <w:lang w:val="it-IT" w:eastAsia="it-IT" w:bidi="it-IT"/>
      </w:rPr>
    </w:lvl>
    <w:lvl w:ilvl="8" w:tplc="70C49C80">
      <w:numFmt w:val="bullet"/>
      <w:lvlText w:val="•"/>
      <w:lvlJc w:val="left"/>
      <w:pPr>
        <w:ind w:left="3218" w:hanging="142"/>
      </w:pPr>
      <w:rPr>
        <w:rFonts w:hint="default"/>
        <w:lang w:val="it-IT" w:eastAsia="it-IT" w:bidi="it-IT"/>
      </w:rPr>
    </w:lvl>
  </w:abstractNum>
  <w:abstractNum w:abstractNumId="11" w15:restartNumberingAfterBreak="0">
    <w:nsid w:val="15161726"/>
    <w:multiLevelType w:val="hybridMultilevel"/>
    <w:tmpl w:val="707E1A76"/>
    <w:lvl w:ilvl="0" w:tplc="6882CD76">
      <w:numFmt w:val="bullet"/>
      <w:lvlText w:val=""/>
      <w:lvlJc w:val="left"/>
      <w:pPr>
        <w:ind w:left="250" w:hanging="142"/>
      </w:pPr>
      <w:rPr>
        <w:rFonts w:ascii="Symbol" w:eastAsia="Symbol" w:hAnsi="Symbol" w:cs="Symbol" w:hint="default"/>
        <w:w w:val="99"/>
        <w:sz w:val="20"/>
        <w:szCs w:val="20"/>
        <w:lang w:val="it-IT" w:eastAsia="it-IT" w:bidi="it-IT"/>
      </w:rPr>
    </w:lvl>
    <w:lvl w:ilvl="1" w:tplc="C65AF8B6">
      <w:numFmt w:val="bullet"/>
      <w:lvlText w:val="•"/>
      <w:lvlJc w:val="left"/>
      <w:pPr>
        <w:ind w:left="639" w:hanging="142"/>
      </w:pPr>
      <w:rPr>
        <w:rFonts w:hint="default"/>
        <w:lang w:val="it-IT" w:eastAsia="it-IT" w:bidi="it-IT"/>
      </w:rPr>
    </w:lvl>
    <w:lvl w:ilvl="2" w:tplc="230A9E92">
      <w:numFmt w:val="bullet"/>
      <w:lvlText w:val="•"/>
      <w:lvlJc w:val="left"/>
      <w:pPr>
        <w:ind w:left="1019" w:hanging="142"/>
      </w:pPr>
      <w:rPr>
        <w:rFonts w:hint="default"/>
        <w:lang w:val="it-IT" w:eastAsia="it-IT" w:bidi="it-IT"/>
      </w:rPr>
    </w:lvl>
    <w:lvl w:ilvl="3" w:tplc="F5B4926C">
      <w:numFmt w:val="bullet"/>
      <w:lvlText w:val="•"/>
      <w:lvlJc w:val="left"/>
      <w:pPr>
        <w:ind w:left="1398" w:hanging="142"/>
      </w:pPr>
      <w:rPr>
        <w:rFonts w:hint="default"/>
        <w:lang w:val="it-IT" w:eastAsia="it-IT" w:bidi="it-IT"/>
      </w:rPr>
    </w:lvl>
    <w:lvl w:ilvl="4" w:tplc="BA246CC8">
      <w:numFmt w:val="bullet"/>
      <w:lvlText w:val="•"/>
      <w:lvlJc w:val="left"/>
      <w:pPr>
        <w:ind w:left="1778" w:hanging="142"/>
      </w:pPr>
      <w:rPr>
        <w:rFonts w:hint="default"/>
        <w:lang w:val="it-IT" w:eastAsia="it-IT" w:bidi="it-IT"/>
      </w:rPr>
    </w:lvl>
    <w:lvl w:ilvl="5" w:tplc="932EBB64">
      <w:numFmt w:val="bullet"/>
      <w:lvlText w:val="•"/>
      <w:lvlJc w:val="left"/>
      <w:pPr>
        <w:ind w:left="2157" w:hanging="142"/>
      </w:pPr>
      <w:rPr>
        <w:rFonts w:hint="default"/>
        <w:lang w:val="it-IT" w:eastAsia="it-IT" w:bidi="it-IT"/>
      </w:rPr>
    </w:lvl>
    <w:lvl w:ilvl="6" w:tplc="95DCC4A2">
      <w:numFmt w:val="bullet"/>
      <w:lvlText w:val="•"/>
      <w:lvlJc w:val="left"/>
      <w:pPr>
        <w:ind w:left="2537" w:hanging="142"/>
      </w:pPr>
      <w:rPr>
        <w:rFonts w:hint="default"/>
        <w:lang w:val="it-IT" w:eastAsia="it-IT" w:bidi="it-IT"/>
      </w:rPr>
    </w:lvl>
    <w:lvl w:ilvl="7" w:tplc="340E5244">
      <w:numFmt w:val="bullet"/>
      <w:lvlText w:val="•"/>
      <w:lvlJc w:val="left"/>
      <w:pPr>
        <w:ind w:left="2916" w:hanging="142"/>
      </w:pPr>
      <w:rPr>
        <w:rFonts w:hint="default"/>
        <w:lang w:val="it-IT" w:eastAsia="it-IT" w:bidi="it-IT"/>
      </w:rPr>
    </w:lvl>
    <w:lvl w:ilvl="8" w:tplc="7C786612">
      <w:numFmt w:val="bullet"/>
      <w:lvlText w:val="•"/>
      <w:lvlJc w:val="left"/>
      <w:pPr>
        <w:ind w:left="3296" w:hanging="142"/>
      </w:pPr>
      <w:rPr>
        <w:rFonts w:hint="default"/>
        <w:lang w:val="it-IT" w:eastAsia="it-IT" w:bidi="it-IT"/>
      </w:rPr>
    </w:lvl>
  </w:abstractNum>
  <w:abstractNum w:abstractNumId="12" w15:restartNumberingAfterBreak="0">
    <w:nsid w:val="170B4235"/>
    <w:multiLevelType w:val="hybridMultilevel"/>
    <w:tmpl w:val="5E58C798"/>
    <w:lvl w:ilvl="0" w:tplc="849A82F8">
      <w:start w:val="1"/>
      <w:numFmt w:val="lowerLetter"/>
      <w:lvlText w:val="%1."/>
      <w:lvlJc w:val="left"/>
      <w:pPr>
        <w:ind w:left="580" w:hanging="264"/>
        <w:jc w:val="left"/>
      </w:pPr>
      <w:rPr>
        <w:rFonts w:ascii="Times New Roman" w:eastAsia="Times New Roman" w:hAnsi="Times New Roman" w:cs="Times New Roman" w:hint="default"/>
        <w:spacing w:val="-1"/>
        <w:w w:val="99"/>
        <w:sz w:val="24"/>
        <w:szCs w:val="24"/>
        <w:lang w:val="it-IT" w:eastAsia="it-IT" w:bidi="it-IT"/>
      </w:rPr>
    </w:lvl>
    <w:lvl w:ilvl="1" w:tplc="DFD0B672">
      <w:numFmt w:val="bullet"/>
      <w:lvlText w:val="•"/>
      <w:lvlJc w:val="left"/>
      <w:pPr>
        <w:ind w:left="1636" w:hanging="264"/>
      </w:pPr>
      <w:rPr>
        <w:rFonts w:hint="default"/>
        <w:lang w:val="it-IT" w:eastAsia="it-IT" w:bidi="it-IT"/>
      </w:rPr>
    </w:lvl>
    <w:lvl w:ilvl="2" w:tplc="A72E1310">
      <w:numFmt w:val="bullet"/>
      <w:lvlText w:val="•"/>
      <w:lvlJc w:val="left"/>
      <w:pPr>
        <w:ind w:left="2692" w:hanging="264"/>
      </w:pPr>
      <w:rPr>
        <w:rFonts w:hint="default"/>
        <w:lang w:val="it-IT" w:eastAsia="it-IT" w:bidi="it-IT"/>
      </w:rPr>
    </w:lvl>
    <w:lvl w:ilvl="3" w:tplc="B07AE6F2">
      <w:numFmt w:val="bullet"/>
      <w:lvlText w:val="•"/>
      <w:lvlJc w:val="left"/>
      <w:pPr>
        <w:ind w:left="3748" w:hanging="264"/>
      </w:pPr>
      <w:rPr>
        <w:rFonts w:hint="default"/>
        <w:lang w:val="it-IT" w:eastAsia="it-IT" w:bidi="it-IT"/>
      </w:rPr>
    </w:lvl>
    <w:lvl w:ilvl="4" w:tplc="865ABE16">
      <w:numFmt w:val="bullet"/>
      <w:lvlText w:val="•"/>
      <w:lvlJc w:val="left"/>
      <w:pPr>
        <w:ind w:left="4804" w:hanging="264"/>
      </w:pPr>
      <w:rPr>
        <w:rFonts w:hint="default"/>
        <w:lang w:val="it-IT" w:eastAsia="it-IT" w:bidi="it-IT"/>
      </w:rPr>
    </w:lvl>
    <w:lvl w:ilvl="5" w:tplc="D0886A7E">
      <w:numFmt w:val="bullet"/>
      <w:lvlText w:val="•"/>
      <w:lvlJc w:val="left"/>
      <w:pPr>
        <w:ind w:left="5860" w:hanging="264"/>
      </w:pPr>
      <w:rPr>
        <w:rFonts w:hint="default"/>
        <w:lang w:val="it-IT" w:eastAsia="it-IT" w:bidi="it-IT"/>
      </w:rPr>
    </w:lvl>
    <w:lvl w:ilvl="6" w:tplc="FDC88592">
      <w:numFmt w:val="bullet"/>
      <w:lvlText w:val="•"/>
      <w:lvlJc w:val="left"/>
      <w:pPr>
        <w:ind w:left="6916" w:hanging="264"/>
      </w:pPr>
      <w:rPr>
        <w:rFonts w:hint="default"/>
        <w:lang w:val="it-IT" w:eastAsia="it-IT" w:bidi="it-IT"/>
      </w:rPr>
    </w:lvl>
    <w:lvl w:ilvl="7" w:tplc="DA66FA3C">
      <w:numFmt w:val="bullet"/>
      <w:lvlText w:val="•"/>
      <w:lvlJc w:val="left"/>
      <w:pPr>
        <w:ind w:left="7972" w:hanging="264"/>
      </w:pPr>
      <w:rPr>
        <w:rFonts w:hint="default"/>
        <w:lang w:val="it-IT" w:eastAsia="it-IT" w:bidi="it-IT"/>
      </w:rPr>
    </w:lvl>
    <w:lvl w:ilvl="8" w:tplc="68A87C30">
      <w:numFmt w:val="bullet"/>
      <w:lvlText w:val="•"/>
      <w:lvlJc w:val="left"/>
      <w:pPr>
        <w:ind w:left="9028" w:hanging="264"/>
      </w:pPr>
      <w:rPr>
        <w:rFonts w:hint="default"/>
        <w:lang w:val="it-IT" w:eastAsia="it-IT" w:bidi="it-IT"/>
      </w:rPr>
    </w:lvl>
  </w:abstractNum>
  <w:abstractNum w:abstractNumId="13" w15:restartNumberingAfterBreak="0">
    <w:nsid w:val="1E850A9C"/>
    <w:multiLevelType w:val="hybridMultilevel"/>
    <w:tmpl w:val="6B3AE86E"/>
    <w:lvl w:ilvl="0" w:tplc="5C3E1FA0">
      <w:start w:val="1"/>
      <w:numFmt w:val="decimal"/>
      <w:lvlText w:val="%1)"/>
      <w:lvlJc w:val="left"/>
      <w:pPr>
        <w:ind w:left="863" w:hanging="284"/>
        <w:jc w:val="left"/>
      </w:pPr>
      <w:rPr>
        <w:rFonts w:ascii="Times New Roman" w:eastAsia="Times New Roman" w:hAnsi="Times New Roman" w:cs="Times New Roman" w:hint="default"/>
        <w:w w:val="99"/>
        <w:sz w:val="24"/>
        <w:szCs w:val="24"/>
        <w:lang w:val="it-IT" w:eastAsia="it-IT" w:bidi="it-IT"/>
      </w:rPr>
    </w:lvl>
    <w:lvl w:ilvl="1" w:tplc="86F87764">
      <w:numFmt w:val="bullet"/>
      <w:lvlText w:val="•"/>
      <w:lvlJc w:val="left"/>
      <w:pPr>
        <w:ind w:left="1888" w:hanging="284"/>
      </w:pPr>
      <w:rPr>
        <w:rFonts w:hint="default"/>
        <w:lang w:val="it-IT" w:eastAsia="it-IT" w:bidi="it-IT"/>
      </w:rPr>
    </w:lvl>
    <w:lvl w:ilvl="2" w:tplc="A95CB04A">
      <w:numFmt w:val="bullet"/>
      <w:lvlText w:val="•"/>
      <w:lvlJc w:val="left"/>
      <w:pPr>
        <w:ind w:left="2916" w:hanging="284"/>
      </w:pPr>
      <w:rPr>
        <w:rFonts w:hint="default"/>
        <w:lang w:val="it-IT" w:eastAsia="it-IT" w:bidi="it-IT"/>
      </w:rPr>
    </w:lvl>
    <w:lvl w:ilvl="3" w:tplc="BD5AAA3C">
      <w:numFmt w:val="bullet"/>
      <w:lvlText w:val="•"/>
      <w:lvlJc w:val="left"/>
      <w:pPr>
        <w:ind w:left="3944" w:hanging="284"/>
      </w:pPr>
      <w:rPr>
        <w:rFonts w:hint="default"/>
        <w:lang w:val="it-IT" w:eastAsia="it-IT" w:bidi="it-IT"/>
      </w:rPr>
    </w:lvl>
    <w:lvl w:ilvl="4" w:tplc="740A0292">
      <w:numFmt w:val="bullet"/>
      <w:lvlText w:val="•"/>
      <w:lvlJc w:val="left"/>
      <w:pPr>
        <w:ind w:left="4972" w:hanging="284"/>
      </w:pPr>
      <w:rPr>
        <w:rFonts w:hint="default"/>
        <w:lang w:val="it-IT" w:eastAsia="it-IT" w:bidi="it-IT"/>
      </w:rPr>
    </w:lvl>
    <w:lvl w:ilvl="5" w:tplc="DC8EBC6C">
      <w:numFmt w:val="bullet"/>
      <w:lvlText w:val="•"/>
      <w:lvlJc w:val="left"/>
      <w:pPr>
        <w:ind w:left="6000" w:hanging="284"/>
      </w:pPr>
      <w:rPr>
        <w:rFonts w:hint="default"/>
        <w:lang w:val="it-IT" w:eastAsia="it-IT" w:bidi="it-IT"/>
      </w:rPr>
    </w:lvl>
    <w:lvl w:ilvl="6" w:tplc="0D34E446">
      <w:numFmt w:val="bullet"/>
      <w:lvlText w:val="•"/>
      <w:lvlJc w:val="left"/>
      <w:pPr>
        <w:ind w:left="7028" w:hanging="284"/>
      </w:pPr>
      <w:rPr>
        <w:rFonts w:hint="default"/>
        <w:lang w:val="it-IT" w:eastAsia="it-IT" w:bidi="it-IT"/>
      </w:rPr>
    </w:lvl>
    <w:lvl w:ilvl="7" w:tplc="E242AF9A">
      <w:numFmt w:val="bullet"/>
      <w:lvlText w:val="•"/>
      <w:lvlJc w:val="left"/>
      <w:pPr>
        <w:ind w:left="8056" w:hanging="284"/>
      </w:pPr>
      <w:rPr>
        <w:rFonts w:hint="default"/>
        <w:lang w:val="it-IT" w:eastAsia="it-IT" w:bidi="it-IT"/>
      </w:rPr>
    </w:lvl>
    <w:lvl w:ilvl="8" w:tplc="317E1E88">
      <w:numFmt w:val="bullet"/>
      <w:lvlText w:val="•"/>
      <w:lvlJc w:val="left"/>
      <w:pPr>
        <w:ind w:left="9084" w:hanging="284"/>
      </w:pPr>
      <w:rPr>
        <w:rFonts w:hint="default"/>
        <w:lang w:val="it-IT" w:eastAsia="it-IT" w:bidi="it-IT"/>
      </w:rPr>
    </w:lvl>
  </w:abstractNum>
  <w:abstractNum w:abstractNumId="14" w15:restartNumberingAfterBreak="0">
    <w:nsid w:val="234259AA"/>
    <w:multiLevelType w:val="hybridMultilevel"/>
    <w:tmpl w:val="4656CC86"/>
    <w:lvl w:ilvl="0" w:tplc="F032674C">
      <w:start w:val="1"/>
      <w:numFmt w:val="decimal"/>
      <w:lvlText w:val="%1)"/>
      <w:lvlJc w:val="left"/>
      <w:pPr>
        <w:ind w:left="580" w:hanging="312"/>
        <w:jc w:val="left"/>
      </w:pPr>
      <w:rPr>
        <w:rFonts w:ascii="Times New Roman" w:eastAsia="Times New Roman" w:hAnsi="Times New Roman" w:cs="Times New Roman" w:hint="default"/>
        <w:w w:val="99"/>
        <w:sz w:val="24"/>
        <w:szCs w:val="24"/>
        <w:lang w:val="it-IT" w:eastAsia="it-IT" w:bidi="it-IT"/>
      </w:rPr>
    </w:lvl>
    <w:lvl w:ilvl="1" w:tplc="5BAC4FC4">
      <w:numFmt w:val="bullet"/>
      <w:lvlText w:val="•"/>
      <w:lvlJc w:val="left"/>
      <w:pPr>
        <w:ind w:left="1636" w:hanging="312"/>
      </w:pPr>
      <w:rPr>
        <w:rFonts w:hint="default"/>
        <w:lang w:val="it-IT" w:eastAsia="it-IT" w:bidi="it-IT"/>
      </w:rPr>
    </w:lvl>
    <w:lvl w:ilvl="2" w:tplc="7098FF6E">
      <w:numFmt w:val="bullet"/>
      <w:lvlText w:val="•"/>
      <w:lvlJc w:val="left"/>
      <w:pPr>
        <w:ind w:left="2692" w:hanging="312"/>
      </w:pPr>
      <w:rPr>
        <w:rFonts w:hint="default"/>
        <w:lang w:val="it-IT" w:eastAsia="it-IT" w:bidi="it-IT"/>
      </w:rPr>
    </w:lvl>
    <w:lvl w:ilvl="3" w:tplc="A6360B14">
      <w:numFmt w:val="bullet"/>
      <w:lvlText w:val="•"/>
      <w:lvlJc w:val="left"/>
      <w:pPr>
        <w:ind w:left="3748" w:hanging="312"/>
      </w:pPr>
      <w:rPr>
        <w:rFonts w:hint="default"/>
        <w:lang w:val="it-IT" w:eastAsia="it-IT" w:bidi="it-IT"/>
      </w:rPr>
    </w:lvl>
    <w:lvl w:ilvl="4" w:tplc="434E5F28">
      <w:numFmt w:val="bullet"/>
      <w:lvlText w:val="•"/>
      <w:lvlJc w:val="left"/>
      <w:pPr>
        <w:ind w:left="4804" w:hanging="312"/>
      </w:pPr>
      <w:rPr>
        <w:rFonts w:hint="default"/>
        <w:lang w:val="it-IT" w:eastAsia="it-IT" w:bidi="it-IT"/>
      </w:rPr>
    </w:lvl>
    <w:lvl w:ilvl="5" w:tplc="FAD8FC8C">
      <w:numFmt w:val="bullet"/>
      <w:lvlText w:val="•"/>
      <w:lvlJc w:val="left"/>
      <w:pPr>
        <w:ind w:left="5860" w:hanging="312"/>
      </w:pPr>
      <w:rPr>
        <w:rFonts w:hint="default"/>
        <w:lang w:val="it-IT" w:eastAsia="it-IT" w:bidi="it-IT"/>
      </w:rPr>
    </w:lvl>
    <w:lvl w:ilvl="6" w:tplc="268C166C">
      <w:numFmt w:val="bullet"/>
      <w:lvlText w:val="•"/>
      <w:lvlJc w:val="left"/>
      <w:pPr>
        <w:ind w:left="6916" w:hanging="312"/>
      </w:pPr>
      <w:rPr>
        <w:rFonts w:hint="default"/>
        <w:lang w:val="it-IT" w:eastAsia="it-IT" w:bidi="it-IT"/>
      </w:rPr>
    </w:lvl>
    <w:lvl w:ilvl="7" w:tplc="9D88F7F0">
      <w:numFmt w:val="bullet"/>
      <w:lvlText w:val="•"/>
      <w:lvlJc w:val="left"/>
      <w:pPr>
        <w:ind w:left="7972" w:hanging="312"/>
      </w:pPr>
      <w:rPr>
        <w:rFonts w:hint="default"/>
        <w:lang w:val="it-IT" w:eastAsia="it-IT" w:bidi="it-IT"/>
      </w:rPr>
    </w:lvl>
    <w:lvl w:ilvl="8" w:tplc="4E78AA44">
      <w:numFmt w:val="bullet"/>
      <w:lvlText w:val="•"/>
      <w:lvlJc w:val="left"/>
      <w:pPr>
        <w:ind w:left="9028" w:hanging="312"/>
      </w:pPr>
      <w:rPr>
        <w:rFonts w:hint="default"/>
        <w:lang w:val="it-IT" w:eastAsia="it-IT" w:bidi="it-IT"/>
      </w:rPr>
    </w:lvl>
  </w:abstractNum>
  <w:abstractNum w:abstractNumId="15" w15:restartNumberingAfterBreak="0">
    <w:nsid w:val="2828302C"/>
    <w:multiLevelType w:val="hybridMultilevel"/>
    <w:tmpl w:val="AB94BB64"/>
    <w:lvl w:ilvl="0" w:tplc="76841F00">
      <w:numFmt w:val="bullet"/>
      <w:lvlText w:val=""/>
      <w:lvlJc w:val="left"/>
      <w:pPr>
        <w:ind w:left="249" w:hanging="142"/>
      </w:pPr>
      <w:rPr>
        <w:rFonts w:ascii="Symbol" w:eastAsia="Symbol" w:hAnsi="Symbol" w:cs="Symbol" w:hint="default"/>
        <w:w w:val="99"/>
        <w:sz w:val="20"/>
        <w:szCs w:val="20"/>
        <w:lang w:val="it-IT" w:eastAsia="it-IT" w:bidi="it-IT"/>
      </w:rPr>
    </w:lvl>
    <w:lvl w:ilvl="1" w:tplc="AC42DBBE">
      <w:numFmt w:val="bullet"/>
      <w:lvlText w:val="•"/>
      <w:lvlJc w:val="left"/>
      <w:pPr>
        <w:ind w:left="603" w:hanging="142"/>
      </w:pPr>
      <w:rPr>
        <w:rFonts w:hint="default"/>
        <w:lang w:val="it-IT" w:eastAsia="it-IT" w:bidi="it-IT"/>
      </w:rPr>
    </w:lvl>
    <w:lvl w:ilvl="2" w:tplc="A5F2AA76">
      <w:numFmt w:val="bullet"/>
      <w:lvlText w:val="•"/>
      <w:lvlJc w:val="left"/>
      <w:pPr>
        <w:ind w:left="967" w:hanging="142"/>
      </w:pPr>
      <w:rPr>
        <w:rFonts w:hint="default"/>
        <w:lang w:val="it-IT" w:eastAsia="it-IT" w:bidi="it-IT"/>
      </w:rPr>
    </w:lvl>
    <w:lvl w:ilvl="3" w:tplc="0B60C1E0">
      <w:numFmt w:val="bullet"/>
      <w:lvlText w:val="•"/>
      <w:lvlJc w:val="left"/>
      <w:pPr>
        <w:ind w:left="1331" w:hanging="142"/>
      </w:pPr>
      <w:rPr>
        <w:rFonts w:hint="default"/>
        <w:lang w:val="it-IT" w:eastAsia="it-IT" w:bidi="it-IT"/>
      </w:rPr>
    </w:lvl>
    <w:lvl w:ilvl="4" w:tplc="221E328A">
      <w:numFmt w:val="bullet"/>
      <w:lvlText w:val="•"/>
      <w:lvlJc w:val="left"/>
      <w:pPr>
        <w:ind w:left="1695" w:hanging="142"/>
      </w:pPr>
      <w:rPr>
        <w:rFonts w:hint="default"/>
        <w:lang w:val="it-IT" w:eastAsia="it-IT" w:bidi="it-IT"/>
      </w:rPr>
    </w:lvl>
    <w:lvl w:ilvl="5" w:tplc="617E8998">
      <w:numFmt w:val="bullet"/>
      <w:lvlText w:val="•"/>
      <w:lvlJc w:val="left"/>
      <w:pPr>
        <w:ind w:left="2059" w:hanging="142"/>
      </w:pPr>
      <w:rPr>
        <w:rFonts w:hint="default"/>
        <w:lang w:val="it-IT" w:eastAsia="it-IT" w:bidi="it-IT"/>
      </w:rPr>
    </w:lvl>
    <w:lvl w:ilvl="6" w:tplc="F1DC4358">
      <w:numFmt w:val="bullet"/>
      <w:lvlText w:val="•"/>
      <w:lvlJc w:val="left"/>
      <w:pPr>
        <w:ind w:left="2422" w:hanging="142"/>
      </w:pPr>
      <w:rPr>
        <w:rFonts w:hint="default"/>
        <w:lang w:val="it-IT" w:eastAsia="it-IT" w:bidi="it-IT"/>
      </w:rPr>
    </w:lvl>
    <w:lvl w:ilvl="7" w:tplc="F5D0D176">
      <w:numFmt w:val="bullet"/>
      <w:lvlText w:val="•"/>
      <w:lvlJc w:val="left"/>
      <w:pPr>
        <w:ind w:left="2786" w:hanging="142"/>
      </w:pPr>
      <w:rPr>
        <w:rFonts w:hint="default"/>
        <w:lang w:val="it-IT" w:eastAsia="it-IT" w:bidi="it-IT"/>
      </w:rPr>
    </w:lvl>
    <w:lvl w:ilvl="8" w:tplc="55A4E134">
      <w:numFmt w:val="bullet"/>
      <w:lvlText w:val="•"/>
      <w:lvlJc w:val="left"/>
      <w:pPr>
        <w:ind w:left="3150" w:hanging="142"/>
      </w:pPr>
      <w:rPr>
        <w:rFonts w:hint="default"/>
        <w:lang w:val="it-IT" w:eastAsia="it-IT" w:bidi="it-IT"/>
      </w:rPr>
    </w:lvl>
  </w:abstractNum>
  <w:abstractNum w:abstractNumId="16" w15:restartNumberingAfterBreak="0">
    <w:nsid w:val="28975955"/>
    <w:multiLevelType w:val="hybridMultilevel"/>
    <w:tmpl w:val="C2A02A7A"/>
    <w:lvl w:ilvl="0" w:tplc="D4069206">
      <w:numFmt w:val="bullet"/>
      <w:lvlText w:val=""/>
      <w:lvlJc w:val="left"/>
      <w:pPr>
        <w:ind w:left="250" w:hanging="142"/>
      </w:pPr>
      <w:rPr>
        <w:rFonts w:ascii="Symbol" w:eastAsia="Symbol" w:hAnsi="Symbol" w:cs="Symbol" w:hint="default"/>
        <w:w w:val="99"/>
        <w:sz w:val="20"/>
        <w:szCs w:val="20"/>
        <w:lang w:val="it-IT" w:eastAsia="it-IT" w:bidi="it-IT"/>
      </w:rPr>
    </w:lvl>
    <w:lvl w:ilvl="1" w:tplc="923477DE">
      <w:numFmt w:val="bullet"/>
      <w:lvlText w:val="•"/>
      <w:lvlJc w:val="left"/>
      <w:pPr>
        <w:ind w:left="630" w:hanging="142"/>
      </w:pPr>
      <w:rPr>
        <w:rFonts w:hint="default"/>
        <w:lang w:val="it-IT" w:eastAsia="it-IT" w:bidi="it-IT"/>
      </w:rPr>
    </w:lvl>
    <w:lvl w:ilvl="2" w:tplc="F9F83D56">
      <w:numFmt w:val="bullet"/>
      <w:lvlText w:val="•"/>
      <w:lvlJc w:val="left"/>
      <w:pPr>
        <w:ind w:left="1001" w:hanging="142"/>
      </w:pPr>
      <w:rPr>
        <w:rFonts w:hint="default"/>
        <w:lang w:val="it-IT" w:eastAsia="it-IT" w:bidi="it-IT"/>
      </w:rPr>
    </w:lvl>
    <w:lvl w:ilvl="3" w:tplc="55D434E4">
      <w:numFmt w:val="bullet"/>
      <w:lvlText w:val="•"/>
      <w:lvlJc w:val="left"/>
      <w:pPr>
        <w:ind w:left="1371" w:hanging="142"/>
      </w:pPr>
      <w:rPr>
        <w:rFonts w:hint="default"/>
        <w:lang w:val="it-IT" w:eastAsia="it-IT" w:bidi="it-IT"/>
      </w:rPr>
    </w:lvl>
    <w:lvl w:ilvl="4" w:tplc="906039FA">
      <w:numFmt w:val="bullet"/>
      <w:lvlText w:val="•"/>
      <w:lvlJc w:val="left"/>
      <w:pPr>
        <w:ind w:left="1742" w:hanging="142"/>
      </w:pPr>
      <w:rPr>
        <w:rFonts w:hint="default"/>
        <w:lang w:val="it-IT" w:eastAsia="it-IT" w:bidi="it-IT"/>
      </w:rPr>
    </w:lvl>
    <w:lvl w:ilvl="5" w:tplc="90405CBC">
      <w:numFmt w:val="bullet"/>
      <w:lvlText w:val="•"/>
      <w:lvlJc w:val="left"/>
      <w:pPr>
        <w:ind w:left="2113" w:hanging="142"/>
      </w:pPr>
      <w:rPr>
        <w:rFonts w:hint="default"/>
        <w:lang w:val="it-IT" w:eastAsia="it-IT" w:bidi="it-IT"/>
      </w:rPr>
    </w:lvl>
    <w:lvl w:ilvl="6" w:tplc="F76A5EDA">
      <w:numFmt w:val="bullet"/>
      <w:lvlText w:val="•"/>
      <w:lvlJc w:val="left"/>
      <w:pPr>
        <w:ind w:left="2483" w:hanging="142"/>
      </w:pPr>
      <w:rPr>
        <w:rFonts w:hint="default"/>
        <w:lang w:val="it-IT" w:eastAsia="it-IT" w:bidi="it-IT"/>
      </w:rPr>
    </w:lvl>
    <w:lvl w:ilvl="7" w:tplc="6794147A">
      <w:numFmt w:val="bullet"/>
      <w:lvlText w:val="•"/>
      <w:lvlJc w:val="left"/>
      <w:pPr>
        <w:ind w:left="2854" w:hanging="142"/>
      </w:pPr>
      <w:rPr>
        <w:rFonts w:hint="default"/>
        <w:lang w:val="it-IT" w:eastAsia="it-IT" w:bidi="it-IT"/>
      </w:rPr>
    </w:lvl>
    <w:lvl w:ilvl="8" w:tplc="05FCD24A">
      <w:numFmt w:val="bullet"/>
      <w:lvlText w:val="•"/>
      <w:lvlJc w:val="left"/>
      <w:pPr>
        <w:ind w:left="3224" w:hanging="142"/>
      </w:pPr>
      <w:rPr>
        <w:rFonts w:hint="default"/>
        <w:lang w:val="it-IT" w:eastAsia="it-IT" w:bidi="it-IT"/>
      </w:rPr>
    </w:lvl>
  </w:abstractNum>
  <w:abstractNum w:abstractNumId="17" w15:restartNumberingAfterBreak="0">
    <w:nsid w:val="28F6266A"/>
    <w:multiLevelType w:val="hybridMultilevel"/>
    <w:tmpl w:val="DA2A245E"/>
    <w:lvl w:ilvl="0" w:tplc="9FD433E6">
      <w:numFmt w:val="bullet"/>
      <w:lvlText w:val=""/>
      <w:lvlJc w:val="left"/>
      <w:pPr>
        <w:ind w:left="250" w:hanging="142"/>
      </w:pPr>
      <w:rPr>
        <w:rFonts w:ascii="Symbol" w:eastAsia="Symbol" w:hAnsi="Symbol" w:cs="Symbol" w:hint="default"/>
        <w:w w:val="99"/>
        <w:sz w:val="20"/>
        <w:szCs w:val="20"/>
        <w:lang w:val="it-IT" w:eastAsia="it-IT" w:bidi="it-IT"/>
      </w:rPr>
    </w:lvl>
    <w:lvl w:ilvl="1" w:tplc="730E4E18">
      <w:numFmt w:val="bullet"/>
      <w:lvlText w:val="•"/>
      <w:lvlJc w:val="left"/>
      <w:pPr>
        <w:ind w:left="639" w:hanging="142"/>
      </w:pPr>
      <w:rPr>
        <w:rFonts w:hint="default"/>
        <w:lang w:val="it-IT" w:eastAsia="it-IT" w:bidi="it-IT"/>
      </w:rPr>
    </w:lvl>
    <w:lvl w:ilvl="2" w:tplc="515CA716">
      <w:numFmt w:val="bullet"/>
      <w:lvlText w:val="•"/>
      <w:lvlJc w:val="left"/>
      <w:pPr>
        <w:ind w:left="1019" w:hanging="142"/>
      </w:pPr>
      <w:rPr>
        <w:rFonts w:hint="default"/>
        <w:lang w:val="it-IT" w:eastAsia="it-IT" w:bidi="it-IT"/>
      </w:rPr>
    </w:lvl>
    <w:lvl w:ilvl="3" w:tplc="71D6AB92">
      <w:numFmt w:val="bullet"/>
      <w:lvlText w:val="•"/>
      <w:lvlJc w:val="left"/>
      <w:pPr>
        <w:ind w:left="1398" w:hanging="142"/>
      </w:pPr>
      <w:rPr>
        <w:rFonts w:hint="default"/>
        <w:lang w:val="it-IT" w:eastAsia="it-IT" w:bidi="it-IT"/>
      </w:rPr>
    </w:lvl>
    <w:lvl w:ilvl="4" w:tplc="79948E52">
      <w:numFmt w:val="bullet"/>
      <w:lvlText w:val="•"/>
      <w:lvlJc w:val="left"/>
      <w:pPr>
        <w:ind w:left="1778" w:hanging="142"/>
      </w:pPr>
      <w:rPr>
        <w:rFonts w:hint="default"/>
        <w:lang w:val="it-IT" w:eastAsia="it-IT" w:bidi="it-IT"/>
      </w:rPr>
    </w:lvl>
    <w:lvl w:ilvl="5" w:tplc="455C5656">
      <w:numFmt w:val="bullet"/>
      <w:lvlText w:val="•"/>
      <w:lvlJc w:val="left"/>
      <w:pPr>
        <w:ind w:left="2157" w:hanging="142"/>
      </w:pPr>
      <w:rPr>
        <w:rFonts w:hint="default"/>
        <w:lang w:val="it-IT" w:eastAsia="it-IT" w:bidi="it-IT"/>
      </w:rPr>
    </w:lvl>
    <w:lvl w:ilvl="6" w:tplc="88CEE6E0">
      <w:numFmt w:val="bullet"/>
      <w:lvlText w:val="•"/>
      <w:lvlJc w:val="left"/>
      <w:pPr>
        <w:ind w:left="2537" w:hanging="142"/>
      </w:pPr>
      <w:rPr>
        <w:rFonts w:hint="default"/>
        <w:lang w:val="it-IT" w:eastAsia="it-IT" w:bidi="it-IT"/>
      </w:rPr>
    </w:lvl>
    <w:lvl w:ilvl="7" w:tplc="C4F6CC72">
      <w:numFmt w:val="bullet"/>
      <w:lvlText w:val="•"/>
      <w:lvlJc w:val="left"/>
      <w:pPr>
        <w:ind w:left="2916" w:hanging="142"/>
      </w:pPr>
      <w:rPr>
        <w:rFonts w:hint="default"/>
        <w:lang w:val="it-IT" w:eastAsia="it-IT" w:bidi="it-IT"/>
      </w:rPr>
    </w:lvl>
    <w:lvl w:ilvl="8" w:tplc="ADFA018C">
      <w:numFmt w:val="bullet"/>
      <w:lvlText w:val="•"/>
      <w:lvlJc w:val="left"/>
      <w:pPr>
        <w:ind w:left="3296" w:hanging="142"/>
      </w:pPr>
      <w:rPr>
        <w:rFonts w:hint="default"/>
        <w:lang w:val="it-IT" w:eastAsia="it-IT" w:bidi="it-IT"/>
      </w:rPr>
    </w:lvl>
  </w:abstractNum>
  <w:abstractNum w:abstractNumId="18" w15:restartNumberingAfterBreak="0">
    <w:nsid w:val="2E9F47FF"/>
    <w:multiLevelType w:val="hybridMultilevel"/>
    <w:tmpl w:val="A2342E9A"/>
    <w:lvl w:ilvl="0" w:tplc="191E1C3C">
      <w:numFmt w:val="bullet"/>
      <w:lvlText w:val=""/>
      <w:lvlJc w:val="left"/>
      <w:pPr>
        <w:ind w:left="240" w:hanging="142"/>
      </w:pPr>
      <w:rPr>
        <w:rFonts w:ascii="Symbol" w:eastAsia="Symbol" w:hAnsi="Symbol" w:cs="Symbol" w:hint="default"/>
        <w:w w:val="99"/>
        <w:sz w:val="20"/>
        <w:szCs w:val="20"/>
        <w:lang w:val="it-IT" w:eastAsia="it-IT" w:bidi="it-IT"/>
      </w:rPr>
    </w:lvl>
    <w:lvl w:ilvl="1" w:tplc="9CCEFD9C">
      <w:numFmt w:val="bullet"/>
      <w:lvlText w:val="•"/>
      <w:lvlJc w:val="left"/>
      <w:pPr>
        <w:ind w:left="611" w:hanging="142"/>
      </w:pPr>
      <w:rPr>
        <w:rFonts w:hint="default"/>
        <w:lang w:val="it-IT" w:eastAsia="it-IT" w:bidi="it-IT"/>
      </w:rPr>
    </w:lvl>
    <w:lvl w:ilvl="2" w:tplc="10A60508">
      <w:numFmt w:val="bullet"/>
      <w:lvlText w:val="•"/>
      <w:lvlJc w:val="left"/>
      <w:pPr>
        <w:ind w:left="983" w:hanging="142"/>
      </w:pPr>
      <w:rPr>
        <w:rFonts w:hint="default"/>
        <w:lang w:val="it-IT" w:eastAsia="it-IT" w:bidi="it-IT"/>
      </w:rPr>
    </w:lvl>
    <w:lvl w:ilvl="3" w:tplc="5254DCBC">
      <w:numFmt w:val="bullet"/>
      <w:lvlText w:val="•"/>
      <w:lvlJc w:val="left"/>
      <w:pPr>
        <w:ind w:left="1355" w:hanging="142"/>
      </w:pPr>
      <w:rPr>
        <w:rFonts w:hint="default"/>
        <w:lang w:val="it-IT" w:eastAsia="it-IT" w:bidi="it-IT"/>
      </w:rPr>
    </w:lvl>
    <w:lvl w:ilvl="4" w:tplc="B8CE39BC">
      <w:numFmt w:val="bullet"/>
      <w:lvlText w:val="•"/>
      <w:lvlJc w:val="left"/>
      <w:pPr>
        <w:ind w:left="1727" w:hanging="142"/>
      </w:pPr>
      <w:rPr>
        <w:rFonts w:hint="default"/>
        <w:lang w:val="it-IT" w:eastAsia="it-IT" w:bidi="it-IT"/>
      </w:rPr>
    </w:lvl>
    <w:lvl w:ilvl="5" w:tplc="43D804D0">
      <w:numFmt w:val="bullet"/>
      <w:lvlText w:val="•"/>
      <w:lvlJc w:val="left"/>
      <w:pPr>
        <w:ind w:left="2099" w:hanging="142"/>
      </w:pPr>
      <w:rPr>
        <w:rFonts w:hint="default"/>
        <w:lang w:val="it-IT" w:eastAsia="it-IT" w:bidi="it-IT"/>
      </w:rPr>
    </w:lvl>
    <w:lvl w:ilvl="6" w:tplc="0DDE6632">
      <w:numFmt w:val="bullet"/>
      <w:lvlText w:val="•"/>
      <w:lvlJc w:val="left"/>
      <w:pPr>
        <w:ind w:left="2471" w:hanging="142"/>
      </w:pPr>
      <w:rPr>
        <w:rFonts w:hint="default"/>
        <w:lang w:val="it-IT" w:eastAsia="it-IT" w:bidi="it-IT"/>
      </w:rPr>
    </w:lvl>
    <w:lvl w:ilvl="7" w:tplc="257093D8">
      <w:numFmt w:val="bullet"/>
      <w:lvlText w:val="•"/>
      <w:lvlJc w:val="left"/>
      <w:pPr>
        <w:ind w:left="2843" w:hanging="142"/>
      </w:pPr>
      <w:rPr>
        <w:rFonts w:hint="default"/>
        <w:lang w:val="it-IT" w:eastAsia="it-IT" w:bidi="it-IT"/>
      </w:rPr>
    </w:lvl>
    <w:lvl w:ilvl="8" w:tplc="2E0A9796">
      <w:numFmt w:val="bullet"/>
      <w:lvlText w:val="•"/>
      <w:lvlJc w:val="left"/>
      <w:pPr>
        <w:ind w:left="3215" w:hanging="142"/>
      </w:pPr>
      <w:rPr>
        <w:rFonts w:hint="default"/>
        <w:lang w:val="it-IT" w:eastAsia="it-IT" w:bidi="it-IT"/>
      </w:rPr>
    </w:lvl>
  </w:abstractNum>
  <w:abstractNum w:abstractNumId="19" w15:restartNumberingAfterBreak="0">
    <w:nsid w:val="2FE77DDF"/>
    <w:multiLevelType w:val="hybridMultilevel"/>
    <w:tmpl w:val="3974AAB0"/>
    <w:lvl w:ilvl="0" w:tplc="CB24C514">
      <w:start w:val="1"/>
      <w:numFmt w:val="decimal"/>
      <w:lvlText w:val="%1)"/>
      <w:lvlJc w:val="left"/>
      <w:pPr>
        <w:ind w:left="580" w:hanging="284"/>
        <w:jc w:val="left"/>
      </w:pPr>
      <w:rPr>
        <w:rFonts w:ascii="Times New Roman" w:eastAsia="Times New Roman" w:hAnsi="Times New Roman" w:cs="Times New Roman" w:hint="default"/>
        <w:w w:val="99"/>
        <w:sz w:val="24"/>
        <w:szCs w:val="24"/>
        <w:lang w:val="it-IT" w:eastAsia="it-IT" w:bidi="it-IT"/>
      </w:rPr>
    </w:lvl>
    <w:lvl w:ilvl="1" w:tplc="4C2A4840">
      <w:numFmt w:val="bullet"/>
      <w:lvlText w:val="•"/>
      <w:lvlJc w:val="left"/>
      <w:pPr>
        <w:ind w:left="1636" w:hanging="284"/>
      </w:pPr>
      <w:rPr>
        <w:rFonts w:hint="default"/>
        <w:lang w:val="it-IT" w:eastAsia="it-IT" w:bidi="it-IT"/>
      </w:rPr>
    </w:lvl>
    <w:lvl w:ilvl="2" w:tplc="2578BAF2">
      <w:numFmt w:val="bullet"/>
      <w:lvlText w:val="•"/>
      <w:lvlJc w:val="left"/>
      <w:pPr>
        <w:ind w:left="2692" w:hanging="284"/>
      </w:pPr>
      <w:rPr>
        <w:rFonts w:hint="default"/>
        <w:lang w:val="it-IT" w:eastAsia="it-IT" w:bidi="it-IT"/>
      </w:rPr>
    </w:lvl>
    <w:lvl w:ilvl="3" w:tplc="4866F504">
      <w:numFmt w:val="bullet"/>
      <w:lvlText w:val="•"/>
      <w:lvlJc w:val="left"/>
      <w:pPr>
        <w:ind w:left="3748" w:hanging="284"/>
      </w:pPr>
      <w:rPr>
        <w:rFonts w:hint="default"/>
        <w:lang w:val="it-IT" w:eastAsia="it-IT" w:bidi="it-IT"/>
      </w:rPr>
    </w:lvl>
    <w:lvl w:ilvl="4" w:tplc="450C4AEC">
      <w:numFmt w:val="bullet"/>
      <w:lvlText w:val="•"/>
      <w:lvlJc w:val="left"/>
      <w:pPr>
        <w:ind w:left="4804" w:hanging="284"/>
      </w:pPr>
      <w:rPr>
        <w:rFonts w:hint="default"/>
        <w:lang w:val="it-IT" w:eastAsia="it-IT" w:bidi="it-IT"/>
      </w:rPr>
    </w:lvl>
    <w:lvl w:ilvl="5" w:tplc="A9966A96">
      <w:numFmt w:val="bullet"/>
      <w:lvlText w:val="•"/>
      <w:lvlJc w:val="left"/>
      <w:pPr>
        <w:ind w:left="5860" w:hanging="284"/>
      </w:pPr>
      <w:rPr>
        <w:rFonts w:hint="default"/>
        <w:lang w:val="it-IT" w:eastAsia="it-IT" w:bidi="it-IT"/>
      </w:rPr>
    </w:lvl>
    <w:lvl w:ilvl="6" w:tplc="727C9A9A">
      <w:numFmt w:val="bullet"/>
      <w:lvlText w:val="•"/>
      <w:lvlJc w:val="left"/>
      <w:pPr>
        <w:ind w:left="6916" w:hanging="284"/>
      </w:pPr>
      <w:rPr>
        <w:rFonts w:hint="default"/>
        <w:lang w:val="it-IT" w:eastAsia="it-IT" w:bidi="it-IT"/>
      </w:rPr>
    </w:lvl>
    <w:lvl w:ilvl="7" w:tplc="89FAC51E">
      <w:numFmt w:val="bullet"/>
      <w:lvlText w:val="•"/>
      <w:lvlJc w:val="left"/>
      <w:pPr>
        <w:ind w:left="7972" w:hanging="284"/>
      </w:pPr>
      <w:rPr>
        <w:rFonts w:hint="default"/>
        <w:lang w:val="it-IT" w:eastAsia="it-IT" w:bidi="it-IT"/>
      </w:rPr>
    </w:lvl>
    <w:lvl w:ilvl="8" w:tplc="BDE6CCE8">
      <w:numFmt w:val="bullet"/>
      <w:lvlText w:val="•"/>
      <w:lvlJc w:val="left"/>
      <w:pPr>
        <w:ind w:left="9028" w:hanging="284"/>
      </w:pPr>
      <w:rPr>
        <w:rFonts w:hint="default"/>
        <w:lang w:val="it-IT" w:eastAsia="it-IT" w:bidi="it-IT"/>
      </w:rPr>
    </w:lvl>
  </w:abstractNum>
  <w:abstractNum w:abstractNumId="20" w15:restartNumberingAfterBreak="0">
    <w:nsid w:val="30A43B9C"/>
    <w:multiLevelType w:val="hybridMultilevel"/>
    <w:tmpl w:val="1BA868E8"/>
    <w:lvl w:ilvl="0" w:tplc="046AC9EC">
      <w:numFmt w:val="bullet"/>
      <w:lvlText w:val=""/>
      <w:lvlJc w:val="left"/>
      <w:pPr>
        <w:ind w:left="251" w:hanging="142"/>
      </w:pPr>
      <w:rPr>
        <w:rFonts w:ascii="Symbol" w:eastAsia="Symbol" w:hAnsi="Symbol" w:cs="Symbol" w:hint="default"/>
        <w:w w:val="99"/>
        <w:sz w:val="20"/>
        <w:szCs w:val="20"/>
        <w:lang w:val="it-IT" w:eastAsia="it-IT" w:bidi="it-IT"/>
      </w:rPr>
    </w:lvl>
    <w:lvl w:ilvl="1" w:tplc="DBAA81DA">
      <w:numFmt w:val="bullet"/>
      <w:lvlText w:val="•"/>
      <w:lvlJc w:val="left"/>
      <w:pPr>
        <w:ind w:left="629" w:hanging="142"/>
      </w:pPr>
      <w:rPr>
        <w:rFonts w:hint="default"/>
        <w:lang w:val="it-IT" w:eastAsia="it-IT" w:bidi="it-IT"/>
      </w:rPr>
    </w:lvl>
    <w:lvl w:ilvl="2" w:tplc="E716BC8A">
      <w:numFmt w:val="bullet"/>
      <w:lvlText w:val="•"/>
      <w:lvlJc w:val="left"/>
      <w:pPr>
        <w:ind w:left="999" w:hanging="142"/>
      </w:pPr>
      <w:rPr>
        <w:rFonts w:hint="default"/>
        <w:lang w:val="it-IT" w:eastAsia="it-IT" w:bidi="it-IT"/>
      </w:rPr>
    </w:lvl>
    <w:lvl w:ilvl="3" w:tplc="AF20E070">
      <w:numFmt w:val="bullet"/>
      <w:lvlText w:val="•"/>
      <w:lvlJc w:val="left"/>
      <w:pPr>
        <w:ind w:left="1369" w:hanging="142"/>
      </w:pPr>
      <w:rPr>
        <w:rFonts w:hint="default"/>
        <w:lang w:val="it-IT" w:eastAsia="it-IT" w:bidi="it-IT"/>
      </w:rPr>
    </w:lvl>
    <w:lvl w:ilvl="4" w:tplc="C2084D3C">
      <w:numFmt w:val="bullet"/>
      <w:lvlText w:val="•"/>
      <w:lvlJc w:val="left"/>
      <w:pPr>
        <w:ind w:left="1739" w:hanging="142"/>
      </w:pPr>
      <w:rPr>
        <w:rFonts w:hint="default"/>
        <w:lang w:val="it-IT" w:eastAsia="it-IT" w:bidi="it-IT"/>
      </w:rPr>
    </w:lvl>
    <w:lvl w:ilvl="5" w:tplc="5F26879A">
      <w:numFmt w:val="bullet"/>
      <w:lvlText w:val="•"/>
      <w:lvlJc w:val="left"/>
      <w:pPr>
        <w:ind w:left="2109" w:hanging="142"/>
      </w:pPr>
      <w:rPr>
        <w:rFonts w:hint="default"/>
        <w:lang w:val="it-IT" w:eastAsia="it-IT" w:bidi="it-IT"/>
      </w:rPr>
    </w:lvl>
    <w:lvl w:ilvl="6" w:tplc="B434A960">
      <w:numFmt w:val="bullet"/>
      <w:lvlText w:val="•"/>
      <w:lvlJc w:val="left"/>
      <w:pPr>
        <w:ind w:left="2478" w:hanging="142"/>
      </w:pPr>
      <w:rPr>
        <w:rFonts w:hint="default"/>
        <w:lang w:val="it-IT" w:eastAsia="it-IT" w:bidi="it-IT"/>
      </w:rPr>
    </w:lvl>
    <w:lvl w:ilvl="7" w:tplc="50901D00">
      <w:numFmt w:val="bullet"/>
      <w:lvlText w:val="•"/>
      <w:lvlJc w:val="left"/>
      <w:pPr>
        <w:ind w:left="2848" w:hanging="142"/>
      </w:pPr>
      <w:rPr>
        <w:rFonts w:hint="default"/>
        <w:lang w:val="it-IT" w:eastAsia="it-IT" w:bidi="it-IT"/>
      </w:rPr>
    </w:lvl>
    <w:lvl w:ilvl="8" w:tplc="0B506AF4">
      <w:numFmt w:val="bullet"/>
      <w:lvlText w:val="•"/>
      <w:lvlJc w:val="left"/>
      <w:pPr>
        <w:ind w:left="3218" w:hanging="142"/>
      </w:pPr>
      <w:rPr>
        <w:rFonts w:hint="default"/>
        <w:lang w:val="it-IT" w:eastAsia="it-IT" w:bidi="it-IT"/>
      </w:rPr>
    </w:lvl>
  </w:abstractNum>
  <w:abstractNum w:abstractNumId="21" w15:restartNumberingAfterBreak="0">
    <w:nsid w:val="33895C0E"/>
    <w:multiLevelType w:val="hybridMultilevel"/>
    <w:tmpl w:val="80745AEE"/>
    <w:lvl w:ilvl="0" w:tplc="C7325254">
      <w:numFmt w:val="bullet"/>
      <w:lvlText w:val=""/>
      <w:lvlJc w:val="left"/>
      <w:pPr>
        <w:ind w:left="249" w:hanging="142"/>
      </w:pPr>
      <w:rPr>
        <w:rFonts w:ascii="Symbol" w:eastAsia="Symbol" w:hAnsi="Symbol" w:cs="Symbol" w:hint="default"/>
        <w:w w:val="99"/>
        <w:sz w:val="20"/>
        <w:szCs w:val="20"/>
        <w:lang w:val="it-IT" w:eastAsia="it-IT" w:bidi="it-IT"/>
      </w:rPr>
    </w:lvl>
    <w:lvl w:ilvl="1" w:tplc="EA240C8C">
      <w:numFmt w:val="bullet"/>
      <w:lvlText w:val="•"/>
      <w:lvlJc w:val="left"/>
      <w:pPr>
        <w:ind w:left="612" w:hanging="142"/>
      </w:pPr>
      <w:rPr>
        <w:rFonts w:hint="default"/>
        <w:lang w:val="it-IT" w:eastAsia="it-IT" w:bidi="it-IT"/>
      </w:rPr>
    </w:lvl>
    <w:lvl w:ilvl="2" w:tplc="BC44EB3E">
      <w:numFmt w:val="bullet"/>
      <w:lvlText w:val="•"/>
      <w:lvlJc w:val="left"/>
      <w:pPr>
        <w:ind w:left="985" w:hanging="142"/>
      </w:pPr>
      <w:rPr>
        <w:rFonts w:hint="default"/>
        <w:lang w:val="it-IT" w:eastAsia="it-IT" w:bidi="it-IT"/>
      </w:rPr>
    </w:lvl>
    <w:lvl w:ilvl="3" w:tplc="3B0A3EEA">
      <w:numFmt w:val="bullet"/>
      <w:lvlText w:val="•"/>
      <w:lvlJc w:val="left"/>
      <w:pPr>
        <w:ind w:left="1358" w:hanging="142"/>
      </w:pPr>
      <w:rPr>
        <w:rFonts w:hint="default"/>
        <w:lang w:val="it-IT" w:eastAsia="it-IT" w:bidi="it-IT"/>
      </w:rPr>
    </w:lvl>
    <w:lvl w:ilvl="4" w:tplc="FF32D7D2">
      <w:numFmt w:val="bullet"/>
      <w:lvlText w:val="•"/>
      <w:lvlJc w:val="left"/>
      <w:pPr>
        <w:ind w:left="1731" w:hanging="142"/>
      </w:pPr>
      <w:rPr>
        <w:rFonts w:hint="default"/>
        <w:lang w:val="it-IT" w:eastAsia="it-IT" w:bidi="it-IT"/>
      </w:rPr>
    </w:lvl>
    <w:lvl w:ilvl="5" w:tplc="1556D928">
      <w:numFmt w:val="bullet"/>
      <w:lvlText w:val="•"/>
      <w:lvlJc w:val="left"/>
      <w:pPr>
        <w:ind w:left="2104" w:hanging="142"/>
      </w:pPr>
      <w:rPr>
        <w:rFonts w:hint="default"/>
        <w:lang w:val="it-IT" w:eastAsia="it-IT" w:bidi="it-IT"/>
      </w:rPr>
    </w:lvl>
    <w:lvl w:ilvl="6" w:tplc="91609170">
      <w:numFmt w:val="bullet"/>
      <w:lvlText w:val="•"/>
      <w:lvlJc w:val="left"/>
      <w:pPr>
        <w:ind w:left="2476" w:hanging="142"/>
      </w:pPr>
      <w:rPr>
        <w:rFonts w:hint="default"/>
        <w:lang w:val="it-IT" w:eastAsia="it-IT" w:bidi="it-IT"/>
      </w:rPr>
    </w:lvl>
    <w:lvl w:ilvl="7" w:tplc="01D6E152">
      <w:numFmt w:val="bullet"/>
      <w:lvlText w:val="•"/>
      <w:lvlJc w:val="left"/>
      <w:pPr>
        <w:ind w:left="2849" w:hanging="142"/>
      </w:pPr>
      <w:rPr>
        <w:rFonts w:hint="default"/>
        <w:lang w:val="it-IT" w:eastAsia="it-IT" w:bidi="it-IT"/>
      </w:rPr>
    </w:lvl>
    <w:lvl w:ilvl="8" w:tplc="9DEE231C">
      <w:numFmt w:val="bullet"/>
      <w:lvlText w:val="•"/>
      <w:lvlJc w:val="left"/>
      <w:pPr>
        <w:ind w:left="3222" w:hanging="142"/>
      </w:pPr>
      <w:rPr>
        <w:rFonts w:hint="default"/>
        <w:lang w:val="it-IT" w:eastAsia="it-IT" w:bidi="it-IT"/>
      </w:rPr>
    </w:lvl>
  </w:abstractNum>
  <w:abstractNum w:abstractNumId="22" w15:restartNumberingAfterBreak="0">
    <w:nsid w:val="358160AE"/>
    <w:multiLevelType w:val="hybridMultilevel"/>
    <w:tmpl w:val="85B2827C"/>
    <w:lvl w:ilvl="0" w:tplc="6E181AFC">
      <w:numFmt w:val="bullet"/>
      <w:lvlText w:val=""/>
      <w:lvlJc w:val="left"/>
      <w:pPr>
        <w:ind w:left="251" w:hanging="142"/>
      </w:pPr>
      <w:rPr>
        <w:rFonts w:ascii="Symbol" w:eastAsia="Symbol" w:hAnsi="Symbol" w:cs="Symbol" w:hint="default"/>
        <w:w w:val="99"/>
        <w:sz w:val="20"/>
        <w:szCs w:val="20"/>
        <w:lang w:val="it-IT" w:eastAsia="it-IT" w:bidi="it-IT"/>
      </w:rPr>
    </w:lvl>
    <w:lvl w:ilvl="1" w:tplc="B8B2379A">
      <w:numFmt w:val="bullet"/>
      <w:lvlText w:val="•"/>
      <w:lvlJc w:val="left"/>
      <w:pPr>
        <w:ind w:left="629" w:hanging="142"/>
      </w:pPr>
      <w:rPr>
        <w:rFonts w:hint="default"/>
        <w:lang w:val="it-IT" w:eastAsia="it-IT" w:bidi="it-IT"/>
      </w:rPr>
    </w:lvl>
    <w:lvl w:ilvl="2" w:tplc="64CA06B0">
      <w:numFmt w:val="bullet"/>
      <w:lvlText w:val="•"/>
      <w:lvlJc w:val="left"/>
      <w:pPr>
        <w:ind w:left="999" w:hanging="142"/>
      </w:pPr>
      <w:rPr>
        <w:rFonts w:hint="default"/>
        <w:lang w:val="it-IT" w:eastAsia="it-IT" w:bidi="it-IT"/>
      </w:rPr>
    </w:lvl>
    <w:lvl w:ilvl="3" w:tplc="FFA4EA6C">
      <w:numFmt w:val="bullet"/>
      <w:lvlText w:val="•"/>
      <w:lvlJc w:val="left"/>
      <w:pPr>
        <w:ind w:left="1369" w:hanging="142"/>
      </w:pPr>
      <w:rPr>
        <w:rFonts w:hint="default"/>
        <w:lang w:val="it-IT" w:eastAsia="it-IT" w:bidi="it-IT"/>
      </w:rPr>
    </w:lvl>
    <w:lvl w:ilvl="4" w:tplc="B7302948">
      <w:numFmt w:val="bullet"/>
      <w:lvlText w:val="•"/>
      <w:lvlJc w:val="left"/>
      <w:pPr>
        <w:ind w:left="1739" w:hanging="142"/>
      </w:pPr>
      <w:rPr>
        <w:rFonts w:hint="default"/>
        <w:lang w:val="it-IT" w:eastAsia="it-IT" w:bidi="it-IT"/>
      </w:rPr>
    </w:lvl>
    <w:lvl w:ilvl="5" w:tplc="3B74438E">
      <w:numFmt w:val="bullet"/>
      <w:lvlText w:val="•"/>
      <w:lvlJc w:val="left"/>
      <w:pPr>
        <w:ind w:left="2109" w:hanging="142"/>
      </w:pPr>
      <w:rPr>
        <w:rFonts w:hint="default"/>
        <w:lang w:val="it-IT" w:eastAsia="it-IT" w:bidi="it-IT"/>
      </w:rPr>
    </w:lvl>
    <w:lvl w:ilvl="6" w:tplc="1F767472">
      <w:numFmt w:val="bullet"/>
      <w:lvlText w:val="•"/>
      <w:lvlJc w:val="left"/>
      <w:pPr>
        <w:ind w:left="2478" w:hanging="142"/>
      </w:pPr>
      <w:rPr>
        <w:rFonts w:hint="default"/>
        <w:lang w:val="it-IT" w:eastAsia="it-IT" w:bidi="it-IT"/>
      </w:rPr>
    </w:lvl>
    <w:lvl w:ilvl="7" w:tplc="AA4CAA22">
      <w:numFmt w:val="bullet"/>
      <w:lvlText w:val="•"/>
      <w:lvlJc w:val="left"/>
      <w:pPr>
        <w:ind w:left="2848" w:hanging="142"/>
      </w:pPr>
      <w:rPr>
        <w:rFonts w:hint="default"/>
        <w:lang w:val="it-IT" w:eastAsia="it-IT" w:bidi="it-IT"/>
      </w:rPr>
    </w:lvl>
    <w:lvl w:ilvl="8" w:tplc="8A0A04BE">
      <w:numFmt w:val="bullet"/>
      <w:lvlText w:val="•"/>
      <w:lvlJc w:val="left"/>
      <w:pPr>
        <w:ind w:left="3218" w:hanging="142"/>
      </w:pPr>
      <w:rPr>
        <w:rFonts w:hint="default"/>
        <w:lang w:val="it-IT" w:eastAsia="it-IT" w:bidi="it-IT"/>
      </w:rPr>
    </w:lvl>
  </w:abstractNum>
  <w:abstractNum w:abstractNumId="23" w15:restartNumberingAfterBreak="0">
    <w:nsid w:val="37975D47"/>
    <w:multiLevelType w:val="hybridMultilevel"/>
    <w:tmpl w:val="6F3E3462"/>
    <w:lvl w:ilvl="0" w:tplc="FC8624D8">
      <w:start w:val="1"/>
      <w:numFmt w:val="decimal"/>
      <w:lvlText w:val="%1."/>
      <w:lvlJc w:val="left"/>
      <w:pPr>
        <w:ind w:left="863" w:hanging="284"/>
        <w:jc w:val="left"/>
      </w:pPr>
      <w:rPr>
        <w:rFonts w:ascii="Times New Roman" w:eastAsia="Times New Roman" w:hAnsi="Times New Roman" w:cs="Times New Roman" w:hint="default"/>
        <w:b/>
        <w:bCs/>
        <w:color w:val="0000FF"/>
        <w:w w:val="99"/>
        <w:sz w:val="24"/>
        <w:szCs w:val="24"/>
        <w:lang w:val="it-IT" w:eastAsia="it-IT" w:bidi="it-IT"/>
      </w:rPr>
    </w:lvl>
    <w:lvl w:ilvl="1" w:tplc="EC3EBEB2">
      <w:numFmt w:val="bullet"/>
      <w:lvlText w:val="•"/>
      <w:lvlJc w:val="left"/>
      <w:pPr>
        <w:ind w:left="1888" w:hanging="284"/>
      </w:pPr>
      <w:rPr>
        <w:rFonts w:hint="default"/>
        <w:lang w:val="it-IT" w:eastAsia="it-IT" w:bidi="it-IT"/>
      </w:rPr>
    </w:lvl>
    <w:lvl w:ilvl="2" w:tplc="51826DC4">
      <w:numFmt w:val="bullet"/>
      <w:lvlText w:val="•"/>
      <w:lvlJc w:val="left"/>
      <w:pPr>
        <w:ind w:left="2916" w:hanging="284"/>
      </w:pPr>
      <w:rPr>
        <w:rFonts w:hint="default"/>
        <w:lang w:val="it-IT" w:eastAsia="it-IT" w:bidi="it-IT"/>
      </w:rPr>
    </w:lvl>
    <w:lvl w:ilvl="3" w:tplc="9A3683FE">
      <w:numFmt w:val="bullet"/>
      <w:lvlText w:val="•"/>
      <w:lvlJc w:val="left"/>
      <w:pPr>
        <w:ind w:left="3944" w:hanging="284"/>
      </w:pPr>
      <w:rPr>
        <w:rFonts w:hint="default"/>
        <w:lang w:val="it-IT" w:eastAsia="it-IT" w:bidi="it-IT"/>
      </w:rPr>
    </w:lvl>
    <w:lvl w:ilvl="4" w:tplc="47366FB4">
      <w:numFmt w:val="bullet"/>
      <w:lvlText w:val="•"/>
      <w:lvlJc w:val="left"/>
      <w:pPr>
        <w:ind w:left="4972" w:hanging="284"/>
      </w:pPr>
      <w:rPr>
        <w:rFonts w:hint="default"/>
        <w:lang w:val="it-IT" w:eastAsia="it-IT" w:bidi="it-IT"/>
      </w:rPr>
    </w:lvl>
    <w:lvl w:ilvl="5" w:tplc="D6AE82FC">
      <w:numFmt w:val="bullet"/>
      <w:lvlText w:val="•"/>
      <w:lvlJc w:val="left"/>
      <w:pPr>
        <w:ind w:left="6000" w:hanging="284"/>
      </w:pPr>
      <w:rPr>
        <w:rFonts w:hint="default"/>
        <w:lang w:val="it-IT" w:eastAsia="it-IT" w:bidi="it-IT"/>
      </w:rPr>
    </w:lvl>
    <w:lvl w:ilvl="6" w:tplc="6D967DA6">
      <w:numFmt w:val="bullet"/>
      <w:lvlText w:val="•"/>
      <w:lvlJc w:val="left"/>
      <w:pPr>
        <w:ind w:left="7028" w:hanging="284"/>
      </w:pPr>
      <w:rPr>
        <w:rFonts w:hint="default"/>
        <w:lang w:val="it-IT" w:eastAsia="it-IT" w:bidi="it-IT"/>
      </w:rPr>
    </w:lvl>
    <w:lvl w:ilvl="7" w:tplc="EF728ABA">
      <w:numFmt w:val="bullet"/>
      <w:lvlText w:val="•"/>
      <w:lvlJc w:val="left"/>
      <w:pPr>
        <w:ind w:left="8056" w:hanging="284"/>
      </w:pPr>
      <w:rPr>
        <w:rFonts w:hint="default"/>
        <w:lang w:val="it-IT" w:eastAsia="it-IT" w:bidi="it-IT"/>
      </w:rPr>
    </w:lvl>
    <w:lvl w:ilvl="8" w:tplc="A55ADE0C">
      <w:numFmt w:val="bullet"/>
      <w:lvlText w:val="•"/>
      <w:lvlJc w:val="left"/>
      <w:pPr>
        <w:ind w:left="9084" w:hanging="284"/>
      </w:pPr>
      <w:rPr>
        <w:rFonts w:hint="default"/>
        <w:lang w:val="it-IT" w:eastAsia="it-IT" w:bidi="it-IT"/>
      </w:rPr>
    </w:lvl>
  </w:abstractNum>
  <w:abstractNum w:abstractNumId="24" w15:restartNumberingAfterBreak="0">
    <w:nsid w:val="37DA5BA9"/>
    <w:multiLevelType w:val="hybridMultilevel"/>
    <w:tmpl w:val="70DAE03A"/>
    <w:lvl w:ilvl="0" w:tplc="8CE6EE6C">
      <w:numFmt w:val="bullet"/>
      <w:lvlText w:val=""/>
      <w:lvlJc w:val="left"/>
      <w:pPr>
        <w:ind w:left="250" w:hanging="142"/>
      </w:pPr>
      <w:rPr>
        <w:rFonts w:ascii="Symbol" w:eastAsia="Symbol" w:hAnsi="Symbol" w:cs="Symbol" w:hint="default"/>
        <w:w w:val="99"/>
        <w:sz w:val="20"/>
        <w:szCs w:val="20"/>
        <w:lang w:val="it-IT" w:eastAsia="it-IT" w:bidi="it-IT"/>
      </w:rPr>
    </w:lvl>
    <w:lvl w:ilvl="1" w:tplc="4B9ABEBA">
      <w:numFmt w:val="bullet"/>
      <w:lvlText w:val="•"/>
      <w:lvlJc w:val="left"/>
      <w:pPr>
        <w:ind w:left="630" w:hanging="142"/>
      </w:pPr>
      <w:rPr>
        <w:rFonts w:hint="default"/>
        <w:lang w:val="it-IT" w:eastAsia="it-IT" w:bidi="it-IT"/>
      </w:rPr>
    </w:lvl>
    <w:lvl w:ilvl="2" w:tplc="66B6B916">
      <w:numFmt w:val="bullet"/>
      <w:lvlText w:val="•"/>
      <w:lvlJc w:val="left"/>
      <w:pPr>
        <w:ind w:left="1001" w:hanging="142"/>
      </w:pPr>
      <w:rPr>
        <w:rFonts w:hint="default"/>
        <w:lang w:val="it-IT" w:eastAsia="it-IT" w:bidi="it-IT"/>
      </w:rPr>
    </w:lvl>
    <w:lvl w:ilvl="3" w:tplc="03B217F8">
      <w:numFmt w:val="bullet"/>
      <w:lvlText w:val="•"/>
      <w:lvlJc w:val="left"/>
      <w:pPr>
        <w:ind w:left="1371" w:hanging="142"/>
      </w:pPr>
      <w:rPr>
        <w:rFonts w:hint="default"/>
        <w:lang w:val="it-IT" w:eastAsia="it-IT" w:bidi="it-IT"/>
      </w:rPr>
    </w:lvl>
    <w:lvl w:ilvl="4" w:tplc="021A1472">
      <w:numFmt w:val="bullet"/>
      <w:lvlText w:val="•"/>
      <w:lvlJc w:val="left"/>
      <w:pPr>
        <w:ind w:left="1742" w:hanging="142"/>
      </w:pPr>
      <w:rPr>
        <w:rFonts w:hint="default"/>
        <w:lang w:val="it-IT" w:eastAsia="it-IT" w:bidi="it-IT"/>
      </w:rPr>
    </w:lvl>
    <w:lvl w:ilvl="5" w:tplc="A4F0F3C8">
      <w:numFmt w:val="bullet"/>
      <w:lvlText w:val="•"/>
      <w:lvlJc w:val="left"/>
      <w:pPr>
        <w:ind w:left="2113" w:hanging="142"/>
      </w:pPr>
      <w:rPr>
        <w:rFonts w:hint="default"/>
        <w:lang w:val="it-IT" w:eastAsia="it-IT" w:bidi="it-IT"/>
      </w:rPr>
    </w:lvl>
    <w:lvl w:ilvl="6" w:tplc="E2C09C96">
      <w:numFmt w:val="bullet"/>
      <w:lvlText w:val="•"/>
      <w:lvlJc w:val="left"/>
      <w:pPr>
        <w:ind w:left="2483" w:hanging="142"/>
      </w:pPr>
      <w:rPr>
        <w:rFonts w:hint="default"/>
        <w:lang w:val="it-IT" w:eastAsia="it-IT" w:bidi="it-IT"/>
      </w:rPr>
    </w:lvl>
    <w:lvl w:ilvl="7" w:tplc="D70C5E26">
      <w:numFmt w:val="bullet"/>
      <w:lvlText w:val="•"/>
      <w:lvlJc w:val="left"/>
      <w:pPr>
        <w:ind w:left="2854" w:hanging="142"/>
      </w:pPr>
      <w:rPr>
        <w:rFonts w:hint="default"/>
        <w:lang w:val="it-IT" w:eastAsia="it-IT" w:bidi="it-IT"/>
      </w:rPr>
    </w:lvl>
    <w:lvl w:ilvl="8" w:tplc="537E6000">
      <w:numFmt w:val="bullet"/>
      <w:lvlText w:val="•"/>
      <w:lvlJc w:val="left"/>
      <w:pPr>
        <w:ind w:left="3224" w:hanging="142"/>
      </w:pPr>
      <w:rPr>
        <w:rFonts w:hint="default"/>
        <w:lang w:val="it-IT" w:eastAsia="it-IT" w:bidi="it-IT"/>
      </w:rPr>
    </w:lvl>
  </w:abstractNum>
  <w:abstractNum w:abstractNumId="25" w15:restartNumberingAfterBreak="0">
    <w:nsid w:val="3E3E1DB8"/>
    <w:multiLevelType w:val="hybridMultilevel"/>
    <w:tmpl w:val="96502244"/>
    <w:lvl w:ilvl="0" w:tplc="008C3650">
      <w:numFmt w:val="bullet"/>
      <w:lvlText w:val=""/>
      <w:lvlJc w:val="left"/>
      <w:pPr>
        <w:ind w:left="249" w:hanging="142"/>
      </w:pPr>
      <w:rPr>
        <w:rFonts w:ascii="Symbol" w:eastAsia="Symbol" w:hAnsi="Symbol" w:cs="Symbol" w:hint="default"/>
        <w:w w:val="99"/>
        <w:sz w:val="20"/>
        <w:szCs w:val="20"/>
        <w:lang w:val="it-IT" w:eastAsia="it-IT" w:bidi="it-IT"/>
      </w:rPr>
    </w:lvl>
    <w:lvl w:ilvl="1" w:tplc="EBC0D448">
      <w:numFmt w:val="bullet"/>
      <w:lvlText w:val="•"/>
      <w:lvlJc w:val="left"/>
      <w:pPr>
        <w:ind w:left="612" w:hanging="142"/>
      </w:pPr>
      <w:rPr>
        <w:rFonts w:hint="default"/>
        <w:lang w:val="it-IT" w:eastAsia="it-IT" w:bidi="it-IT"/>
      </w:rPr>
    </w:lvl>
    <w:lvl w:ilvl="2" w:tplc="6DC46584">
      <w:numFmt w:val="bullet"/>
      <w:lvlText w:val="•"/>
      <w:lvlJc w:val="left"/>
      <w:pPr>
        <w:ind w:left="985" w:hanging="142"/>
      </w:pPr>
      <w:rPr>
        <w:rFonts w:hint="default"/>
        <w:lang w:val="it-IT" w:eastAsia="it-IT" w:bidi="it-IT"/>
      </w:rPr>
    </w:lvl>
    <w:lvl w:ilvl="3" w:tplc="1318F936">
      <w:numFmt w:val="bullet"/>
      <w:lvlText w:val="•"/>
      <w:lvlJc w:val="left"/>
      <w:pPr>
        <w:ind w:left="1358" w:hanging="142"/>
      </w:pPr>
      <w:rPr>
        <w:rFonts w:hint="default"/>
        <w:lang w:val="it-IT" w:eastAsia="it-IT" w:bidi="it-IT"/>
      </w:rPr>
    </w:lvl>
    <w:lvl w:ilvl="4" w:tplc="0DA83840">
      <w:numFmt w:val="bullet"/>
      <w:lvlText w:val="•"/>
      <w:lvlJc w:val="left"/>
      <w:pPr>
        <w:ind w:left="1730" w:hanging="142"/>
      </w:pPr>
      <w:rPr>
        <w:rFonts w:hint="default"/>
        <w:lang w:val="it-IT" w:eastAsia="it-IT" w:bidi="it-IT"/>
      </w:rPr>
    </w:lvl>
    <w:lvl w:ilvl="5" w:tplc="3744A336">
      <w:numFmt w:val="bullet"/>
      <w:lvlText w:val="•"/>
      <w:lvlJc w:val="left"/>
      <w:pPr>
        <w:ind w:left="2103" w:hanging="142"/>
      </w:pPr>
      <w:rPr>
        <w:rFonts w:hint="default"/>
        <w:lang w:val="it-IT" w:eastAsia="it-IT" w:bidi="it-IT"/>
      </w:rPr>
    </w:lvl>
    <w:lvl w:ilvl="6" w:tplc="FC54B004">
      <w:numFmt w:val="bullet"/>
      <w:lvlText w:val="•"/>
      <w:lvlJc w:val="left"/>
      <w:pPr>
        <w:ind w:left="2476" w:hanging="142"/>
      </w:pPr>
      <w:rPr>
        <w:rFonts w:hint="default"/>
        <w:lang w:val="it-IT" w:eastAsia="it-IT" w:bidi="it-IT"/>
      </w:rPr>
    </w:lvl>
    <w:lvl w:ilvl="7" w:tplc="353208FE">
      <w:numFmt w:val="bullet"/>
      <w:lvlText w:val="•"/>
      <w:lvlJc w:val="left"/>
      <w:pPr>
        <w:ind w:left="2848" w:hanging="142"/>
      </w:pPr>
      <w:rPr>
        <w:rFonts w:hint="default"/>
        <w:lang w:val="it-IT" w:eastAsia="it-IT" w:bidi="it-IT"/>
      </w:rPr>
    </w:lvl>
    <w:lvl w:ilvl="8" w:tplc="5ED44838">
      <w:numFmt w:val="bullet"/>
      <w:lvlText w:val="•"/>
      <w:lvlJc w:val="left"/>
      <w:pPr>
        <w:ind w:left="3221" w:hanging="142"/>
      </w:pPr>
      <w:rPr>
        <w:rFonts w:hint="default"/>
        <w:lang w:val="it-IT" w:eastAsia="it-IT" w:bidi="it-IT"/>
      </w:rPr>
    </w:lvl>
  </w:abstractNum>
  <w:abstractNum w:abstractNumId="26" w15:restartNumberingAfterBreak="0">
    <w:nsid w:val="416914B6"/>
    <w:multiLevelType w:val="hybridMultilevel"/>
    <w:tmpl w:val="7D6E439A"/>
    <w:lvl w:ilvl="0" w:tplc="CC80EF7E">
      <w:numFmt w:val="bullet"/>
      <w:lvlText w:val=""/>
      <w:lvlJc w:val="left"/>
      <w:pPr>
        <w:ind w:left="250" w:hanging="142"/>
      </w:pPr>
      <w:rPr>
        <w:rFonts w:ascii="Symbol" w:eastAsia="Symbol" w:hAnsi="Symbol" w:cs="Symbol" w:hint="default"/>
        <w:w w:val="99"/>
        <w:sz w:val="20"/>
        <w:szCs w:val="20"/>
        <w:lang w:val="it-IT" w:eastAsia="it-IT" w:bidi="it-IT"/>
      </w:rPr>
    </w:lvl>
    <w:lvl w:ilvl="1" w:tplc="71B0CD6E">
      <w:numFmt w:val="bullet"/>
      <w:lvlText w:val="•"/>
      <w:lvlJc w:val="left"/>
      <w:pPr>
        <w:ind w:left="639" w:hanging="142"/>
      </w:pPr>
      <w:rPr>
        <w:rFonts w:hint="default"/>
        <w:lang w:val="it-IT" w:eastAsia="it-IT" w:bidi="it-IT"/>
      </w:rPr>
    </w:lvl>
    <w:lvl w:ilvl="2" w:tplc="8BA6CA4C">
      <w:numFmt w:val="bullet"/>
      <w:lvlText w:val="•"/>
      <w:lvlJc w:val="left"/>
      <w:pPr>
        <w:ind w:left="1019" w:hanging="142"/>
      </w:pPr>
      <w:rPr>
        <w:rFonts w:hint="default"/>
        <w:lang w:val="it-IT" w:eastAsia="it-IT" w:bidi="it-IT"/>
      </w:rPr>
    </w:lvl>
    <w:lvl w:ilvl="3" w:tplc="4DA2C518">
      <w:numFmt w:val="bullet"/>
      <w:lvlText w:val="•"/>
      <w:lvlJc w:val="left"/>
      <w:pPr>
        <w:ind w:left="1398" w:hanging="142"/>
      </w:pPr>
      <w:rPr>
        <w:rFonts w:hint="default"/>
        <w:lang w:val="it-IT" w:eastAsia="it-IT" w:bidi="it-IT"/>
      </w:rPr>
    </w:lvl>
    <w:lvl w:ilvl="4" w:tplc="A672CE90">
      <w:numFmt w:val="bullet"/>
      <w:lvlText w:val="•"/>
      <w:lvlJc w:val="left"/>
      <w:pPr>
        <w:ind w:left="1778" w:hanging="142"/>
      </w:pPr>
      <w:rPr>
        <w:rFonts w:hint="default"/>
        <w:lang w:val="it-IT" w:eastAsia="it-IT" w:bidi="it-IT"/>
      </w:rPr>
    </w:lvl>
    <w:lvl w:ilvl="5" w:tplc="F0B8495A">
      <w:numFmt w:val="bullet"/>
      <w:lvlText w:val="•"/>
      <w:lvlJc w:val="left"/>
      <w:pPr>
        <w:ind w:left="2157" w:hanging="142"/>
      </w:pPr>
      <w:rPr>
        <w:rFonts w:hint="default"/>
        <w:lang w:val="it-IT" w:eastAsia="it-IT" w:bidi="it-IT"/>
      </w:rPr>
    </w:lvl>
    <w:lvl w:ilvl="6" w:tplc="6B702B16">
      <w:numFmt w:val="bullet"/>
      <w:lvlText w:val="•"/>
      <w:lvlJc w:val="left"/>
      <w:pPr>
        <w:ind w:left="2537" w:hanging="142"/>
      </w:pPr>
      <w:rPr>
        <w:rFonts w:hint="default"/>
        <w:lang w:val="it-IT" w:eastAsia="it-IT" w:bidi="it-IT"/>
      </w:rPr>
    </w:lvl>
    <w:lvl w:ilvl="7" w:tplc="71404896">
      <w:numFmt w:val="bullet"/>
      <w:lvlText w:val="•"/>
      <w:lvlJc w:val="left"/>
      <w:pPr>
        <w:ind w:left="2916" w:hanging="142"/>
      </w:pPr>
      <w:rPr>
        <w:rFonts w:hint="default"/>
        <w:lang w:val="it-IT" w:eastAsia="it-IT" w:bidi="it-IT"/>
      </w:rPr>
    </w:lvl>
    <w:lvl w:ilvl="8" w:tplc="326E360C">
      <w:numFmt w:val="bullet"/>
      <w:lvlText w:val="•"/>
      <w:lvlJc w:val="left"/>
      <w:pPr>
        <w:ind w:left="3296" w:hanging="142"/>
      </w:pPr>
      <w:rPr>
        <w:rFonts w:hint="default"/>
        <w:lang w:val="it-IT" w:eastAsia="it-IT" w:bidi="it-IT"/>
      </w:rPr>
    </w:lvl>
  </w:abstractNum>
  <w:abstractNum w:abstractNumId="27" w15:restartNumberingAfterBreak="0">
    <w:nsid w:val="43DE5923"/>
    <w:multiLevelType w:val="hybridMultilevel"/>
    <w:tmpl w:val="94F29D42"/>
    <w:lvl w:ilvl="0" w:tplc="6518A7A0">
      <w:start w:val="1"/>
      <w:numFmt w:val="upperLetter"/>
      <w:lvlText w:val="%1)"/>
      <w:lvlJc w:val="left"/>
      <w:pPr>
        <w:ind w:left="579" w:hanging="368"/>
        <w:jc w:val="left"/>
      </w:pPr>
      <w:rPr>
        <w:rFonts w:ascii="Times New Roman" w:eastAsia="Times New Roman" w:hAnsi="Times New Roman" w:cs="Times New Roman" w:hint="default"/>
        <w:spacing w:val="-1"/>
        <w:w w:val="99"/>
        <w:sz w:val="24"/>
        <w:szCs w:val="24"/>
        <w:lang w:val="it-IT" w:eastAsia="it-IT" w:bidi="it-IT"/>
      </w:rPr>
    </w:lvl>
    <w:lvl w:ilvl="1" w:tplc="0F8CB658">
      <w:numFmt w:val="bullet"/>
      <w:lvlText w:val="•"/>
      <w:lvlJc w:val="left"/>
      <w:pPr>
        <w:ind w:left="1636" w:hanging="368"/>
      </w:pPr>
      <w:rPr>
        <w:rFonts w:hint="default"/>
        <w:lang w:val="it-IT" w:eastAsia="it-IT" w:bidi="it-IT"/>
      </w:rPr>
    </w:lvl>
    <w:lvl w:ilvl="2" w:tplc="FD8EBC10">
      <w:numFmt w:val="bullet"/>
      <w:lvlText w:val="•"/>
      <w:lvlJc w:val="left"/>
      <w:pPr>
        <w:ind w:left="2692" w:hanging="368"/>
      </w:pPr>
      <w:rPr>
        <w:rFonts w:hint="default"/>
        <w:lang w:val="it-IT" w:eastAsia="it-IT" w:bidi="it-IT"/>
      </w:rPr>
    </w:lvl>
    <w:lvl w:ilvl="3" w:tplc="61E60C94">
      <w:numFmt w:val="bullet"/>
      <w:lvlText w:val="•"/>
      <w:lvlJc w:val="left"/>
      <w:pPr>
        <w:ind w:left="3748" w:hanging="368"/>
      </w:pPr>
      <w:rPr>
        <w:rFonts w:hint="default"/>
        <w:lang w:val="it-IT" w:eastAsia="it-IT" w:bidi="it-IT"/>
      </w:rPr>
    </w:lvl>
    <w:lvl w:ilvl="4" w:tplc="0598D9A4">
      <w:numFmt w:val="bullet"/>
      <w:lvlText w:val="•"/>
      <w:lvlJc w:val="left"/>
      <w:pPr>
        <w:ind w:left="4804" w:hanging="368"/>
      </w:pPr>
      <w:rPr>
        <w:rFonts w:hint="default"/>
        <w:lang w:val="it-IT" w:eastAsia="it-IT" w:bidi="it-IT"/>
      </w:rPr>
    </w:lvl>
    <w:lvl w:ilvl="5" w:tplc="063ED072">
      <w:numFmt w:val="bullet"/>
      <w:lvlText w:val="•"/>
      <w:lvlJc w:val="left"/>
      <w:pPr>
        <w:ind w:left="5860" w:hanging="368"/>
      </w:pPr>
      <w:rPr>
        <w:rFonts w:hint="default"/>
        <w:lang w:val="it-IT" w:eastAsia="it-IT" w:bidi="it-IT"/>
      </w:rPr>
    </w:lvl>
    <w:lvl w:ilvl="6" w:tplc="46C2F90E">
      <w:numFmt w:val="bullet"/>
      <w:lvlText w:val="•"/>
      <w:lvlJc w:val="left"/>
      <w:pPr>
        <w:ind w:left="6916" w:hanging="368"/>
      </w:pPr>
      <w:rPr>
        <w:rFonts w:hint="default"/>
        <w:lang w:val="it-IT" w:eastAsia="it-IT" w:bidi="it-IT"/>
      </w:rPr>
    </w:lvl>
    <w:lvl w:ilvl="7" w:tplc="3E82969A">
      <w:numFmt w:val="bullet"/>
      <w:lvlText w:val="•"/>
      <w:lvlJc w:val="left"/>
      <w:pPr>
        <w:ind w:left="7972" w:hanging="368"/>
      </w:pPr>
      <w:rPr>
        <w:rFonts w:hint="default"/>
        <w:lang w:val="it-IT" w:eastAsia="it-IT" w:bidi="it-IT"/>
      </w:rPr>
    </w:lvl>
    <w:lvl w:ilvl="8" w:tplc="3FD08A26">
      <w:numFmt w:val="bullet"/>
      <w:lvlText w:val="•"/>
      <w:lvlJc w:val="left"/>
      <w:pPr>
        <w:ind w:left="9028" w:hanging="368"/>
      </w:pPr>
      <w:rPr>
        <w:rFonts w:hint="default"/>
        <w:lang w:val="it-IT" w:eastAsia="it-IT" w:bidi="it-IT"/>
      </w:rPr>
    </w:lvl>
  </w:abstractNum>
  <w:abstractNum w:abstractNumId="28" w15:restartNumberingAfterBreak="0">
    <w:nsid w:val="470D06AB"/>
    <w:multiLevelType w:val="hybridMultilevel"/>
    <w:tmpl w:val="DE945FAE"/>
    <w:lvl w:ilvl="0" w:tplc="1142923A">
      <w:start w:val="1"/>
      <w:numFmt w:val="decimal"/>
      <w:lvlText w:val="%1)"/>
      <w:lvlJc w:val="left"/>
      <w:pPr>
        <w:ind w:left="580" w:hanging="320"/>
        <w:jc w:val="left"/>
      </w:pPr>
      <w:rPr>
        <w:rFonts w:ascii="Times New Roman" w:eastAsia="Times New Roman" w:hAnsi="Times New Roman" w:cs="Times New Roman" w:hint="default"/>
        <w:w w:val="99"/>
        <w:sz w:val="24"/>
        <w:szCs w:val="24"/>
        <w:lang w:val="it-IT" w:eastAsia="it-IT" w:bidi="it-IT"/>
      </w:rPr>
    </w:lvl>
    <w:lvl w:ilvl="1" w:tplc="2BC20034">
      <w:numFmt w:val="bullet"/>
      <w:lvlText w:val="•"/>
      <w:lvlJc w:val="left"/>
      <w:pPr>
        <w:ind w:left="1636" w:hanging="320"/>
      </w:pPr>
      <w:rPr>
        <w:rFonts w:hint="default"/>
        <w:lang w:val="it-IT" w:eastAsia="it-IT" w:bidi="it-IT"/>
      </w:rPr>
    </w:lvl>
    <w:lvl w:ilvl="2" w:tplc="198A3A52">
      <w:numFmt w:val="bullet"/>
      <w:lvlText w:val="•"/>
      <w:lvlJc w:val="left"/>
      <w:pPr>
        <w:ind w:left="2692" w:hanging="320"/>
      </w:pPr>
      <w:rPr>
        <w:rFonts w:hint="default"/>
        <w:lang w:val="it-IT" w:eastAsia="it-IT" w:bidi="it-IT"/>
      </w:rPr>
    </w:lvl>
    <w:lvl w:ilvl="3" w:tplc="AA8C2A60">
      <w:numFmt w:val="bullet"/>
      <w:lvlText w:val="•"/>
      <w:lvlJc w:val="left"/>
      <w:pPr>
        <w:ind w:left="3748" w:hanging="320"/>
      </w:pPr>
      <w:rPr>
        <w:rFonts w:hint="default"/>
        <w:lang w:val="it-IT" w:eastAsia="it-IT" w:bidi="it-IT"/>
      </w:rPr>
    </w:lvl>
    <w:lvl w:ilvl="4" w:tplc="15B88646">
      <w:numFmt w:val="bullet"/>
      <w:lvlText w:val="•"/>
      <w:lvlJc w:val="left"/>
      <w:pPr>
        <w:ind w:left="4804" w:hanging="320"/>
      </w:pPr>
      <w:rPr>
        <w:rFonts w:hint="default"/>
        <w:lang w:val="it-IT" w:eastAsia="it-IT" w:bidi="it-IT"/>
      </w:rPr>
    </w:lvl>
    <w:lvl w:ilvl="5" w:tplc="8EEEA716">
      <w:numFmt w:val="bullet"/>
      <w:lvlText w:val="•"/>
      <w:lvlJc w:val="left"/>
      <w:pPr>
        <w:ind w:left="5860" w:hanging="320"/>
      </w:pPr>
      <w:rPr>
        <w:rFonts w:hint="default"/>
        <w:lang w:val="it-IT" w:eastAsia="it-IT" w:bidi="it-IT"/>
      </w:rPr>
    </w:lvl>
    <w:lvl w:ilvl="6" w:tplc="712C352E">
      <w:numFmt w:val="bullet"/>
      <w:lvlText w:val="•"/>
      <w:lvlJc w:val="left"/>
      <w:pPr>
        <w:ind w:left="6916" w:hanging="320"/>
      </w:pPr>
      <w:rPr>
        <w:rFonts w:hint="default"/>
        <w:lang w:val="it-IT" w:eastAsia="it-IT" w:bidi="it-IT"/>
      </w:rPr>
    </w:lvl>
    <w:lvl w:ilvl="7" w:tplc="B31A9368">
      <w:numFmt w:val="bullet"/>
      <w:lvlText w:val="•"/>
      <w:lvlJc w:val="left"/>
      <w:pPr>
        <w:ind w:left="7972" w:hanging="320"/>
      </w:pPr>
      <w:rPr>
        <w:rFonts w:hint="default"/>
        <w:lang w:val="it-IT" w:eastAsia="it-IT" w:bidi="it-IT"/>
      </w:rPr>
    </w:lvl>
    <w:lvl w:ilvl="8" w:tplc="8B5CAFF0">
      <w:numFmt w:val="bullet"/>
      <w:lvlText w:val="•"/>
      <w:lvlJc w:val="left"/>
      <w:pPr>
        <w:ind w:left="9028" w:hanging="320"/>
      </w:pPr>
      <w:rPr>
        <w:rFonts w:hint="default"/>
        <w:lang w:val="it-IT" w:eastAsia="it-IT" w:bidi="it-IT"/>
      </w:rPr>
    </w:lvl>
  </w:abstractNum>
  <w:abstractNum w:abstractNumId="29" w15:restartNumberingAfterBreak="0">
    <w:nsid w:val="499646D8"/>
    <w:multiLevelType w:val="hybridMultilevel"/>
    <w:tmpl w:val="3D1A57A6"/>
    <w:lvl w:ilvl="0" w:tplc="06A4454E">
      <w:start w:val="1"/>
      <w:numFmt w:val="lowerLetter"/>
      <w:lvlText w:val="%1."/>
      <w:lvlJc w:val="left"/>
      <w:pPr>
        <w:ind w:left="579" w:hanging="231"/>
        <w:jc w:val="left"/>
      </w:pPr>
      <w:rPr>
        <w:rFonts w:ascii="Times New Roman" w:eastAsia="Times New Roman" w:hAnsi="Times New Roman" w:cs="Times New Roman" w:hint="default"/>
        <w:spacing w:val="-1"/>
        <w:w w:val="99"/>
        <w:sz w:val="24"/>
        <w:szCs w:val="24"/>
        <w:lang w:val="it-IT" w:eastAsia="it-IT" w:bidi="it-IT"/>
      </w:rPr>
    </w:lvl>
    <w:lvl w:ilvl="1" w:tplc="3190DF96">
      <w:numFmt w:val="bullet"/>
      <w:lvlText w:val="•"/>
      <w:lvlJc w:val="left"/>
      <w:pPr>
        <w:ind w:left="1636" w:hanging="231"/>
      </w:pPr>
      <w:rPr>
        <w:rFonts w:hint="default"/>
        <w:lang w:val="it-IT" w:eastAsia="it-IT" w:bidi="it-IT"/>
      </w:rPr>
    </w:lvl>
    <w:lvl w:ilvl="2" w:tplc="FA788BC2">
      <w:numFmt w:val="bullet"/>
      <w:lvlText w:val="•"/>
      <w:lvlJc w:val="left"/>
      <w:pPr>
        <w:ind w:left="2692" w:hanging="231"/>
      </w:pPr>
      <w:rPr>
        <w:rFonts w:hint="default"/>
        <w:lang w:val="it-IT" w:eastAsia="it-IT" w:bidi="it-IT"/>
      </w:rPr>
    </w:lvl>
    <w:lvl w:ilvl="3" w:tplc="36AAA85C">
      <w:numFmt w:val="bullet"/>
      <w:lvlText w:val="•"/>
      <w:lvlJc w:val="left"/>
      <w:pPr>
        <w:ind w:left="3748" w:hanging="231"/>
      </w:pPr>
      <w:rPr>
        <w:rFonts w:hint="default"/>
        <w:lang w:val="it-IT" w:eastAsia="it-IT" w:bidi="it-IT"/>
      </w:rPr>
    </w:lvl>
    <w:lvl w:ilvl="4" w:tplc="5FB63E74">
      <w:numFmt w:val="bullet"/>
      <w:lvlText w:val="•"/>
      <w:lvlJc w:val="left"/>
      <w:pPr>
        <w:ind w:left="4804" w:hanging="231"/>
      </w:pPr>
      <w:rPr>
        <w:rFonts w:hint="default"/>
        <w:lang w:val="it-IT" w:eastAsia="it-IT" w:bidi="it-IT"/>
      </w:rPr>
    </w:lvl>
    <w:lvl w:ilvl="5" w:tplc="3D54224C">
      <w:numFmt w:val="bullet"/>
      <w:lvlText w:val="•"/>
      <w:lvlJc w:val="left"/>
      <w:pPr>
        <w:ind w:left="5860" w:hanging="231"/>
      </w:pPr>
      <w:rPr>
        <w:rFonts w:hint="default"/>
        <w:lang w:val="it-IT" w:eastAsia="it-IT" w:bidi="it-IT"/>
      </w:rPr>
    </w:lvl>
    <w:lvl w:ilvl="6" w:tplc="36A255A6">
      <w:numFmt w:val="bullet"/>
      <w:lvlText w:val="•"/>
      <w:lvlJc w:val="left"/>
      <w:pPr>
        <w:ind w:left="6916" w:hanging="231"/>
      </w:pPr>
      <w:rPr>
        <w:rFonts w:hint="default"/>
        <w:lang w:val="it-IT" w:eastAsia="it-IT" w:bidi="it-IT"/>
      </w:rPr>
    </w:lvl>
    <w:lvl w:ilvl="7" w:tplc="50E6E984">
      <w:numFmt w:val="bullet"/>
      <w:lvlText w:val="•"/>
      <w:lvlJc w:val="left"/>
      <w:pPr>
        <w:ind w:left="7972" w:hanging="231"/>
      </w:pPr>
      <w:rPr>
        <w:rFonts w:hint="default"/>
        <w:lang w:val="it-IT" w:eastAsia="it-IT" w:bidi="it-IT"/>
      </w:rPr>
    </w:lvl>
    <w:lvl w:ilvl="8" w:tplc="30F6C170">
      <w:numFmt w:val="bullet"/>
      <w:lvlText w:val="•"/>
      <w:lvlJc w:val="left"/>
      <w:pPr>
        <w:ind w:left="9028" w:hanging="231"/>
      </w:pPr>
      <w:rPr>
        <w:rFonts w:hint="default"/>
        <w:lang w:val="it-IT" w:eastAsia="it-IT" w:bidi="it-IT"/>
      </w:rPr>
    </w:lvl>
  </w:abstractNum>
  <w:abstractNum w:abstractNumId="30" w15:restartNumberingAfterBreak="0">
    <w:nsid w:val="51D22C70"/>
    <w:multiLevelType w:val="hybridMultilevel"/>
    <w:tmpl w:val="EC0C4C4E"/>
    <w:lvl w:ilvl="0" w:tplc="E1D8A1CE">
      <w:start w:val="1"/>
      <w:numFmt w:val="lowerLetter"/>
      <w:lvlText w:val="%1."/>
      <w:lvlJc w:val="left"/>
      <w:pPr>
        <w:ind w:left="580" w:hanging="238"/>
        <w:jc w:val="left"/>
      </w:pPr>
      <w:rPr>
        <w:rFonts w:ascii="Times New Roman" w:eastAsia="Times New Roman" w:hAnsi="Times New Roman" w:cs="Times New Roman" w:hint="default"/>
        <w:spacing w:val="-1"/>
        <w:w w:val="99"/>
        <w:sz w:val="24"/>
        <w:szCs w:val="24"/>
        <w:lang w:val="it-IT" w:eastAsia="it-IT" w:bidi="it-IT"/>
      </w:rPr>
    </w:lvl>
    <w:lvl w:ilvl="1" w:tplc="EE3ACBA0">
      <w:numFmt w:val="bullet"/>
      <w:lvlText w:val="•"/>
      <w:lvlJc w:val="left"/>
      <w:pPr>
        <w:ind w:left="1636" w:hanging="238"/>
      </w:pPr>
      <w:rPr>
        <w:rFonts w:hint="default"/>
        <w:lang w:val="it-IT" w:eastAsia="it-IT" w:bidi="it-IT"/>
      </w:rPr>
    </w:lvl>
    <w:lvl w:ilvl="2" w:tplc="37C268C8">
      <w:numFmt w:val="bullet"/>
      <w:lvlText w:val="•"/>
      <w:lvlJc w:val="left"/>
      <w:pPr>
        <w:ind w:left="2692" w:hanging="238"/>
      </w:pPr>
      <w:rPr>
        <w:rFonts w:hint="default"/>
        <w:lang w:val="it-IT" w:eastAsia="it-IT" w:bidi="it-IT"/>
      </w:rPr>
    </w:lvl>
    <w:lvl w:ilvl="3" w:tplc="4DDC5430">
      <w:numFmt w:val="bullet"/>
      <w:lvlText w:val="•"/>
      <w:lvlJc w:val="left"/>
      <w:pPr>
        <w:ind w:left="3748" w:hanging="238"/>
      </w:pPr>
      <w:rPr>
        <w:rFonts w:hint="default"/>
        <w:lang w:val="it-IT" w:eastAsia="it-IT" w:bidi="it-IT"/>
      </w:rPr>
    </w:lvl>
    <w:lvl w:ilvl="4" w:tplc="232A4C1E">
      <w:numFmt w:val="bullet"/>
      <w:lvlText w:val="•"/>
      <w:lvlJc w:val="left"/>
      <w:pPr>
        <w:ind w:left="4804" w:hanging="238"/>
      </w:pPr>
      <w:rPr>
        <w:rFonts w:hint="default"/>
        <w:lang w:val="it-IT" w:eastAsia="it-IT" w:bidi="it-IT"/>
      </w:rPr>
    </w:lvl>
    <w:lvl w:ilvl="5" w:tplc="A3FA49E0">
      <w:numFmt w:val="bullet"/>
      <w:lvlText w:val="•"/>
      <w:lvlJc w:val="left"/>
      <w:pPr>
        <w:ind w:left="5860" w:hanging="238"/>
      </w:pPr>
      <w:rPr>
        <w:rFonts w:hint="default"/>
        <w:lang w:val="it-IT" w:eastAsia="it-IT" w:bidi="it-IT"/>
      </w:rPr>
    </w:lvl>
    <w:lvl w:ilvl="6" w:tplc="AE22FB84">
      <w:numFmt w:val="bullet"/>
      <w:lvlText w:val="•"/>
      <w:lvlJc w:val="left"/>
      <w:pPr>
        <w:ind w:left="6916" w:hanging="238"/>
      </w:pPr>
      <w:rPr>
        <w:rFonts w:hint="default"/>
        <w:lang w:val="it-IT" w:eastAsia="it-IT" w:bidi="it-IT"/>
      </w:rPr>
    </w:lvl>
    <w:lvl w:ilvl="7" w:tplc="9F96BFC0">
      <w:numFmt w:val="bullet"/>
      <w:lvlText w:val="•"/>
      <w:lvlJc w:val="left"/>
      <w:pPr>
        <w:ind w:left="7972" w:hanging="238"/>
      </w:pPr>
      <w:rPr>
        <w:rFonts w:hint="default"/>
        <w:lang w:val="it-IT" w:eastAsia="it-IT" w:bidi="it-IT"/>
      </w:rPr>
    </w:lvl>
    <w:lvl w:ilvl="8" w:tplc="B00EB4D8">
      <w:numFmt w:val="bullet"/>
      <w:lvlText w:val="•"/>
      <w:lvlJc w:val="left"/>
      <w:pPr>
        <w:ind w:left="9028" w:hanging="238"/>
      </w:pPr>
      <w:rPr>
        <w:rFonts w:hint="default"/>
        <w:lang w:val="it-IT" w:eastAsia="it-IT" w:bidi="it-IT"/>
      </w:rPr>
    </w:lvl>
  </w:abstractNum>
  <w:abstractNum w:abstractNumId="31" w15:restartNumberingAfterBreak="0">
    <w:nsid w:val="523A3BC7"/>
    <w:multiLevelType w:val="hybridMultilevel"/>
    <w:tmpl w:val="1BA86EDC"/>
    <w:lvl w:ilvl="0" w:tplc="6DE8BCBE">
      <w:numFmt w:val="bullet"/>
      <w:lvlText w:val=""/>
      <w:lvlJc w:val="left"/>
      <w:pPr>
        <w:ind w:left="250" w:hanging="142"/>
      </w:pPr>
      <w:rPr>
        <w:rFonts w:ascii="Symbol" w:eastAsia="Symbol" w:hAnsi="Symbol" w:cs="Symbol" w:hint="default"/>
        <w:w w:val="99"/>
        <w:sz w:val="20"/>
        <w:szCs w:val="20"/>
        <w:lang w:val="it-IT" w:eastAsia="it-IT" w:bidi="it-IT"/>
      </w:rPr>
    </w:lvl>
    <w:lvl w:ilvl="1" w:tplc="605E4C2C">
      <w:numFmt w:val="bullet"/>
      <w:lvlText w:val="•"/>
      <w:lvlJc w:val="left"/>
      <w:pPr>
        <w:ind w:left="630" w:hanging="142"/>
      </w:pPr>
      <w:rPr>
        <w:rFonts w:hint="default"/>
        <w:lang w:val="it-IT" w:eastAsia="it-IT" w:bidi="it-IT"/>
      </w:rPr>
    </w:lvl>
    <w:lvl w:ilvl="2" w:tplc="AB043A24">
      <w:numFmt w:val="bullet"/>
      <w:lvlText w:val="•"/>
      <w:lvlJc w:val="left"/>
      <w:pPr>
        <w:ind w:left="1001" w:hanging="142"/>
      </w:pPr>
      <w:rPr>
        <w:rFonts w:hint="default"/>
        <w:lang w:val="it-IT" w:eastAsia="it-IT" w:bidi="it-IT"/>
      </w:rPr>
    </w:lvl>
    <w:lvl w:ilvl="3" w:tplc="FCFC10BA">
      <w:numFmt w:val="bullet"/>
      <w:lvlText w:val="•"/>
      <w:lvlJc w:val="left"/>
      <w:pPr>
        <w:ind w:left="1371" w:hanging="142"/>
      </w:pPr>
      <w:rPr>
        <w:rFonts w:hint="default"/>
        <w:lang w:val="it-IT" w:eastAsia="it-IT" w:bidi="it-IT"/>
      </w:rPr>
    </w:lvl>
    <w:lvl w:ilvl="4" w:tplc="EAD0B66C">
      <w:numFmt w:val="bullet"/>
      <w:lvlText w:val="•"/>
      <w:lvlJc w:val="left"/>
      <w:pPr>
        <w:ind w:left="1742" w:hanging="142"/>
      </w:pPr>
      <w:rPr>
        <w:rFonts w:hint="default"/>
        <w:lang w:val="it-IT" w:eastAsia="it-IT" w:bidi="it-IT"/>
      </w:rPr>
    </w:lvl>
    <w:lvl w:ilvl="5" w:tplc="E6C4AC10">
      <w:numFmt w:val="bullet"/>
      <w:lvlText w:val="•"/>
      <w:lvlJc w:val="left"/>
      <w:pPr>
        <w:ind w:left="2113" w:hanging="142"/>
      </w:pPr>
      <w:rPr>
        <w:rFonts w:hint="default"/>
        <w:lang w:val="it-IT" w:eastAsia="it-IT" w:bidi="it-IT"/>
      </w:rPr>
    </w:lvl>
    <w:lvl w:ilvl="6" w:tplc="54D297AC">
      <w:numFmt w:val="bullet"/>
      <w:lvlText w:val="•"/>
      <w:lvlJc w:val="left"/>
      <w:pPr>
        <w:ind w:left="2483" w:hanging="142"/>
      </w:pPr>
      <w:rPr>
        <w:rFonts w:hint="default"/>
        <w:lang w:val="it-IT" w:eastAsia="it-IT" w:bidi="it-IT"/>
      </w:rPr>
    </w:lvl>
    <w:lvl w:ilvl="7" w:tplc="22625308">
      <w:numFmt w:val="bullet"/>
      <w:lvlText w:val="•"/>
      <w:lvlJc w:val="left"/>
      <w:pPr>
        <w:ind w:left="2854" w:hanging="142"/>
      </w:pPr>
      <w:rPr>
        <w:rFonts w:hint="default"/>
        <w:lang w:val="it-IT" w:eastAsia="it-IT" w:bidi="it-IT"/>
      </w:rPr>
    </w:lvl>
    <w:lvl w:ilvl="8" w:tplc="C974F054">
      <w:numFmt w:val="bullet"/>
      <w:lvlText w:val="•"/>
      <w:lvlJc w:val="left"/>
      <w:pPr>
        <w:ind w:left="3224" w:hanging="142"/>
      </w:pPr>
      <w:rPr>
        <w:rFonts w:hint="default"/>
        <w:lang w:val="it-IT" w:eastAsia="it-IT" w:bidi="it-IT"/>
      </w:rPr>
    </w:lvl>
  </w:abstractNum>
  <w:abstractNum w:abstractNumId="32" w15:restartNumberingAfterBreak="0">
    <w:nsid w:val="55BC4CAF"/>
    <w:multiLevelType w:val="hybridMultilevel"/>
    <w:tmpl w:val="260A9586"/>
    <w:lvl w:ilvl="0" w:tplc="D1566ED2">
      <w:numFmt w:val="bullet"/>
      <w:lvlText w:val=""/>
      <w:lvlJc w:val="left"/>
      <w:pPr>
        <w:ind w:left="240" w:hanging="142"/>
      </w:pPr>
      <w:rPr>
        <w:rFonts w:ascii="Symbol" w:eastAsia="Symbol" w:hAnsi="Symbol" w:cs="Symbol" w:hint="default"/>
        <w:w w:val="99"/>
        <w:sz w:val="20"/>
        <w:szCs w:val="20"/>
        <w:lang w:val="it-IT" w:eastAsia="it-IT" w:bidi="it-IT"/>
      </w:rPr>
    </w:lvl>
    <w:lvl w:ilvl="1" w:tplc="0814447C">
      <w:numFmt w:val="bullet"/>
      <w:lvlText w:val="•"/>
      <w:lvlJc w:val="left"/>
      <w:pPr>
        <w:ind w:left="611" w:hanging="142"/>
      </w:pPr>
      <w:rPr>
        <w:rFonts w:hint="default"/>
        <w:lang w:val="it-IT" w:eastAsia="it-IT" w:bidi="it-IT"/>
      </w:rPr>
    </w:lvl>
    <w:lvl w:ilvl="2" w:tplc="CE5C40B8">
      <w:numFmt w:val="bullet"/>
      <w:lvlText w:val="•"/>
      <w:lvlJc w:val="left"/>
      <w:pPr>
        <w:ind w:left="983" w:hanging="142"/>
      </w:pPr>
      <w:rPr>
        <w:rFonts w:hint="default"/>
        <w:lang w:val="it-IT" w:eastAsia="it-IT" w:bidi="it-IT"/>
      </w:rPr>
    </w:lvl>
    <w:lvl w:ilvl="3" w:tplc="5C2C7262">
      <w:numFmt w:val="bullet"/>
      <w:lvlText w:val="•"/>
      <w:lvlJc w:val="left"/>
      <w:pPr>
        <w:ind w:left="1355" w:hanging="142"/>
      </w:pPr>
      <w:rPr>
        <w:rFonts w:hint="default"/>
        <w:lang w:val="it-IT" w:eastAsia="it-IT" w:bidi="it-IT"/>
      </w:rPr>
    </w:lvl>
    <w:lvl w:ilvl="4" w:tplc="8E7A520E">
      <w:numFmt w:val="bullet"/>
      <w:lvlText w:val="•"/>
      <w:lvlJc w:val="left"/>
      <w:pPr>
        <w:ind w:left="1727" w:hanging="142"/>
      </w:pPr>
      <w:rPr>
        <w:rFonts w:hint="default"/>
        <w:lang w:val="it-IT" w:eastAsia="it-IT" w:bidi="it-IT"/>
      </w:rPr>
    </w:lvl>
    <w:lvl w:ilvl="5" w:tplc="6DE0BCF8">
      <w:numFmt w:val="bullet"/>
      <w:lvlText w:val="•"/>
      <w:lvlJc w:val="left"/>
      <w:pPr>
        <w:ind w:left="2099" w:hanging="142"/>
      </w:pPr>
      <w:rPr>
        <w:rFonts w:hint="default"/>
        <w:lang w:val="it-IT" w:eastAsia="it-IT" w:bidi="it-IT"/>
      </w:rPr>
    </w:lvl>
    <w:lvl w:ilvl="6" w:tplc="E530DD5C">
      <w:numFmt w:val="bullet"/>
      <w:lvlText w:val="•"/>
      <w:lvlJc w:val="left"/>
      <w:pPr>
        <w:ind w:left="2471" w:hanging="142"/>
      </w:pPr>
      <w:rPr>
        <w:rFonts w:hint="default"/>
        <w:lang w:val="it-IT" w:eastAsia="it-IT" w:bidi="it-IT"/>
      </w:rPr>
    </w:lvl>
    <w:lvl w:ilvl="7" w:tplc="C9507560">
      <w:numFmt w:val="bullet"/>
      <w:lvlText w:val="•"/>
      <w:lvlJc w:val="left"/>
      <w:pPr>
        <w:ind w:left="2843" w:hanging="142"/>
      </w:pPr>
      <w:rPr>
        <w:rFonts w:hint="default"/>
        <w:lang w:val="it-IT" w:eastAsia="it-IT" w:bidi="it-IT"/>
      </w:rPr>
    </w:lvl>
    <w:lvl w:ilvl="8" w:tplc="4FEEF198">
      <w:numFmt w:val="bullet"/>
      <w:lvlText w:val="•"/>
      <w:lvlJc w:val="left"/>
      <w:pPr>
        <w:ind w:left="3215" w:hanging="142"/>
      </w:pPr>
      <w:rPr>
        <w:rFonts w:hint="default"/>
        <w:lang w:val="it-IT" w:eastAsia="it-IT" w:bidi="it-IT"/>
      </w:rPr>
    </w:lvl>
  </w:abstractNum>
  <w:abstractNum w:abstractNumId="33" w15:restartNumberingAfterBreak="0">
    <w:nsid w:val="586F628C"/>
    <w:multiLevelType w:val="hybridMultilevel"/>
    <w:tmpl w:val="A9580BCE"/>
    <w:lvl w:ilvl="0" w:tplc="3F421D00">
      <w:numFmt w:val="bullet"/>
      <w:lvlText w:val=""/>
      <w:lvlJc w:val="left"/>
      <w:pPr>
        <w:ind w:left="249" w:hanging="142"/>
      </w:pPr>
      <w:rPr>
        <w:rFonts w:ascii="Symbol" w:eastAsia="Symbol" w:hAnsi="Symbol" w:cs="Symbol" w:hint="default"/>
        <w:w w:val="99"/>
        <w:sz w:val="20"/>
        <w:szCs w:val="20"/>
        <w:lang w:val="it-IT" w:eastAsia="it-IT" w:bidi="it-IT"/>
      </w:rPr>
    </w:lvl>
    <w:lvl w:ilvl="1" w:tplc="F8B0FCB4">
      <w:numFmt w:val="bullet"/>
      <w:lvlText w:val="•"/>
      <w:lvlJc w:val="left"/>
      <w:pPr>
        <w:ind w:left="603" w:hanging="142"/>
      </w:pPr>
      <w:rPr>
        <w:rFonts w:hint="default"/>
        <w:lang w:val="it-IT" w:eastAsia="it-IT" w:bidi="it-IT"/>
      </w:rPr>
    </w:lvl>
    <w:lvl w:ilvl="2" w:tplc="442EEAE6">
      <w:numFmt w:val="bullet"/>
      <w:lvlText w:val="•"/>
      <w:lvlJc w:val="left"/>
      <w:pPr>
        <w:ind w:left="967" w:hanging="142"/>
      </w:pPr>
      <w:rPr>
        <w:rFonts w:hint="default"/>
        <w:lang w:val="it-IT" w:eastAsia="it-IT" w:bidi="it-IT"/>
      </w:rPr>
    </w:lvl>
    <w:lvl w:ilvl="3" w:tplc="F9DAC8A4">
      <w:numFmt w:val="bullet"/>
      <w:lvlText w:val="•"/>
      <w:lvlJc w:val="left"/>
      <w:pPr>
        <w:ind w:left="1331" w:hanging="142"/>
      </w:pPr>
      <w:rPr>
        <w:rFonts w:hint="default"/>
        <w:lang w:val="it-IT" w:eastAsia="it-IT" w:bidi="it-IT"/>
      </w:rPr>
    </w:lvl>
    <w:lvl w:ilvl="4" w:tplc="DC3463DA">
      <w:numFmt w:val="bullet"/>
      <w:lvlText w:val="•"/>
      <w:lvlJc w:val="left"/>
      <w:pPr>
        <w:ind w:left="1695" w:hanging="142"/>
      </w:pPr>
      <w:rPr>
        <w:rFonts w:hint="default"/>
        <w:lang w:val="it-IT" w:eastAsia="it-IT" w:bidi="it-IT"/>
      </w:rPr>
    </w:lvl>
    <w:lvl w:ilvl="5" w:tplc="FE1ADBEA">
      <w:numFmt w:val="bullet"/>
      <w:lvlText w:val="•"/>
      <w:lvlJc w:val="left"/>
      <w:pPr>
        <w:ind w:left="2059" w:hanging="142"/>
      </w:pPr>
      <w:rPr>
        <w:rFonts w:hint="default"/>
        <w:lang w:val="it-IT" w:eastAsia="it-IT" w:bidi="it-IT"/>
      </w:rPr>
    </w:lvl>
    <w:lvl w:ilvl="6" w:tplc="5DCCD7E4">
      <w:numFmt w:val="bullet"/>
      <w:lvlText w:val="•"/>
      <w:lvlJc w:val="left"/>
      <w:pPr>
        <w:ind w:left="2422" w:hanging="142"/>
      </w:pPr>
      <w:rPr>
        <w:rFonts w:hint="default"/>
        <w:lang w:val="it-IT" w:eastAsia="it-IT" w:bidi="it-IT"/>
      </w:rPr>
    </w:lvl>
    <w:lvl w:ilvl="7" w:tplc="EA20549A">
      <w:numFmt w:val="bullet"/>
      <w:lvlText w:val="•"/>
      <w:lvlJc w:val="left"/>
      <w:pPr>
        <w:ind w:left="2786" w:hanging="142"/>
      </w:pPr>
      <w:rPr>
        <w:rFonts w:hint="default"/>
        <w:lang w:val="it-IT" w:eastAsia="it-IT" w:bidi="it-IT"/>
      </w:rPr>
    </w:lvl>
    <w:lvl w:ilvl="8" w:tplc="2E56F15E">
      <w:numFmt w:val="bullet"/>
      <w:lvlText w:val="•"/>
      <w:lvlJc w:val="left"/>
      <w:pPr>
        <w:ind w:left="3150" w:hanging="142"/>
      </w:pPr>
      <w:rPr>
        <w:rFonts w:hint="default"/>
        <w:lang w:val="it-IT" w:eastAsia="it-IT" w:bidi="it-IT"/>
      </w:rPr>
    </w:lvl>
  </w:abstractNum>
  <w:abstractNum w:abstractNumId="34" w15:restartNumberingAfterBreak="0">
    <w:nsid w:val="592650F8"/>
    <w:multiLevelType w:val="hybridMultilevel"/>
    <w:tmpl w:val="192C2748"/>
    <w:lvl w:ilvl="0" w:tplc="5D4A648E">
      <w:numFmt w:val="bullet"/>
      <w:lvlText w:val=""/>
      <w:lvlJc w:val="left"/>
      <w:pPr>
        <w:ind w:left="240" w:hanging="142"/>
      </w:pPr>
      <w:rPr>
        <w:rFonts w:ascii="Symbol" w:eastAsia="Symbol" w:hAnsi="Symbol" w:cs="Symbol" w:hint="default"/>
        <w:w w:val="99"/>
        <w:sz w:val="20"/>
        <w:szCs w:val="20"/>
        <w:lang w:val="it-IT" w:eastAsia="it-IT" w:bidi="it-IT"/>
      </w:rPr>
    </w:lvl>
    <w:lvl w:ilvl="1" w:tplc="1A4ACA16">
      <w:numFmt w:val="bullet"/>
      <w:lvlText w:val="•"/>
      <w:lvlJc w:val="left"/>
      <w:pPr>
        <w:ind w:left="621" w:hanging="142"/>
      </w:pPr>
      <w:rPr>
        <w:rFonts w:hint="default"/>
        <w:lang w:val="it-IT" w:eastAsia="it-IT" w:bidi="it-IT"/>
      </w:rPr>
    </w:lvl>
    <w:lvl w:ilvl="2" w:tplc="22824A30">
      <w:numFmt w:val="bullet"/>
      <w:lvlText w:val="•"/>
      <w:lvlJc w:val="left"/>
      <w:pPr>
        <w:ind w:left="1003" w:hanging="142"/>
      </w:pPr>
      <w:rPr>
        <w:rFonts w:hint="default"/>
        <w:lang w:val="it-IT" w:eastAsia="it-IT" w:bidi="it-IT"/>
      </w:rPr>
    </w:lvl>
    <w:lvl w:ilvl="3" w:tplc="9DB4A0EA">
      <w:numFmt w:val="bullet"/>
      <w:lvlText w:val="•"/>
      <w:lvlJc w:val="left"/>
      <w:pPr>
        <w:ind w:left="1384" w:hanging="142"/>
      </w:pPr>
      <w:rPr>
        <w:rFonts w:hint="default"/>
        <w:lang w:val="it-IT" w:eastAsia="it-IT" w:bidi="it-IT"/>
      </w:rPr>
    </w:lvl>
    <w:lvl w:ilvl="4" w:tplc="9FF890EC">
      <w:numFmt w:val="bullet"/>
      <w:lvlText w:val="•"/>
      <w:lvlJc w:val="left"/>
      <w:pPr>
        <w:ind w:left="1766" w:hanging="142"/>
      </w:pPr>
      <w:rPr>
        <w:rFonts w:hint="default"/>
        <w:lang w:val="it-IT" w:eastAsia="it-IT" w:bidi="it-IT"/>
      </w:rPr>
    </w:lvl>
    <w:lvl w:ilvl="5" w:tplc="1B804746">
      <w:numFmt w:val="bullet"/>
      <w:lvlText w:val="•"/>
      <w:lvlJc w:val="left"/>
      <w:pPr>
        <w:ind w:left="2147" w:hanging="142"/>
      </w:pPr>
      <w:rPr>
        <w:rFonts w:hint="default"/>
        <w:lang w:val="it-IT" w:eastAsia="it-IT" w:bidi="it-IT"/>
      </w:rPr>
    </w:lvl>
    <w:lvl w:ilvl="6" w:tplc="AAEC93D2">
      <w:numFmt w:val="bullet"/>
      <w:lvlText w:val="•"/>
      <w:lvlJc w:val="left"/>
      <w:pPr>
        <w:ind w:left="2529" w:hanging="142"/>
      </w:pPr>
      <w:rPr>
        <w:rFonts w:hint="default"/>
        <w:lang w:val="it-IT" w:eastAsia="it-IT" w:bidi="it-IT"/>
      </w:rPr>
    </w:lvl>
    <w:lvl w:ilvl="7" w:tplc="6130E694">
      <w:numFmt w:val="bullet"/>
      <w:lvlText w:val="•"/>
      <w:lvlJc w:val="left"/>
      <w:pPr>
        <w:ind w:left="2910" w:hanging="142"/>
      </w:pPr>
      <w:rPr>
        <w:rFonts w:hint="default"/>
        <w:lang w:val="it-IT" w:eastAsia="it-IT" w:bidi="it-IT"/>
      </w:rPr>
    </w:lvl>
    <w:lvl w:ilvl="8" w:tplc="49C2F78E">
      <w:numFmt w:val="bullet"/>
      <w:lvlText w:val="•"/>
      <w:lvlJc w:val="left"/>
      <w:pPr>
        <w:ind w:left="3292" w:hanging="142"/>
      </w:pPr>
      <w:rPr>
        <w:rFonts w:hint="default"/>
        <w:lang w:val="it-IT" w:eastAsia="it-IT" w:bidi="it-IT"/>
      </w:rPr>
    </w:lvl>
  </w:abstractNum>
  <w:abstractNum w:abstractNumId="35" w15:restartNumberingAfterBreak="0">
    <w:nsid w:val="5991678A"/>
    <w:multiLevelType w:val="hybridMultilevel"/>
    <w:tmpl w:val="D9BA7246"/>
    <w:lvl w:ilvl="0" w:tplc="69E4AFB6">
      <w:numFmt w:val="bullet"/>
      <w:lvlText w:val=""/>
      <w:lvlJc w:val="left"/>
      <w:pPr>
        <w:ind w:left="240" w:hanging="142"/>
      </w:pPr>
      <w:rPr>
        <w:rFonts w:ascii="Symbol" w:eastAsia="Symbol" w:hAnsi="Symbol" w:cs="Symbol" w:hint="default"/>
        <w:w w:val="99"/>
        <w:sz w:val="20"/>
        <w:szCs w:val="20"/>
        <w:lang w:val="it-IT" w:eastAsia="it-IT" w:bidi="it-IT"/>
      </w:rPr>
    </w:lvl>
    <w:lvl w:ilvl="1" w:tplc="5F5CD3FE">
      <w:numFmt w:val="bullet"/>
      <w:lvlText w:val="•"/>
      <w:lvlJc w:val="left"/>
      <w:pPr>
        <w:ind w:left="621" w:hanging="142"/>
      </w:pPr>
      <w:rPr>
        <w:rFonts w:hint="default"/>
        <w:lang w:val="it-IT" w:eastAsia="it-IT" w:bidi="it-IT"/>
      </w:rPr>
    </w:lvl>
    <w:lvl w:ilvl="2" w:tplc="61FECB20">
      <w:numFmt w:val="bullet"/>
      <w:lvlText w:val="•"/>
      <w:lvlJc w:val="left"/>
      <w:pPr>
        <w:ind w:left="1003" w:hanging="142"/>
      </w:pPr>
      <w:rPr>
        <w:rFonts w:hint="default"/>
        <w:lang w:val="it-IT" w:eastAsia="it-IT" w:bidi="it-IT"/>
      </w:rPr>
    </w:lvl>
    <w:lvl w:ilvl="3" w:tplc="FF608B92">
      <w:numFmt w:val="bullet"/>
      <w:lvlText w:val="•"/>
      <w:lvlJc w:val="left"/>
      <w:pPr>
        <w:ind w:left="1384" w:hanging="142"/>
      </w:pPr>
      <w:rPr>
        <w:rFonts w:hint="default"/>
        <w:lang w:val="it-IT" w:eastAsia="it-IT" w:bidi="it-IT"/>
      </w:rPr>
    </w:lvl>
    <w:lvl w:ilvl="4" w:tplc="C18CB35A">
      <w:numFmt w:val="bullet"/>
      <w:lvlText w:val="•"/>
      <w:lvlJc w:val="left"/>
      <w:pPr>
        <w:ind w:left="1766" w:hanging="142"/>
      </w:pPr>
      <w:rPr>
        <w:rFonts w:hint="default"/>
        <w:lang w:val="it-IT" w:eastAsia="it-IT" w:bidi="it-IT"/>
      </w:rPr>
    </w:lvl>
    <w:lvl w:ilvl="5" w:tplc="EFA63AAA">
      <w:numFmt w:val="bullet"/>
      <w:lvlText w:val="•"/>
      <w:lvlJc w:val="left"/>
      <w:pPr>
        <w:ind w:left="2147" w:hanging="142"/>
      </w:pPr>
      <w:rPr>
        <w:rFonts w:hint="default"/>
        <w:lang w:val="it-IT" w:eastAsia="it-IT" w:bidi="it-IT"/>
      </w:rPr>
    </w:lvl>
    <w:lvl w:ilvl="6" w:tplc="D4F8D5C6">
      <w:numFmt w:val="bullet"/>
      <w:lvlText w:val="•"/>
      <w:lvlJc w:val="left"/>
      <w:pPr>
        <w:ind w:left="2529" w:hanging="142"/>
      </w:pPr>
      <w:rPr>
        <w:rFonts w:hint="default"/>
        <w:lang w:val="it-IT" w:eastAsia="it-IT" w:bidi="it-IT"/>
      </w:rPr>
    </w:lvl>
    <w:lvl w:ilvl="7" w:tplc="CB10B3BC">
      <w:numFmt w:val="bullet"/>
      <w:lvlText w:val="•"/>
      <w:lvlJc w:val="left"/>
      <w:pPr>
        <w:ind w:left="2910" w:hanging="142"/>
      </w:pPr>
      <w:rPr>
        <w:rFonts w:hint="default"/>
        <w:lang w:val="it-IT" w:eastAsia="it-IT" w:bidi="it-IT"/>
      </w:rPr>
    </w:lvl>
    <w:lvl w:ilvl="8" w:tplc="A96C1D54">
      <w:numFmt w:val="bullet"/>
      <w:lvlText w:val="•"/>
      <w:lvlJc w:val="left"/>
      <w:pPr>
        <w:ind w:left="3292" w:hanging="142"/>
      </w:pPr>
      <w:rPr>
        <w:rFonts w:hint="default"/>
        <w:lang w:val="it-IT" w:eastAsia="it-IT" w:bidi="it-IT"/>
      </w:rPr>
    </w:lvl>
  </w:abstractNum>
  <w:abstractNum w:abstractNumId="36" w15:restartNumberingAfterBreak="0">
    <w:nsid w:val="5E1D3B6B"/>
    <w:multiLevelType w:val="hybridMultilevel"/>
    <w:tmpl w:val="87425ADA"/>
    <w:lvl w:ilvl="0" w:tplc="F0B27B2C">
      <w:numFmt w:val="bullet"/>
      <w:lvlText w:val=""/>
      <w:lvlJc w:val="left"/>
      <w:pPr>
        <w:ind w:left="240" w:hanging="142"/>
      </w:pPr>
      <w:rPr>
        <w:rFonts w:ascii="Symbol" w:eastAsia="Symbol" w:hAnsi="Symbol" w:cs="Symbol" w:hint="default"/>
        <w:w w:val="99"/>
        <w:sz w:val="20"/>
        <w:szCs w:val="20"/>
        <w:lang w:val="it-IT" w:eastAsia="it-IT" w:bidi="it-IT"/>
      </w:rPr>
    </w:lvl>
    <w:lvl w:ilvl="1" w:tplc="C90A20A4">
      <w:numFmt w:val="bullet"/>
      <w:lvlText w:val="•"/>
      <w:lvlJc w:val="left"/>
      <w:pPr>
        <w:ind w:left="611" w:hanging="142"/>
      </w:pPr>
      <w:rPr>
        <w:rFonts w:hint="default"/>
        <w:lang w:val="it-IT" w:eastAsia="it-IT" w:bidi="it-IT"/>
      </w:rPr>
    </w:lvl>
    <w:lvl w:ilvl="2" w:tplc="9EEADF88">
      <w:numFmt w:val="bullet"/>
      <w:lvlText w:val="•"/>
      <w:lvlJc w:val="left"/>
      <w:pPr>
        <w:ind w:left="983" w:hanging="142"/>
      </w:pPr>
      <w:rPr>
        <w:rFonts w:hint="default"/>
        <w:lang w:val="it-IT" w:eastAsia="it-IT" w:bidi="it-IT"/>
      </w:rPr>
    </w:lvl>
    <w:lvl w:ilvl="3" w:tplc="2452D252">
      <w:numFmt w:val="bullet"/>
      <w:lvlText w:val="•"/>
      <w:lvlJc w:val="left"/>
      <w:pPr>
        <w:ind w:left="1355" w:hanging="142"/>
      </w:pPr>
      <w:rPr>
        <w:rFonts w:hint="default"/>
        <w:lang w:val="it-IT" w:eastAsia="it-IT" w:bidi="it-IT"/>
      </w:rPr>
    </w:lvl>
    <w:lvl w:ilvl="4" w:tplc="48927F28">
      <w:numFmt w:val="bullet"/>
      <w:lvlText w:val="•"/>
      <w:lvlJc w:val="left"/>
      <w:pPr>
        <w:ind w:left="1727" w:hanging="142"/>
      </w:pPr>
      <w:rPr>
        <w:rFonts w:hint="default"/>
        <w:lang w:val="it-IT" w:eastAsia="it-IT" w:bidi="it-IT"/>
      </w:rPr>
    </w:lvl>
    <w:lvl w:ilvl="5" w:tplc="BA1C3ADC">
      <w:numFmt w:val="bullet"/>
      <w:lvlText w:val="•"/>
      <w:lvlJc w:val="left"/>
      <w:pPr>
        <w:ind w:left="2099" w:hanging="142"/>
      </w:pPr>
      <w:rPr>
        <w:rFonts w:hint="default"/>
        <w:lang w:val="it-IT" w:eastAsia="it-IT" w:bidi="it-IT"/>
      </w:rPr>
    </w:lvl>
    <w:lvl w:ilvl="6" w:tplc="824C38E0">
      <w:numFmt w:val="bullet"/>
      <w:lvlText w:val="•"/>
      <w:lvlJc w:val="left"/>
      <w:pPr>
        <w:ind w:left="2471" w:hanging="142"/>
      </w:pPr>
      <w:rPr>
        <w:rFonts w:hint="default"/>
        <w:lang w:val="it-IT" w:eastAsia="it-IT" w:bidi="it-IT"/>
      </w:rPr>
    </w:lvl>
    <w:lvl w:ilvl="7" w:tplc="39DAD7F8">
      <w:numFmt w:val="bullet"/>
      <w:lvlText w:val="•"/>
      <w:lvlJc w:val="left"/>
      <w:pPr>
        <w:ind w:left="2843" w:hanging="142"/>
      </w:pPr>
      <w:rPr>
        <w:rFonts w:hint="default"/>
        <w:lang w:val="it-IT" w:eastAsia="it-IT" w:bidi="it-IT"/>
      </w:rPr>
    </w:lvl>
    <w:lvl w:ilvl="8" w:tplc="F21E2306">
      <w:numFmt w:val="bullet"/>
      <w:lvlText w:val="•"/>
      <w:lvlJc w:val="left"/>
      <w:pPr>
        <w:ind w:left="3215" w:hanging="142"/>
      </w:pPr>
      <w:rPr>
        <w:rFonts w:hint="default"/>
        <w:lang w:val="it-IT" w:eastAsia="it-IT" w:bidi="it-IT"/>
      </w:rPr>
    </w:lvl>
  </w:abstractNum>
  <w:abstractNum w:abstractNumId="37" w15:restartNumberingAfterBreak="0">
    <w:nsid w:val="5F785B6F"/>
    <w:multiLevelType w:val="hybridMultilevel"/>
    <w:tmpl w:val="1AF2FCF4"/>
    <w:lvl w:ilvl="0" w:tplc="E4183372">
      <w:start w:val="1"/>
      <w:numFmt w:val="lowerLetter"/>
      <w:lvlText w:val="%1."/>
      <w:lvlJc w:val="left"/>
      <w:pPr>
        <w:ind w:left="579" w:hanging="274"/>
        <w:jc w:val="left"/>
      </w:pPr>
      <w:rPr>
        <w:rFonts w:ascii="Times New Roman" w:eastAsia="Times New Roman" w:hAnsi="Times New Roman" w:cs="Times New Roman" w:hint="default"/>
        <w:spacing w:val="-1"/>
        <w:w w:val="99"/>
        <w:sz w:val="24"/>
        <w:szCs w:val="24"/>
        <w:lang w:val="it-IT" w:eastAsia="it-IT" w:bidi="it-IT"/>
      </w:rPr>
    </w:lvl>
    <w:lvl w:ilvl="1" w:tplc="ECC26FC8">
      <w:numFmt w:val="bullet"/>
      <w:lvlText w:val="•"/>
      <w:lvlJc w:val="left"/>
      <w:pPr>
        <w:ind w:left="1636" w:hanging="274"/>
      </w:pPr>
      <w:rPr>
        <w:rFonts w:hint="default"/>
        <w:lang w:val="it-IT" w:eastAsia="it-IT" w:bidi="it-IT"/>
      </w:rPr>
    </w:lvl>
    <w:lvl w:ilvl="2" w:tplc="D4D48648">
      <w:numFmt w:val="bullet"/>
      <w:lvlText w:val="•"/>
      <w:lvlJc w:val="left"/>
      <w:pPr>
        <w:ind w:left="2692" w:hanging="274"/>
      </w:pPr>
      <w:rPr>
        <w:rFonts w:hint="default"/>
        <w:lang w:val="it-IT" w:eastAsia="it-IT" w:bidi="it-IT"/>
      </w:rPr>
    </w:lvl>
    <w:lvl w:ilvl="3" w:tplc="FFE00098">
      <w:numFmt w:val="bullet"/>
      <w:lvlText w:val="•"/>
      <w:lvlJc w:val="left"/>
      <w:pPr>
        <w:ind w:left="3748" w:hanging="274"/>
      </w:pPr>
      <w:rPr>
        <w:rFonts w:hint="default"/>
        <w:lang w:val="it-IT" w:eastAsia="it-IT" w:bidi="it-IT"/>
      </w:rPr>
    </w:lvl>
    <w:lvl w:ilvl="4" w:tplc="24A8CBBE">
      <w:numFmt w:val="bullet"/>
      <w:lvlText w:val="•"/>
      <w:lvlJc w:val="left"/>
      <w:pPr>
        <w:ind w:left="4804" w:hanging="274"/>
      </w:pPr>
      <w:rPr>
        <w:rFonts w:hint="default"/>
        <w:lang w:val="it-IT" w:eastAsia="it-IT" w:bidi="it-IT"/>
      </w:rPr>
    </w:lvl>
    <w:lvl w:ilvl="5" w:tplc="AD448092">
      <w:numFmt w:val="bullet"/>
      <w:lvlText w:val="•"/>
      <w:lvlJc w:val="left"/>
      <w:pPr>
        <w:ind w:left="5860" w:hanging="274"/>
      </w:pPr>
      <w:rPr>
        <w:rFonts w:hint="default"/>
        <w:lang w:val="it-IT" w:eastAsia="it-IT" w:bidi="it-IT"/>
      </w:rPr>
    </w:lvl>
    <w:lvl w:ilvl="6" w:tplc="F2A8D770">
      <w:numFmt w:val="bullet"/>
      <w:lvlText w:val="•"/>
      <w:lvlJc w:val="left"/>
      <w:pPr>
        <w:ind w:left="6916" w:hanging="274"/>
      </w:pPr>
      <w:rPr>
        <w:rFonts w:hint="default"/>
        <w:lang w:val="it-IT" w:eastAsia="it-IT" w:bidi="it-IT"/>
      </w:rPr>
    </w:lvl>
    <w:lvl w:ilvl="7" w:tplc="9208C866">
      <w:numFmt w:val="bullet"/>
      <w:lvlText w:val="•"/>
      <w:lvlJc w:val="left"/>
      <w:pPr>
        <w:ind w:left="7972" w:hanging="274"/>
      </w:pPr>
      <w:rPr>
        <w:rFonts w:hint="default"/>
        <w:lang w:val="it-IT" w:eastAsia="it-IT" w:bidi="it-IT"/>
      </w:rPr>
    </w:lvl>
    <w:lvl w:ilvl="8" w:tplc="6C1245EA">
      <w:numFmt w:val="bullet"/>
      <w:lvlText w:val="•"/>
      <w:lvlJc w:val="left"/>
      <w:pPr>
        <w:ind w:left="9028" w:hanging="274"/>
      </w:pPr>
      <w:rPr>
        <w:rFonts w:hint="default"/>
        <w:lang w:val="it-IT" w:eastAsia="it-IT" w:bidi="it-IT"/>
      </w:rPr>
    </w:lvl>
  </w:abstractNum>
  <w:abstractNum w:abstractNumId="38" w15:restartNumberingAfterBreak="0">
    <w:nsid w:val="61681875"/>
    <w:multiLevelType w:val="hybridMultilevel"/>
    <w:tmpl w:val="C6AE8050"/>
    <w:lvl w:ilvl="0" w:tplc="2166C3B6">
      <w:numFmt w:val="bullet"/>
      <w:lvlText w:val=""/>
      <w:lvlJc w:val="left"/>
      <w:pPr>
        <w:ind w:left="249" w:hanging="142"/>
      </w:pPr>
      <w:rPr>
        <w:rFonts w:ascii="Symbol" w:eastAsia="Symbol" w:hAnsi="Symbol" w:cs="Symbol" w:hint="default"/>
        <w:w w:val="99"/>
        <w:sz w:val="20"/>
        <w:szCs w:val="20"/>
        <w:lang w:val="it-IT" w:eastAsia="it-IT" w:bidi="it-IT"/>
      </w:rPr>
    </w:lvl>
    <w:lvl w:ilvl="1" w:tplc="B992A5D6">
      <w:numFmt w:val="bullet"/>
      <w:lvlText w:val="•"/>
      <w:lvlJc w:val="left"/>
      <w:pPr>
        <w:ind w:left="603" w:hanging="142"/>
      </w:pPr>
      <w:rPr>
        <w:rFonts w:hint="default"/>
        <w:lang w:val="it-IT" w:eastAsia="it-IT" w:bidi="it-IT"/>
      </w:rPr>
    </w:lvl>
    <w:lvl w:ilvl="2" w:tplc="9550BE10">
      <w:numFmt w:val="bullet"/>
      <w:lvlText w:val="•"/>
      <w:lvlJc w:val="left"/>
      <w:pPr>
        <w:ind w:left="967" w:hanging="142"/>
      </w:pPr>
      <w:rPr>
        <w:rFonts w:hint="default"/>
        <w:lang w:val="it-IT" w:eastAsia="it-IT" w:bidi="it-IT"/>
      </w:rPr>
    </w:lvl>
    <w:lvl w:ilvl="3" w:tplc="ECB476A4">
      <w:numFmt w:val="bullet"/>
      <w:lvlText w:val="•"/>
      <w:lvlJc w:val="left"/>
      <w:pPr>
        <w:ind w:left="1331" w:hanging="142"/>
      </w:pPr>
      <w:rPr>
        <w:rFonts w:hint="default"/>
        <w:lang w:val="it-IT" w:eastAsia="it-IT" w:bidi="it-IT"/>
      </w:rPr>
    </w:lvl>
    <w:lvl w:ilvl="4" w:tplc="ED0EF618">
      <w:numFmt w:val="bullet"/>
      <w:lvlText w:val="•"/>
      <w:lvlJc w:val="left"/>
      <w:pPr>
        <w:ind w:left="1695" w:hanging="142"/>
      </w:pPr>
      <w:rPr>
        <w:rFonts w:hint="default"/>
        <w:lang w:val="it-IT" w:eastAsia="it-IT" w:bidi="it-IT"/>
      </w:rPr>
    </w:lvl>
    <w:lvl w:ilvl="5" w:tplc="A6302ADA">
      <w:numFmt w:val="bullet"/>
      <w:lvlText w:val="•"/>
      <w:lvlJc w:val="left"/>
      <w:pPr>
        <w:ind w:left="2059" w:hanging="142"/>
      </w:pPr>
      <w:rPr>
        <w:rFonts w:hint="default"/>
        <w:lang w:val="it-IT" w:eastAsia="it-IT" w:bidi="it-IT"/>
      </w:rPr>
    </w:lvl>
    <w:lvl w:ilvl="6" w:tplc="7A82581E">
      <w:numFmt w:val="bullet"/>
      <w:lvlText w:val="•"/>
      <w:lvlJc w:val="left"/>
      <w:pPr>
        <w:ind w:left="2422" w:hanging="142"/>
      </w:pPr>
      <w:rPr>
        <w:rFonts w:hint="default"/>
        <w:lang w:val="it-IT" w:eastAsia="it-IT" w:bidi="it-IT"/>
      </w:rPr>
    </w:lvl>
    <w:lvl w:ilvl="7" w:tplc="FD24EA6C">
      <w:numFmt w:val="bullet"/>
      <w:lvlText w:val="•"/>
      <w:lvlJc w:val="left"/>
      <w:pPr>
        <w:ind w:left="2786" w:hanging="142"/>
      </w:pPr>
      <w:rPr>
        <w:rFonts w:hint="default"/>
        <w:lang w:val="it-IT" w:eastAsia="it-IT" w:bidi="it-IT"/>
      </w:rPr>
    </w:lvl>
    <w:lvl w:ilvl="8" w:tplc="D4DEF588">
      <w:numFmt w:val="bullet"/>
      <w:lvlText w:val="•"/>
      <w:lvlJc w:val="left"/>
      <w:pPr>
        <w:ind w:left="3150" w:hanging="142"/>
      </w:pPr>
      <w:rPr>
        <w:rFonts w:hint="default"/>
        <w:lang w:val="it-IT" w:eastAsia="it-IT" w:bidi="it-IT"/>
      </w:rPr>
    </w:lvl>
  </w:abstractNum>
  <w:abstractNum w:abstractNumId="39" w15:restartNumberingAfterBreak="0">
    <w:nsid w:val="67A1516F"/>
    <w:multiLevelType w:val="hybridMultilevel"/>
    <w:tmpl w:val="BC68817A"/>
    <w:lvl w:ilvl="0" w:tplc="89F4D97A">
      <w:numFmt w:val="bullet"/>
      <w:lvlText w:val=""/>
      <w:lvlJc w:val="left"/>
      <w:pPr>
        <w:ind w:left="249" w:hanging="142"/>
      </w:pPr>
      <w:rPr>
        <w:rFonts w:ascii="Symbol" w:eastAsia="Symbol" w:hAnsi="Symbol" w:cs="Symbol" w:hint="default"/>
        <w:w w:val="99"/>
        <w:sz w:val="20"/>
        <w:szCs w:val="20"/>
        <w:lang w:val="it-IT" w:eastAsia="it-IT" w:bidi="it-IT"/>
      </w:rPr>
    </w:lvl>
    <w:lvl w:ilvl="1" w:tplc="C38096C0">
      <w:numFmt w:val="bullet"/>
      <w:lvlText w:val="•"/>
      <w:lvlJc w:val="left"/>
      <w:pPr>
        <w:ind w:left="612" w:hanging="142"/>
      </w:pPr>
      <w:rPr>
        <w:rFonts w:hint="default"/>
        <w:lang w:val="it-IT" w:eastAsia="it-IT" w:bidi="it-IT"/>
      </w:rPr>
    </w:lvl>
    <w:lvl w:ilvl="2" w:tplc="B7E0B7DC">
      <w:numFmt w:val="bullet"/>
      <w:lvlText w:val="•"/>
      <w:lvlJc w:val="left"/>
      <w:pPr>
        <w:ind w:left="985" w:hanging="142"/>
      </w:pPr>
      <w:rPr>
        <w:rFonts w:hint="default"/>
        <w:lang w:val="it-IT" w:eastAsia="it-IT" w:bidi="it-IT"/>
      </w:rPr>
    </w:lvl>
    <w:lvl w:ilvl="3" w:tplc="15FE00D6">
      <w:numFmt w:val="bullet"/>
      <w:lvlText w:val="•"/>
      <w:lvlJc w:val="left"/>
      <w:pPr>
        <w:ind w:left="1358" w:hanging="142"/>
      </w:pPr>
      <w:rPr>
        <w:rFonts w:hint="default"/>
        <w:lang w:val="it-IT" w:eastAsia="it-IT" w:bidi="it-IT"/>
      </w:rPr>
    </w:lvl>
    <w:lvl w:ilvl="4" w:tplc="80060256">
      <w:numFmt w:val="bullet"/>
      <w:lvlText w:val="•"/>
      <w:lvlJc w:val="left"/>
      <w:pPr>
        <w:ind w:left="1731" w:hanging="142"/>
      </w:pPr>
      <w:rPr>
        <w:rFonts w:hint="default"/>
        <w:lang w:val="it-IT" w:eastAsia="it-IT" w:bidi="it-IT"/>
      </w:rPr>
    </w:lvl>
    <w:lvl w:ilvl="5" w:tplc="EB1AD652">
      <w:numFmt w:val="bullet"/>
      <w:lvlText w:val="•"/>
      <w:lvlJc w:val="left"/>
      <w:pPr>
        <w:ind w:left="2104" w:hanging="142"/>
      </w:pPr>
      <w:rPr>
        <w:rFonts w:hint="default"/>
        <w:lang w:val="it-IT" w:eastAsia="it-IT" w:bidi="it-IT"/>
      </w:rPr>
    </w:lvl>
    <w:lvl w:ilvl="6" w:tplc="8E2CD414">
      <w:numFmt w:val="bullet"/>
      <w:lvlText w:val="•"/>
      <w:lvlJc w:val="left"/>
      <w:pPr>
        <w:ind w:left="2476" w:hanging="142"/>
      </w:pPr>
      <w:rPr>
        <w:rFonts w:hint="default"/>
        <w:lang w:val="it-IT" w:eastAsia="it-IT" w:bidi="it-IT"/>
      </w:rPr>
    </w:lvl>
    <w:lvl w:ilvl="7" w:tplc="ADA890D2">
      <w:numFmt w:val="bullet"/>
      <w:lvlText w:val="•"/>
      <w:lvlJc w:val="left"/>
      <w:pPr>
        <w:ind w:left="2849" w:hanging="142"/>
      </w:pPr>
      <w:rPr>
        <w:rFonts w:hint="default"/>
        <w:lang w:val="it-IT" w:eastAsia="it-IT" w:bidi="it-IT"/>
      </w:rPr>
    </w:lvl>
    <w:lvl w:ilvl="8" w:tplc="5608E85E">
      <w:numFmt w:val="bullet"/>
      <w:lvlText w:val="•"/>
      <w:lvlJc w:val="left"/>
      <w:pPr>
        <w:ind w:left="3222" w:hanging="142"/>
      </w:pPr>
      <w:rPr>
        <w:rFonts w:hint="default"/>
        <w:lang w:val="it-IT" w:eastAsia="it-IT" w:bidi="it-IT"/>
      </w:rPr>
    </w:lvl>
  </w:abstractNum>
  <w:abstractNum w:abstractNumId="40" w15:restartNumberingAfterBreak="0">
    <w:nsid w:val="6E172514"/>
    <w:multiLevelType w:val="hybridMultilevel"/>
    <w:tmpl w:val="5C30310A"/>
    <w:lvl w:ilvl="0" w:tplc="BA362E92">
      <w:numFmt w:val="bullet"/>
      <w:lvlText w:val=""/>
      <w:lvlJc w:val="left"/>
      <w:pPr>
        <w:ind w:left="251" w:hanging="142"/>
      </w:pPr>
      <w:rPr>
        <w:rFonts w:ascii="Symbol" w:eastAsia="Symbol" w:hAnsi="Symbol" w:cs="Symbol" w:hint="default"/>
        <w:w w:val="99"/>
        <w:sz w:val="20"/>
        <w:szCs w:val="20"/>
        <w:lang w:val="it-IT" w:eastAsia="it-IT" w:bidi="it-IT"/>
      </w:rPr>
    </w:lvl>
    <w:lvl w:ilvl="1" w:tplc="1D687848">
      <w:numFmt w:val="bullet"/>
      <w:lvlText w:val="•"/>
      <w:lvlJc w:val="left"/>
      <w:pPr>
        <w:ind w:left="629" w:hanging="142"/>
      </w:pPr>
      <w:rPr>
        <w:rFonts w:hint="default"/>
        <w:lang w:val="it-IT" w:eastAsia="it-IT" w:bidi="it-IT"/>
      </w:rPr>
    </w:lvl>
    <w:lvl w:ilvl="2" w:tplc="F3968D12">
      <w:numFmt w:val="bullet"/>
      <w:lvlText w:val="•"/>
      <w:lvlJc w:val="left"/>
      <w:pPr>
        <w:ind w:left="999" w:hanging="142"/>
      </w:pPr>
      <w:rPr>
        <w:rFonts w:hint="default"/>
        <w:lang w:val="it-IT" w:eastAsia="it-IT" w:bidi="it-IT"/>
      </w:rPr>
    </w:lvl>
    <w:lvl w:ilvl="3" w:tplc="8A5A414E">
      <w:numFmt w:val="bullet"/>
      <w:lvlText w:val="•"/>
      <w:lvlJc w:val="left"/>
      <w:pPr>
        <w:ind w:left="1369" w:hanging="142"/>
      </w:pPr>
      <w:rPr>
        <w:rFonts w:hint="default"/>
        <w:lang w:val="it-IT" w:eastAsia="it-IT" w:bidi="it-IT"/>
      </w:rPr>
    </w:lvl>
    <w:lvl w:ilvl="4" w:tplc="DC2AD836">
      <w:numFmt w:val="bullet"/>
      <w:lvlText w:val="•"/>
      <w:lvlJc w:val="left"/>
      <w:pPr>
        <w:ind w:left="1739" w:hanging="142"/>
      </w:pPr>
      <w:rPr>
        <w:rFonts w:hint="default"/>
        <w:lang w:val="it-IT" w:eastAsia="it-IT" w:bidi="it-IT"/>
      </w:rPr>
    </w:lvl>
    <w:lvl w:ilvl="5" w:tplc="2BC6BAE0">
      <w:numFmt w:val="bullet"/>
      <w:lvlText w:val="•"/>
      <w:lvlJc w:val="left"/>
      <w:pPr>
        <w:ind w:left="2109" w:hanging="142"/>
      </w:pPr>
      <w:rPr>
        <w:rFonts w:hint="default"/>
        <w:lang w:val="it-IT" w:eastAsia="it-IT" w:bidi="it-IT"/>
      </w:rPr>
    </w:lvl>
    <w:lvl w:ilvl="6" w:tplc="D6E806C8">
      <w:numFmt w:val="bullet"/>
      <w:lvlText w:val="•"/>
      <w:lvlJc w:val="left"/>
      <w:pPr>
        <w:ind w:left="2478" w:hanging="142"/>
      </w:pPr>
      <w:rPr>
        <w:rFonts w:hint="default"/>
        <w:lang w:val="it-IT" w:eastAsia="it-IT" w:bidi="it-IT"/>
      </w:rPr>
    </w:lvl>
    <w:lvl w:ilvl="7" w:tplc="65EA5B62">
      <w:numFmt w:val="bullet"/>
      <w:lvlText w:val="•"/>
      <w:lvlJc w:val="left"/>
      <w:pPr>
        <w:ind w:left="2848" w:hanging="142"/>
      </w:pPr>
      <w:rPr>
        <w:rFonts w:hint="default"/>
        <w:lang w:val="it-IT" w:eastAsia="it-IT" w:bidi="it-IT"/>
      </w:rPr>
    </w:lvl>
    <w:lvl w:ilvl="8" w:tplc="559A57F8">
      <w:numFmt w:val="bullet"/>
      <w:lvlText w:val="•"/>
      <w:lvlJc w:val="left"/>
      <w:pPr>
        <w:ind w:left="3218" w:hanging="142"/>
      </w:pPr>
      <w:rPr>
        <w:rFonts w:hint="default"/>
        <w:lang w:val="it-IT" w:eastAsia="it-IT" w:bidi="it-IT"/>
      </w:rPr>
    </w:lvl>
  </w:abstractNum>
  <w:abstractNum w:abstractNumId="41" w15:restartNumberingAfterBreak="0">
    <w:nsid w:val="6EEC276B"/>
    <w:multiLevelType w:val="hybridMultilevel"/>
    <w:tmpl w:val="C0B46A24"/>
    <w:lvl w:ilvl="0" w:tplc="7A36C5A8">
      <w:numFmt w:val="bullet"/>
      <w:lvlText w:val=""/>
      <w:lvlJc w:val="left"/>
      <w:pPr>
        <w:ind w:left="250" w:hanging="142"/>
      </w:pPr>
      <w:rPr>
        <w:rFonts w:ascii="Symbol" w:eastAsia="Symbol" w:hAnsi="Symbol" w:cs="Symbol" w:hint="default"/>
        <w:w w:val="99"/>
        <w:sz w:val="20"/>
        <w:szCs w:val="20"/>
        <w:lang w:val="it-IT" w:eastAsia="it-IT" w:bidi="it-IT"/>
      </w:rPr>
    </w:lvl>
    <w:lvl w:ilvl="1" w:tplc="49128BDA">
      <w:numFmt w:val="bullet"/>
      <w:lvlText w:val="•"/>
      <w:lvlJc w:val="left"/>
      <w:pPr>
        <w:ind w:left="639" w:hanging="142"/>
      </w:pPr>
      <w:rPr>
        <w:rFonts w:hint="default"/>
        <w:lang w:val="it-IT" w:eastAsia="it-IT" w:bidi="it-IT"/>
      </w:rPr>
    </w:lvl>
    <w:lvl w:ilvl="2" w:tplc="B972D1B6">
      <w:numFmt w:val="bullet"/>
      <w:lvlText w:val="•"/>
      <w:lvlJc w:val="left"/>
      <w:pPr>
        <w:ind w:left="1019" w:hanging="142"/>
      </w:pPr>
      <w:rPr>
        <w:rFonts w:hint="default"/>
        <w:lang w:val="it-IT" w:eastAsia="it-IT" w:bidi="it-IT"/>
      </w:rPr>
    </w:lvl>
    <w:lvl w:ilvl="3" w:tplc="D8BC4A64">
      <w:numFmt w:val="bullet"/>
      <w:lvlText w:val="•"/>
      <w:lvlJc w:val="left"/>
      <w:pPr>
        <w:ind w:left="1398" w:hanging="142"/>
      </w:pPr>
      <w:rPr>
        <w:rFonts w:hint="default"/>
        <w:lang w:val="it-IT" w:eastAsia="it-IT" w:bidi="it-IT"/>
      </w:rPr>
    </w:lvl>
    <w:lvl w:ilvl="4" w:tplc="6018067E">
      <w:numFmt w:val="bullet"/>
      <w:lvlText w:val="•"/>
      <w:lvlJc w:val="left"/>
      <w:pPr>
        <w:ind w:left="1778" w:hanging="142"/>
      </w:pPr>
      <w:rPr>
        <w:rFonts w:hint="default"/>
        <w:lang w:val="it-IT" w:eastAsia="it-IT" w:bidi="it-IT"/>
      </w:rPr>
    </w:lvl>
    <w:lvl w:ilvl="5" w:tplc="8912028C">
      <w:numFmt w:val="bullet"/>
      <w:lvlText w:val="•"/>
      <w:lvlJc w:val="left"/>
      <w:pPr>
        <w:ind w:left="2157" w:hanging="142"/>
      </w:pPr>
      <w:rPr>
        <w:rFonts w:hint="default"/>
        <w:lang w:val="it-IT" w:eastAsia="it-IT" w:bidi="it-IT"/>
      </w:rPr>
    </w:lvl>
    <w:lvl w:ilvl="6" w:tplc="1E2498E8">
      <w:numFmt w:val="bullet"/>
      <w:lvlText w:val="•"/>
      <w:lvlJc w:val="left"/>
      <w:pPr>
        <w:ind w:left="2537" w:hanging="142"/>
      </w:pPr>
      <w:rPr>
        <w:rFonts w:hint="default"/>
        <w:lang w:val="it-IT" w:eastAsia="it-IT" w:bidi="it-IT"/>
      </w:rPr>
    </w:lvl>
    <w:lvl w:ilvl="7" w:tplc="68C02A6A">
      <w:numFmt w:val="bullet"/>
      <w:lvlText w:val="•"/>
      <w:lvlJc w:val="left"/>
      <w:pPr>
        <w:ind w:left="2916" w:hanging="142"/>
      </w:pPr>
      <w:rPr>
        <w:rFonts w:hint="default"/>
        <w:lang w:val="it-IT" w:eastAsia="it-IT" w:bidi="it-IT"/>
      </w:rPr>
    </w:lvl>
    <w:lvl w:ilvl="8" w:tplc="97541B1A">
      <w:numFmt w:val="bullet"/>
      <w:lvlText w:val="•"/>
      <w:lvlJc w:val="left"/>
      <w:pPr>
        <w:ind w:left="3296" w:hanging="142"/>
      </w:pPr>
      <w:rPr>
        <w:rFonts w:hint="default"/>
        <w:lang w:val="it-IT" w:eastAsia="it-IT" w:bidi="it-IT"/>
      </w:rPr>
    </w:lvl>
  </w:abstractNum>
  <w:abstractNum w:abstractNumId="42" w15:restartNumberingAfterBreak="0">
    <w:nsid w:val="6F0A1E00"/>
    <w:multiLevelType w:val="hybridMultilevel"/>
    <w:tmpl w:val="2FA4F9AA"/>
    <w:lvl w:ilvl="0" w:tplc="A23698E6">
      <w:numFmt w:val="bullet"/>
      <w:lvlText w:val=""/>
      <w:lvlJc w:val="left"/>
      <w:pPr>
        <w:ind w:left="249" w:hanging="142"/>
      </w:pPr>
      <w:rPr>
        <w:rFonts w:ascii="Symbol" w:eastAsia="Symbol" w:hAnsi="Symbol" w:cs="Symbol" w:hint="default"/>
        <w:w w:val="99"/>
        <w:sz w:val="20"/>
        <w:szCs w:val="20"/>
        <w:lang w:val="it-IT" w:eastAsia="it-IT" w:bidi="it-IT"/>
      </w:rPr>
    </w:lvl>
    <w:lvl w:ilvl="1" w:tplc="1D1054A6">
      <w:numFmt w:val="bullet"/>
      <w:lvlText w:val="•"/>
      <w:lvlJc w:val="left"/>
      <w:pPr>
        <w:ind w:left="612" w:hanging="142"/>
      </w:pPr>
      <w:rPr>
        <w:rFonts w:hint="default"/>
        <w:lang w:val="it-IT" w:eastAsia="it-IT" w:bidi="it-IT"/>
      </w:rPr>
    </w:lvl>
    <w:lvl w:ilvl="2" w:tplc="F306C614">
      <w:numFmt w:val="bullet"/>
      <w:lvlText w:val="•"/>
      <w:lvlJc w:val="left"/>
      <w:pPr>
        <w:ind w:left="985" w:hanging="142"/>
      </w:pPr>
      <w:rPr>
        <w:rFonts w:hint="default"/>
        <w:lang w:val="it-IT" w:eastAsia="it-IT" w:bidi="it-IT"/>
      </w:rPr>
    </w:lvl>
    <w:lvl w:ilvl="3" w:tplc="9A4E3864">
      <w:numFmt w:val="bullet"/>
      <w:lvlText w:val="•"/>
      <w:lvlJc w:val="left"/>
      <w:pPr>
        <w:ind w:left="1358" w:hanging="142"/>
      </w:pPr>
      <w:rPr>
        <w:rFonts w:hint="default"/>
        <w:lang w:val="it-IT" w:eastAsia="it-IT" w:bidi="it-IT"/>
      </w:rPr>
    </w:lvl>
    <w:lvl w:ilvl="4" w:tplc="BC6ABFD0">
      <w:numFmt w:val="bullet"/>
      <w:lvlText w:val="•"/>
      <w:lvlJc w:val="left"/>
      <w:pPr>
        <w:ind w:left="1730" w:hanging="142"/>
      </w:pPr>
      <w:rPr>
        <w:rFonts w:hint="default"/>
        <w:lang w:val="it-IT" w:eastAsia="it-IT" w:bidi="it-IT"/>
      </w:rPr>
    </w:lvl>
    <w:lvl w:ilvl="5" w:tplc="1C5C518E">
      <w:numFmt w:val="bullet"/>
      <w:lvlText w:val="•"/>
      <w:lvlJc w:val="left"/>
      <w:pPr>
        <w:ind w:left="2103" w:hanging="142"/>
      </w:pPr>
      <w:rPr>
        <w:rFonts w:hint="default"/>
        <w:lang w:val="it-IT" w:eastAsia="it-IT" w:bidi="it-IT"/>
      </w:rPr>
    </w:lvl>
    <w:lvl w:ilvl="6" w:tplc="2124EDEA">
      <w:numFmt w:val="bullet"/>
      <w:lvlText w:val="•"/>
      <w:lvlJc w:val="left"/>
      <w:pPr>
        <w:ind w:left="2476" w:hanging="142"/>
      </w:pPr>
      <w:rPr>
        <w:rFonts w:hint="default"/>
        <w:lang w:val="it-IT" w:eastAsia="it-IT" w:bidi="it-IT"/>
      </w:rPr>
    </w:lvl>
    <w:lvl w:ilvl="7" w:tplc="D2EEA3F2">
      <w:numFmt w:val="bullet"/>
      <w:lvlText w:val="•"/>
      <w:lvlJc w:val="left"/>
      <w:pPr>
        <w:ind w:left="2848" w:hanging="142"/>
      </w:pPr>
      <w:rPr>
        <w:rFonts w:hint="default"/>
        <w:lang w:val="it-IT" w:eastAsia="it-IT" w:bidi="it-IT"/>
      </w:rPr>
    </w:lvl>
    <w:lvl w:ilvl="8" w:tplc="E522C496">
      <w:numFmt w:val="bullet"/>
      <w:lvlText w:val="•"/>
      <w:lvlJc w:val="left"/>
      <w:pPr>
        <w:ind w:left="3221" w:hanging="142"/>
      </w:pPr>
      <w:rPr>
        <w:rFonts w:hint="default"/>
        <w:lang w:val="it-IT" w:eastAsia="it-IT" w:bidi="it-IT"/>
      </w:rPr>
    </w:lvl>
  </w:abstractNum>
  <w:abstractNum w:abstractNumId="43" w15:restartNumberingAfterBreak="0">
    <w:nsid w:val="718A052E"/>
    <w:multiLevelType w:val="hybridMultilevel"/>
    <w:tmpl w:val="AFD2785C"/>
    <w:lvl w:ilvl="0" w:tplc="D5420106">
      <w:numFmt w:val="bullet"/>
      <w:lvlText w:val=""/>
      <w:lvlJc w:val="left"/>
      <w:pPr>
        <w:ind w:left="250" w:hanging="142"/>
      </w:pPr>
      <w:rPr>
        <w:rFonts w:ascii="Symbol" w:eastAsia="Symbol" w:hAnsi="Symbol" w:cs="Symbol" w:hint="default"/>
        <w:w w:val="99"/>
        <w:sz w:val="20"/>
        <w:szCs w:val="20"/>
        <w:lang w:val="it-IT" w:eastAsia="it-IT" w:bidi="it-IT"/>
      </w:rPr>
    </w:lvl>
    <w:lvl w:ilvl="1" w:tplc="A24CB6DE">
      <w:numFmt w:val="bullet"/>
      <w:lvlText w:val="•"/>
      <w:lvlJc w:val="left"/>
      <w:pPr>
        <w:ind w:left="639" w:hanging="142"/>
      </w:pPr>
      <w:rPr>
        <w:rFonts w:hint="default"/>
        <w:lang w:val="it-IT" w:eastAsia="it-IT" w:bidi="it-IT"/>
      </w:rPr>
    </w:lvl>
    <w:lvl w:ilvl="2" w:tplc="EF2E4888">
      <w:numFmt w:val="bullet"/>
      <w:lvlText w:val="•"/>
      <w:lvlJc w:val="left"/>
      <w:pPr>
        <w:ind w:left="1019" w:hanging="142"/>
      </w:pPr>
      <w:rPr>
        <w:rFonts w:hint="default"/>
        <w:lang w:val="it-IT" w:eastAsia="it-IT" w:bidi="it-IT"/>
      </w:rPr>
    </w:lvl>
    <w:lvl w:ilvl="3" w:tplc="0D0E4A3E">
      <w:numFmt w:val="bullet"/>
      <w:lvlText w:val="•"/>
      <w:lvlJc w:val="left"/>
      <w:pPr>
        <w:ind w:left="1398" w:hanging="142"/>
      </w:pPr>
      <w:rPr>
        <w:rFonts w:hint="default"/>
        <w:lang w:val="it-IT" w:eastAsia="it-IT" w:bidi="it-IT"/>
      </w:rPr>
    </w:lvl>
    <w:lvl w:ilvl="4" w:tplc="944A3D7E">
      <w:numFmt w:val="bullet"/>
      <w:lvlText w:val="•"/>
      <w:lvlJc w:val="left"/>
      <w:pPr>
        <w:ind w:left="1778" w:hanging="142"/>
      </w:pPr>
      <w:rPr>
        <w:rFonts w:hint="default"/>
        <w:lang w:val="it-IT" w:eastAsia="it-IT" w:bidi="it-IT"/>
      </w:rPr>
    </w:lvl>
    <w:lvl w:ilvl="5" w:tplc="8A78A714">
      <w:numFmt w:val="bullet"/>
      <w:lvlText w:val="•"/>
      <w:lvlJc w:val="left"/>
      <w:pPr>
        <w:ind w:left="2157" w:hanging="142"/>
      </w:pPr>
      <w:rPr>
        <w:rFonts w:hint="default"/>
        <w:lang w:val="it-IT" w:eastAsia="it-IT" w:bidi="it-IT"/>
      </w:rPr>
    </w:lvl>
    <w:lvl w:ilvl="6" w:tplc="359C2632">
      <w:numFmt w:val="bullet"/>
      <w:lvlText w:val="•"/>
      <w:lvlJc w:val="left"/>
      <w:pPr>
        <w:ind w:left="2537" w:hanging="142"/>
      </w:pPr>
      <w:rPr>
        <w:rFonts w:hint="default"/>
        <w:lang w:val="it-IT" w:eastAsia="it-IT" w:bidi="it-IT"/>
      </w:rPr>
    </w:lvl>
    <w:lvl w:ilvl="7" w:tplc="A9AEEC76">
      <w:numFmt w:val="bullet"/>
      <w:lvlText w:val="•"/>
      <w:lvlJc w:val="left"/>
      <w:pPr>
        <w:ind w:left="2916" w:hanging="142"/>
      </w:pPr>
      <w:rPr>
        <w:rFonts w:hint="default"/>
        <w:lang w:val="it-IT" w:eastAsia="it-IT" w:bidi="it-IT"/>
      </w:rPr>
    </w:lvl>
    <w:lvl w:ilvl="8" w:tplc="061CB67A">
      <w:numFmt w:val="bullet"/>
      <w:lvlText w:val="•"/>
      <w:lvlJc w:val="left"/>
      <w:pPr>
        <w:ind w:left="3296" w:hanging="142"/>
      </w:pPr>
      <w:rPr>
        <w:rFonts w:hint="default"/>
        <w:lang w:val="it-IT" w:eastAsia="it-IT" w:bidi="it-IT"/>
      </w:rPr>
    </w:lvl>
  </w:abstractNum>
  <w:abstractNum w:abstractNumId="44" w15:restartNumberingAfterBreak="0">
    <w:nsid w:val="7AD06050"/>
    <w:multiLevelType w:val="hybridMultilevel"/>
    <w:tmpl w:val="4D8AF99C"/>
    <w:lvl w:ilvl="0" w:tplc="8D244838">
      <w:numFmt w:val="bullet"/>
      <w:lvlText w:val=""/>
      <w:lvlJc w:val="left"/>
      <w:pPr>
        <w:ind w:left="251" w:hanging="142"/>
      </w:pPr>
      <w:rPr>
        <w:rFonts w:ascii="Symbol" w:eastAsia="Symbol" w:hAnsi="Symbol" w:cs="Symbol" w:hint="default"/>
        <w:w w:val="99"/>
        <w:sz w:val="20"/>
        <w:szCs w:val="20"/>
        <w:lang w:val="it-IT" w:eastAsia="it-IT" w:bidi="it-IT"/>
      </w:rPr>
    </w:lvl>
    <w:lvl w:ilvl="1" w:tplc="0EE02536">
      <w:numFmt w:val="bullet"/>
      <w:lvlText w:val="•"/>
      <w:lvlJc w:val="left"/>
      <w:pPr>
        <w:ind w:left="629" w:hanging="142"/>
      </w:pPr>
      <w:rPr>
        <w:rFonts w:hint="default"/>
        <w:lang w:val="it-IT" w:eastAsia="it-IT" w:bidi="it-IT"/>
      </w:rPr>
    </w:lvl>
    <w:lvl w:ilvl="2" w:tplc="E2268660">
      <w:numFmt w:val="bullet"/>
      <w:lvlText w:val="•"/>
      <w:lvlJc w:val="left"/>
      <w:pPr>
        <w:ind w:left="999" w:hanging="142"/>
      </w:pPr>
      <w:rPr>
        <w:rFonts w:hint="default"/>
        <w:lang w:val="it-IT" w:eastAsia="it-IT" w:bidi="it-IT"/>
      </w:rPr>
    </w:lvl>
    <w:lvl w:ilvl="3" w:tplc="89A61F6E">
      <w:numFmt w:val="bullet"/>
      <w:lvlText w:val="•"/>
      <w:lvlJc w:val="left"/>
      <w:pPr>
        <w:ind w:left="1369" w:hanging="142"/>
      </w:pPr>
      <w:rPr>
        <w:rFonts w:hint="default"/>
        <w:lang w:val="it-IT" w:eastAsia="it-IT" w:bidi="it-IT"/>
      </w:rPr>
    </w:lvl>
    <w:lvl w:ilvl="4" w:tplc="29E24A66">
      <w:numFmt w:val="bullet"/>
      <w:lvlText w:val="•"/>
      <w:lvlJc w:val="left"/>
      <w:pPr>
        <w:ind w:left="1739" w:hanging="142"/>
      </w:pPr>
      <w:rPr>
        <w:rFonts w:hint="default"/>
        <w:lang w:val="it-IT" w:eastAsia="it-IT" w:bidi="it-IT"/>
      </w:rPr>
    </w:lvl>
    <w:lvl w:ilvl="5" w:tplc="7A9EA092">
      <w:numFmt w:val="bullet"/>
      <w:lvlText w:val="•"/>
      <w:lvlJc w:val="left"/>
      <w:pPr>
        <w:ind w:left="2109" w:hanging="142"/>
      </w:pPr>
      <w:rPr>
        <w:rFonts w:hint="default"/>
        <w:lang w:val="it-IT" w:eastAsia="it-IT" w:bidi="it-IT"/>
      </w:rPr>
    </w:lvl>
    <w:lvl w:ilvl="6" w:tplc="7EE8EEFE">
      <w:numFmt w:val="bullet"/>
      <w:lvlText w:val="•"/>
      <w:lvlJc w:val="left"/>
      <w:pPr>
        <w:ind w:left="2478" w:hanging="142"/>
      </w:pPr>
      <w:rPr>
        <w:rFonts w:hint="default"/>
        <w:lang w:val="it-IT" w:eastAsia="it-IT" w:bidi="it-IT"/>
      </w:rPr>
    </w:lvl>
    <w:lvl w:ilvl="7" w:tplc="0E900E84">
      <w:numFmt w:val="bullet"/>
      <w:lvlText w:val="•"/>
      <w:lvlJc w:val="left"/>
      <w:pPr>
        <w:ind w:left="2848" w:hanging="142"/>
      </w:pPr>
      <w:rPr>
        <w:rFonts w:hint="default"/>
        <w:lang w:val="it-IT" w:eastAsia="it-IT" w:bidi="it-IT"/>
      </w:rPr>
    </w:lvl>
    <w:lvl w:ilvl="8" w:tplc="2F507820">
      <w:numFmt w:val="bullet"/>
      <w:lvlText w:val="•"/>
      <w:lvlJc w:val="left"/>
      <w:pPr>
        <w:ind w:left="3218" w:hanging="142"/>
      </w:pPr>
      <w:rPr>
        <w:rFonts w:hint="default"/>
        <w:lang w:val="it-IT" w:eastAsia="it-IT" w:bidi="it-IT"/>
      </w:rPr>
    </w:lvl>
  </w:abstractNum>
  <w:num w:numId="1">
    <w:abstractNumId w:val="25"/>
  </w:num>
  <w:num w:numId="2">
    <w:abstractNumId w:val="42"/>
  </w:num>
  <w:num w:numId="3">
    <w:abstractNumId w:val="9"/>
  </w:num>
  <w:num w:numId="4">
    <w:abstractNumId w:val="39"/>
  </w:num>
  <w:num w:numId="5">
    <w:abstractNumId w:val="2"/>
  </w:num>
  <w:num w:numId="6">
    <w:abstractNumId w:val="21"/>
  </w:num>
  <w:num w:numId="7">
    <w:abstractNumId w:val="16"/>
  </w:num>
  <w:num w:numId="8">
    <w:abstractNumId w:val="7"/>
  </w:num>
  <w:num w:numId="9">
    <w:abstractNumId w:val="31"/>
  </w:num>
  <w:num w:numId="10">
    <w:abstractNumId w:val="24"/>
  </w:num>
  <w:num w:numId="11">
    <w:abstractNumId w:val="18"/>
  </w:num>
  <w:num w:numId="12">
    <w:abstractNumId w:val="36"/>
  </w:num>
  <w:num w:numId="13">
    <w:abstractNumId w:val="0"/>
  </w:num>
  <w:num w:numId="14">
    <w:abstractNumId w:val="32"/>
  </w:num>
  <w:num w:numId="15">
    <w:abstractNumId w:val="44"/>
  </w:num>
  <w:num w:numId="16">
    <w:abstractNumId w:val="40"/>
  </w:num>
  <w:num w:numId="17">
    <w:abstractNumId w:val="10"/>
  </w:num>
  <w:num w:numId="18">
    <w:abstractNumId w:val="22"/>
  </w:num>
  <w:num w:numId="19">
    <w:abstractNumId w:val="20"/>
  </w:num>
  <w:num w:numId="20">
    <w:abstractNumId w:val="34"/>
  </w:num>
  <w:num w:numId="21">
    <w:abstractNumId w:val="35"/>
  </w:num>
  <w:num w:numId="22">
    <w:abstractNumId w:val="26"/>
  </w:num>
  <w:num w:numId="23">
    <w:abstractNumId w:val="43"/>
  </w:num>
  <w:num w:numId="24">
    <w:abstractNumId w:val="5"/>
  </w:num>
  <w:num w:numId="25">
    <w:abstractNumId w:val="41"/>
  </w:num>
  <w:num w:numId="26">
    <w:abstractNumId w:val="11"/>
  </w:num>
  <w:num w:numId="27">
    <w:abstractNumId w:val="17"/>
  </w:num>
  <w:num w:numId="28">
    <w:abstractNumId w:val="33"/>
  </w:num>
  <w:num w:numId="29">
    <w:abstractNumId w:val="8"/>
  </w:num>
  <w:num w:numId="30">
    <w:abstractNumId w:val="4"/>
  </w:num>
  <w:num w:numId="31">
    <w:abstractNumId w:val="38"/>
  </w:num>
  <w:num w:numId="32">
    <w:abstractNumId w:val="1"/>
  </w:num>
  <w:num w:numId="33">
    <w:abstractNumId w:val="15"/>
  </w:num>
  <w:num w:numId="34">
    <w:abstractNumId w:val="12"/>
  </w:num>
  <w:num w:numId="35">
    <w:abstractNumId w:val="37"/>
  </w:num>
  <w:num w:numId="36">
    <w:abstractNumId w:val="30"/>
  </w:num>
  <w:num w:numId="37">
    <w:abstractNumId w:val="19"/>
  </w:num>
  <w:num w:numId="38">
    <w:abstractNumId w:val="27"/>
  </w:num>
  <w:num w:numId="39">
    <w:abstractNumId w:val="13"/>
  </w:num>
  <w:num w:numId="40">
    <w:abstractNumId w:val="29"/>
  </w:num>
  <w:num w:numId="41">
    <w:abstractNumId w:val="28"/>
  </w:num>
  <w:num w:numId="42">
    <w:abstractNumId w:val="3"/>
  </w:num>
  <w:num w:numId="43">
    <w:abstractNumId w:val="14"/>
  </w:num>
  <w:num w:numId="44">
    <w:abstractNumId w:val="2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12F"/>
    <w:rsid w:val="00136DC6"/>
    <w:rsid w:val="001446AA"/>
    <w:rsid w:val="00241F2A"/>
    <w:rsid w:val="002B1BD9"/>
    <w:rsid w:val="002B517F"/>
    <w:rsid w:val="002B63A7"/>
    <w:rsid w:val="002C3778"/>
    <w:rsid w:val="003A7058"/>
    <w:rsid w:val="003D47AB"/>
    <w:rsid w:val="0043177A"/>
    <w:rsid w:val="00445A78"/>
    <w:rsid w:val="004A3EA1"/>
    <w:rsid w:val="005E2746"/>
    <w:rsid w:val="006C6F35"/>
    <w:rsid w:val="007974BB"/>
    <w:rsid w:val="008F412F"/>
    <w:rsid w:val="008F49DE"/>
    <w:rsid w:val="00925801"/>
    <w:rsid w:val="00934A25"/>
    <w:rsid w:val="00A02406"/>
    <w:rsid w:val="00AF1BFB"/>
    <w:rsid w:val="00BE5772"/>
    <w:rsid w:val="00C02409"/>
    <w:rsid w:val="00CC47AC"/>
    <w:rsid w:val="00D17DFD"/>
    <w:rsid w:val="00DF00B1"/>
    <w:rsid w:val="00F508FB"/>
    <w:rsid w:val="00FB12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CACC2"/>
  <w15:docId w15:val="{A7ECE378-A8D2-4CDF-91E3-19C5C6A78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spacing w:before="100"/>
      <w:ind w:left="863"/>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before="369"/>
      <w:ind w:left="1146" w:right="1487" w:hanging="1147"/>
      <w:jc w:val="right"/>
    </w:pPr>
    <w:rPr>
      <w:b/>
      <w:bCs/>
      <w:sz w:val="28"/>
      <w:szCs w:val="28"/>
    </w:rPr>
  </w:style>
  <w:style w:type="paragraph" w:styleId="Sommario2">
    <w:name w:val="toc 2"/>
    <w:basedOn w:val="Normale"/>
    <w:uiPriority w:val="1"/>
    <w:qFormat/>
    <w:pPr>
      <w:spacing w:before="2"/>
      <w:ind w:right="1485"/>
      <w:jc w:val="right"/>
    </w:pPr>
    <w:rPr>
      <w:b/>
      <w:bCs/>
      <w:i/>
    </w:rPr>
  </w:style>
  <w:style w:type="paragraph" w:styleId="Sommario3">
    <w:name w:val="toc 3"/>
    <w:basedOn w:val="Normale"/>
    <w:uiPriority w:val="1"/>
    <w:qFormat/>
    <w:pPr>
      <w:spacing w:before="359"/>
      <w:ind w:left="1146" w:hanging="568"/>
    </w:pPr>
    <w:rPr>
      <w:b/>
      <w:bCs/>
      <w:sz w:val="28"/>
      <w:szCs w:val="28"/>
    </w:r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580" w:right="577"/>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F508FB"/>
    <w:pPr>
      <w:tabs>
        <w:tab w:val="center" w:pos="4819"/>
        <w:tab w:val="right" w:pos="9638"/>
      </w:tabs>
    </w:pPr>
  </w:style>
  <w:style w:type="character" w:customStyle="1" w:styleId="IntestazioneCarattere">
    <w:name w:val="Intestazione Carattere"/>
    <w:basedOn w:val="Carpredefinitoparagrafo"/>
    <w:link w:val="Intestazione"/>
    <w:uiPriority w:val="99"/>
    <w:rsid w:val="00F508FB"/>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F508FB"/>
    <w:pPr>
      <w:tabs>
        <w:tab w:val="center" w:pos="4819"/>
        <w:tab w:val="right" w:pos="9638"/>
      </w:tabs>
    </w:pPr>
  </w:style>
  <w:style w:type="character" w:customStyle="1" w:styleId="PidipaginaCarattere">
    <w:name w:val="Piè di pagina Carattere"/>
    <w:basedOn w:val="Carpredefinitoparagrafo"/>
    <w:link w:val="Pidipagina"/>
    <w:uiPriority w:val="99"/>
    <w:rsid w:val="00F508FB"/>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28</Pages>
  <Words>9603</Words>
  <Characters>54742</Characters>
  <Application>Microsoft Office Word</Application>
  <DocSecurity>0</DocSecurity>
  <Lines>456</Lines>
  <Paragraphs>128</Paragraphs>
  <ScaleCrop>false</ScaleCrop>
  <HeadingPairs>
    <vt:vector size="2" baseType="variant">
      <vt:variant>
        <vt:lpstr>Titolo</vt:lpstr>
      </vt:variant>
      <vt:variant>
        <vt:i4>1</vt:i4>
      </vt:variant>
    </vt:vector>
  </HeadingPairs>
  <TitlesOfParts>
    <vt:vector size="1" baseType="lpstr">
      <vt:lpstr>Microsoft Word - SCU03 2011-11-24 valutazione rischio SLC.DOC</vt:lpstr>
    </vt:vector>
  </TitlesOfParts>
  <Company/>
  <LinksUpToDate>false</LinksUpToDate>
  <CharactersWithSpaces>64217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SCU03 2011-11-24 valutazione rischio SLC.DOC</dc:title>
  <dc:creator>EPegoretti</dc:creator>
  <cp:lastModifiedBy>Microsoft Office User</cp:lastModifiedBy>
  <cp:revision>14</cp:revision>
  <dcterms:created xsi:type="dcterms:W3CDTF">2020-03-04T09:41:00Z</dcterms:created>
  <dcterms:modified xsi:type="dcterms:W3CDTF">2020-03-10T14:07:00Z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2012-02-10T00:00:00Z</vt:filetime>
  </property>
  <property fmtid="{D5CDD505-2E9C-101B-9397-08002B2CF9AE}" pid="3" name="Creator">
    <vt:lpwstr>PScript5.dll Version 5.2.2</vt:lpwstr>
  </property>
  <property fmtid="{D5CDD505-2E9C-101B-9397-08002B2CF9AE}" pid="4" name="LastSaved">
    <vt:filetime>2020-03-04T00:00:00Z</vt:filetime>
  </property>
</Properties>
</file>